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F2789" w:rsidRPr="00610576" w:rsidRDefault="003F2789" w:rsidP="003F2789">
      <w:pPr>
        <w:suppressAutoHyphens/>
        <w:jc w:val="center"/>
        <w:rPr>
          <w:b/>
          <w:sz w:val="26"/>
          <w:szCs w:val="26"/>
        </w:rPr>
      </w:pPr>
      <w:bookmarkStart w:id="0" w:name="OLE_LINK9"/>
      <w:bookmarkStart w:id="1" w:name="OLE_LINK10"/>
      <w:r w:rsidRPr="00610576">
        <w:rPr>
          <w:b/>
          <w:sz w:val="26"/>
          <w:szCs w:val="26"/>
        </w:rPr>
        <w:t xml:space="preserve">на оказание услуг по предоставлению, укладке, чистке и замене грязезащитных напольных покрытий в ООО «Медсервис» </w:t>
      </w:r>
    </w:p>
    <w:bookmarkEnd w:id="0"/>
    <w:bookmarkEnd w:id="1"/>
    <w:p w:rsidR="004C5BB1" w:rsidRDefault="004C5BB1" w:rsidP="00EF0B75">
      <w:pPr>
        <w:tabs>
          <w:tab w:val="left" w:pos="567"/>
        </w:tabs>
        <w:ind w:firstLine="567"/>
        <w:rPr>
          <w:sz w:val="26"/>
          <w:szCs w:val="26"/>
        </w:rPr>
      </w:pPr>
    </w:p>
    <w:p w:rsidR="00B30700" w:rsidRDefault="00747C8D" w:rsidP="008B2771">
      <w:pPr>
        <w:suppressAutoHyphens/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4C5BB1">
        <w:rPr>
          <w:sz w:val="26"/>
          <w:szCs w:val="26"/>
        </w:rPr>
        <w:t xml:space="preserve"> </w:t>
      </w:r>
      <w:r w:rsidR="003F2789" w:rsidRPr="008B2771">
        <w:rPr>
          <w:sz w:val="26"/>
          <w:szCs w:val="26"/>
        </w:rPr>
        <w:t>на оказание услуг по предоставлению, укладке, чистке и замене грязезащитных напольных покрытий в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Default="00E3608E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251280" w:rsidRDefault="00251280" w:rsidP="00251280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 xml:space="preserve">Электронная торговая площадка </w:t>
            </w:r>
          </w:p>
          <w:p w:rsidR="00251280" w:rsidRPr="00085094" w:rsidRDefault="009A381A" w:rsidP="00251280">
            <w:pPr>
              <w:pStyle w:val="ab"/>
              <w:tabs>
                <w:tab w:val="num" w:pos="1701"/>
              </w:tabs>
              <w:spacing w:after="0"/>
              <w:ind w:left="0"/>
            </w:pPr>
            <w:hyperlink r:id="rId9" w:history="1">
              <w:r w:rsidR="00251280" w:rsidRPr="00085094">
                <w:t>ЭТП «</w:t>
              </w:r>
              <w:proofErr w:type="spellStart"/>
              <w:r w:rsidR="00251280" w:rsidRPr="00085094">
                <w:t>Газпромбанк»</w:t>
              </w:r>
            </w:hyperlink>
            <w:hyperlink r:id="rId10" w:history="1">
              <w:r w:rsidR="00251280" w:rsidRPr="00085094">
                <w:t>http</w:t>
              </w:r>
              <w:proofErr w:type="spellEnd"/>
              <w:r w:rsidR="00251280" w:rsidRPr="00085094">
                <w:t>://etpgaz.gazprombank.ru</w:t>
              </w:r>
            </w:hyperlink>
            <w:r w:rsidR="00251280" w:rsidRPr="00085094">
              <w:t>.</w:t>
            </w:r>
          </w:p>
          <w:p w:rsidR="00251280" w:rsidRPr="00F33922" w:rsidRDefault="00251280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8B2771">
            <w:pPr>
              <w:suppressAutoHyphens/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3F2789" w:rsidRPr="008B2771">
              <w:t>на оказание услуг по предоставлению, укладке, чистке и замене грязезащитных напольных покрытий в ООО «Медсервис»</w:t>
            </w:r>
            <w:r w:rsidR="009F6E6A">
              <w:t>.</w:t>
            </w:r>
          </w:p>
          <w:p w:rsidR="009F6E6A" w:rsidRPr="009D44BB" w:rsidRDefault="009F6E6A" w:rsidP="008B2771">
            <w:pPr>
              <w:suppressAutoHyphens/>
            </w:pPr>
            <w:r>
              <w:t xml:space="preserve">Закупка состоит из </w:t>
            </w:r>
            <w:r w:rsidRPr="008B2771">
              <w:rPr>
                <w:b/>
              </w:rPr>
              <w:t>1 Лота</w:t>
            </w:r>
            <w:r>
              <w:t xml:space="preserve">. Объем закупки </w:t>
            </w:r>
            <w:proofErr w:type="gramStart"/>
            <w:r>
              <w:t>согласно</w:t>
            </w:r>
            <w:proofErr w:type="gramEnd"/>
            <w:r>
              <w:t xml:space="preserve"> </w:t>
            </w:r>
            <w:r w:rsidRPr="00F33922">
              <w:t xml:space="preserve">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 xml:space="preserve">. 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качеству, техническим характеристикам </w:t>
            </w:r>
            <w:r w:rsidR="008D7786">
              <w:t>услуг</w:t>
            </w:r>
            <w:r w:rsidRPr="00F33922">
              <w:t xml:space="preserve">а, его безопасности, функциональным характеристикам (потребительским свойствам), размерам, упаковке, отгрузке </w:t>
            </w:r>
            <w:r w:rsidR="008D7786">
              <w:t>услуг</w:t>
            </w:r>
            <w:r w:rsidRPr="00F33922">
              <w:t>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4C5BB1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83788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383788">
              <w:t xml:space="preserve">700 </w:t>
            </w:r>
            <w:r w:rsidR="00EB5529">
              <w:t>000</w:t>
            </w:r>
            <w:r w:rsidR="00260AD1" w:rsidRPr="004F7877">
              <w:t xml:space="preserve">,00 </w:t>
            </w:r>
            <w:r w:rsidR="004E0619">
              <w:t xml:space="preserve">рублей </w:t>
            </w:r>
            <w:r w:rsidR="00383788">
              <w:t>(НДС не облагается)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C5BB1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="008D7786">
              <w:rPr>
                <w:rFonts w:eastAsia="Arial Unicode MS"/>
              </w:rPr>
              <w:t>услуг</w:t>
            </w:r>
            <w:r w:rsidRPr="00F33922">
              <w:rPr>
                <w:rFonts w:eastAsia="Arial Unicode MS"/>
              </w:rPr>
              <w:t>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</w:t>
            </w:r>
            <w:r w:rsidRPr="00F33922">
              <w:lastRenderedPageBreak/>
              <w:t>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D7786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="008D7786">
              <w:rPr>
                <w:rFonts w:eastAsia="Arial Unicode MS"/>
              </w:rPr>
              <w:t>оказания</w:t>
            </w:r>
            <w:r w:rsidR="008D7786" w:rsidRPr="00F33922">
              <w:rPr>
                <w:rFonts w:eastAsia="Arial Unicode MS"/>
              </w:rPr>
              <w:t xml:space="preserve"> </w:t>
            </w:r>
            <w:r w:rsidR="008D7786">
              <w:rPr>
                <w:rFonts w:eastAsia="Arial Unicode MS"/>
              </w:rPr>
              <w:t>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4F7877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  <w:r w:rsidR="008D7786">
              <w:rPr>
                <w:rFonts w:eastAsia="Arial Unicode MS"/>
              </w:rPr>
              <w:t>услуг</w:t>
            </w:r>
            <w:r w:rsidRPr="00F33922">
              <w:rPr>
                <w:rFonts w:eastAsia="Arial Unicode MS"/>
              </w:rPr>
              <w:t>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942FC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8D7786">
              <w:rPr>
                <w:sz w:val="24"/>
                <w:szCs w:val="24"/>
              </w:rPr>
              <w:t>оказываемых услуг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8D7786">
              <w:rPr>
                <w:sz w:val="24"/>
                <w:szCs w:val="24"/>
              </w:rPr>
              <w:t>оказанию</w:t>
            </w:r>
            <w:r w:rsidR="008D7786" w:rsidRPr="00F33922"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 xml:space="preserve">по договору, с учетом всех статей затрат, возникающих в рамках исполнения соответствующего Договора (расходов на перевозку, доставку, разгрузку </w:t>
            </w:r>
            <w:r w:rsidR="005942FC">
              <w:rPr>
                <w:sz w:val="24"/>
                <w:szCs w:val="24"/>
              </w:rPr>
              <w:t>покрытий</w:t>
            </w:r>
            <w:r w:rsidR="005942FC" w:rsidRPr="00F33922"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>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</w:t>
            </w:r>
            <w:proofErr w:type="gramEnd"/>
            <w:r w:rsidRPr="00F33922">
              <w:rPr>
                <w:sz w:val="24"/>
                <w:szCs w:val="24"/>
              </w:rPr>
              <w:t xml:space="preserve">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D7786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8D7786">
              <w:t>оказа</w:t>
            </w:r>
            <w:r w:rsidR="008D7786" w:rsidRPr="00F33922">
              <w:t xml:space="preserve">нных </w:t>
            </w:r>
            <w:r w:rsidR="008D7786">
              <w:t>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D7786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8D7786">
              <w:rPr>
                <w:rFonts w:cs="Calibri"/>
                <w:color w:val="000000"/>
              </w:rPr>
              <w:t>оказанные</w:t>
            </w:r>
            <w:r w:rsidR="008D7786" w:rsidRPr="00F33922">
              <w:rPr>
                <w:rFonts w:cs="Calibri"/>
                <w:color w:val="000000"/>
              </w:rPr>
              <w:t xml:space="preserve"> </w:t>
            </w:r>
            <w:r w:rsidR="008D7786">
              <w:rPr>
                <w:rFonts w:cs="Calibri"/>
                <w:color w:val="000000"/>
              </w:rPr>
              <w:t>услуги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 средств на расчетный счет </w:t>
            </w:r>
            <w:r w:rsidR="008D7786">
              <w:rPr>
                <w:rFonts w:cs="Calibri"/>
                <w:color w:val="000000"/>
              </w:rPr>
              <w:t>Исполнителя</w:t>
            </w:r>
            <w:r w:rsidR="008D7786" w:rsidRPr="00F33922">
              <w:rPr>
                <w:rFonts w:cs="Calibri"/>
                <w:color w:val="000000"/>
              </w:rPr>
              <w:t xml:space="preserve"> </w:t>
            </w:r>
            <w:r w:rsidR="008D7786">
              <w:rPr>
                <w:rFonts w:cs="Calibri"/>
                <w:color w:val="000000"/>
              </w:rPr>
              <w:t xml:space="preserve">ежемесячно </w:t>
            </w:r>
            <w:r w:rsidRPr="00F33922">
              <w:rPr>
                <w:rFonts w:cs="Calibri"/>
                <w:color w:val="000000"/>
              </w:rPr>
              <w:t xml:space="preserve">в течение 20 банковских дней с момента получения Заказчиком </w:t>
            </w:r>
            <w:r w:rsidR="008D7786">
              <w:rPr>
                <w:rFonts w:cs="Calibri"/>
                <w:color w:val="000000"/>
              </w:rPr>
              <w:t xml:space="preserve">акта оказанных услуг и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 xml:space="preserve">, </w:t>
            </w:r>
            <w:r w:rsidR="008D7786" w:rsidRPr="00F33922">
              <w:rPr>
                <w:rFonts w:cs="Calibri"/>
                <w:color w:val="000000"/>
              </w:rPr>
              <w:t>оформленн</w:t>
            </w:r>
            <w:r w:rsidR="008D7786">
              <w:rPr>
                <w:rFonts w:cs="Calibri"/>
                <w:color w:val="000000"/>
              </w:rPr>
              <w:t>ых</w:t>
            </w:r>
            <w:r w:rsidR="008D7786" w:rsidRPr="00F33922">
              <w:rPr>
                <w:rFonts w:cs="Calibri"/>
                <w:color w:val="000000"/>
              </w:rPr>
              <w:t xml:space="preserve"> </w:t>
            </w:r>
            <w:r w:rsidRPr="00F33922">
              <w:rPr>
                <w:rFonts w:cs="Calibri"/>
                <w:color w:val="000000"/>
              </w:rPr>
              <w:t xml:space="preserve">надлежащим образом, при условии выполнения </w:t>
            </w:r>
            <w:r w:rsidR="008D7786">
              <w:rPr>
                <w:rFonts w:cs="Calibri"/>
                <w:color w:val="000000"/>
              </w:rPr>
              <w:t>Исполнителем</w:t>
            </w:r>
            <w:r w:rsidR="008D7786" w:rsidRPr="00F33922">
              <w:rPr>
                <w:rFonts w:cs="Calibri"/>
                <w:color w:val="000000"/>
              </w:rPr>
              <w:t xml:space="preserve"> </w:t>
            </w:r>
            <w:r w:rsidRPr="00F33922">
              <w:rPr>
                <w:rFonts w:cs="Calibri"/>
                <w:color w:val="000000"/>
              </w:rPr>
              <w:t xml:space="preserve">обязанности по </w:t>
            </w:r>
            <w:r w:rsidR="008D7786">
              <w:rPr>
                <w:rFonts w:cs="Calibri"/>
                <w:color w:val="000000"/>
              </w:rPr>
              <w:t>оказанию услуг</w:t>
            </w:r>
            <w:r w:rsidR="004C5BB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F7877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F7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F114C2">
            <w:pPr>
              <w:pStyle w:val="22"/>
              <w:spacing w:after="0" w:line="240" w:lineRule="auto"/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9A381A">
              <w:t>«_</w:t>
            </w:r>
            <w:r w:rsidR="009A381A">
              <w:t>19</w:t>
            </w:r>
            <w:r w:rsidR="009A381A">
              <w:t xml:space="preserve">_» </w:t>
            </w:r>
            <w:r w:rsidR="009A381A">
              <w:t>янва</w:t>
            </w:r>
            <w:r w:rsidR="009A381A">
              <w:t>ря 201</w:t>
            </w:r>
            <w:r w:rsidR="009A381A">
              <w:t>5</w:t>
            </w:r>
            <w:r w:rsidR="009A381A">
              <w:t xml:space="preserve"> </w:t>
            </w:r>
            <w:r w:rsidR="00500718">
              <w:t xml:space="preserve">года с 08 часов </w:t>
            </w:r>
            <w:r w:rsidR="00007A09">
              <w:t>3</w:t>
            </w:r>
            <w:r w:rsidR="00007A09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9A38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9A381A">
              <w:t>«_</w:t>
            </w:r>
            <w:r w:rsidR="009A381A">
              <w:t>26</w:t>
            </w:r>
            <w:r w:rsidR="009A381A">
              <w:t>_</w:t>
            </w:r>
            <w:r w:rsidR="009A381A" w:rsidRPr="00F33922">
              <w:t xml:space="preserve">» </w:t>
            </w:r>
            <w:r w:rsidR="009A381A">
              <w:t>янва</w:t>
            </w:r>
            <w:r w:rsidR="009A381A">
              <w:t xml:space="preserve">ря </w:t>
            </w:r>
            <w:r w:rsidR="009A381A" w:rsidRPr="00F33922">
              <w:t>201</w:t>
            </w:r>
            <w:r w:rsidR="009A381A">
              <w:t>5</w:t>
            </w:r>
            <w:r w:rsidR="009A381A" w:rsidRPr="00F33922">
              <w:t xml:space="preserve"> </w:t>
            </w:r>
            <w:r w:rsidRPr="00F33922">
              <w:t>года до 16 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 xml:space="preserve">Заявки </w:t>
            </w:r>
            <w:r w:rsidR="00BC170E">
              <w:t xml:space="preserve">принимаются </w:t>
            </w:r>
            <w:r>
              <w:t xml:space="preserve">в форме электронного документа </w:t>
            </w:r>
            <w:r w:rsidR="00BC170E">
              <w:t>согласно Документации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A381A">
              <w:t>«_</w:t>
            </w:r>
            <w:r w:rsidR="009A381A">
              <w:t>19</w:t>
            </w:r>
            <w:r w:rsidR="009A381A">
              <w:t>_</w:t>
            </w:r>
            <w:r w:rsidR="009A381A" w:rsidRPr="00F33922">
              <w:t xml:space="preserve">» </w:t>
            </w:r>
            <w:r w:rsidR="009A381A">
              <w:t>январ</w:t>
            </w:r>
            <w:r w:rsidR="009A381A">
              <w:t>я</w:t>
            </w:r>
            <w:r w:rsidR="009A381A" w:rsidRPr="00F33922">
              <w:t xml:space="preserve"> 201</w:t>
            </w:r>
            <w:r w:rsidR="009A381A">
              <w:t>5</w:t>
            </w:r>
            <w:r w:rsidR="009A381A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9A38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A381A">
              <w:t>«_</w:t>
            </w:r>
            <w:r w:rsidR="009A381A">
              <w:t>26</w:t>
            </w:r>
            <w:r w:rsidR="009A381A">
              <w:t>_</w:t>
            </w:r>
            <w:r w:rsidR="009A381A" w:rsidRPr="00F33922">
              <w:t>»</w:t>
            </w:r>
            <w:r w:rsidR="009A381A">
              <w:t xml:space="preserve"> </w:t>
            </w:r>
            <w:r w:rsidR="009A381A">
              <w:t>янва</w:t>
            </w:r>
            <w:r w:rsidR="009A381A">
              <w:t>ря</w:t>
            </w:r>
            <w:r w:rsidR="009A381A" w:rsidRPr="00F33922">
              <w:t xml:space="preserve"> 201</w:t>
            </w:r>
            <w:r w:rsidR="009A381A">
              <w:t>5</w:t>
            </w:r>
            <w:r w:rsidR="009A381A" w:rsidRPr="00F33922">
              <w:t xml:space="preserve"> </w:t>
            </w:r>
            <w:r w:rsidRPr="00F33922">
              <w:t>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A381A" w:rsidP="009A381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</w:t>
            </w:r>
            <w:r>
              <w:rPr>
                <w:sz w:val="24"/>
                <w:szCs w:val="24"/>
              </w:rPr>
              <w:t>ря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 в 16 часов 00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Место и срок окончания рассмотрения заявок на </w:t>
            </w:r>
            <w:r w:rsidRPr="00F33922">
              <w:lastRenderedPageBreak/>
              <w:t>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рассмотрения заявок на участие в настоящем Запросе предложений будет проводиться по адресу </w:t>
            </w:r>
            <w:r w:rsidRPr="00F33922">
              <w:rPr>
                <w:sz w:val="24"/>
                <w:szCs w:val="24"/>
              </w:rPr>
              <w:lastRenderedPageBreak/>
              <w:t>нахождения Организатора в срок не позднее:</w:t>
            </w:r>
          </w:p>
          <w:p w:rsidR="00F66182" w:rsidRPr="00F33922" w:rsidRDefault="009A381A" w:rsidP="009A381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</w:t>
            </w:r>
            <w:r>
              <w:rPr>
                <w:sz w:val="24"/>
                <w:szCs w:val="24"/>
              </w:rPr>
              <w:t xml:space="preserve">ря </w:t>
            </w:r>
            <w:r w:rsidRPr="00F3392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A381A" w:rsidP="009A381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</w:t>
            </w:r>
            <w:r>
              <w:rPr>
                <w:sz w:val="24"/>
                <w:szCs w:val="24"/>
              </w:rPr>
              <w:t>ря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5</w:t>
            </w:r>
            <w:bookmarkStart w:id="2" w:name="_GoBack"/>
            <w:bookmarkEnd w:id="2"/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92757D" w:rsidRPr="00F33922" w:rsidRDefault="0092757D" w:rsidP="0092757D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1280" w:rsidRPr="00F33922" w:rsidRDefault="004A202E" w:rsidP="001A182D">
      <w:pPr>
        <w:pStyle w:val="ab"/>
        <w:tabs>
          <w:tab w:val="num" w:pos="709"/>
        </w:tabs>
        <w:spacing w:before="120"/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="001F79E6" w:rsidRPr="00F33922">
        <w:rPr>
          <w:sz w:val="26"/>
          <w:szCs w:val="26"/>
        </w:rPr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</w:t>
      </w:r>
      <w:r w:rsidR="006C4CAC">
        <w:rPr>
          <w:sz w:val="26"/>
          <w:szCs w:val="26"/>
        </w:rPr>
        <w:t>товар</w:t>
      </w:r>
      <w:r w:rsidR="006C4CAC" w:rsidRPr="00F33922">
        <w:rPr>
          <w:sz w:val="26"/>
          <w:szCs w:val="26"/>
        </w:rPr>
        <w:t>ов</w:t>
      </w:r>
      <w:r w:rsidR="001F79E6" w:rsidRPr="00F33922">
        <w:rPr>
          <w:sz w:val="26"/>
          <w:szCs w:val="26"/>
        </w:rPr>
        <w:t>, выполнение работ, оказание</w:t>
      </w:r>
      <w:r>
        <w:rPr>
          <w:sz w:val="26"/>
          <w:szCs w:val="26"/>
        </w:rPr>
        <w:t xml:space="preserve"> </w:t>
      </w:r>
      <w:r w:rsidR="00251280" w:rsidRPr="00F33922">
        <w:rPr>
          <w:sz w:val="26"/>
          <w:szCs w:val="26"/>
        </w:rPr>
        <w:t>услуг – Портале закупок</w:t>
      </w:r>
      <w:r w:rsidR="00251280" w:rsidRPr="001A182D">
        <w:rPr>
          <w:sz w:val="26"/>
          <w:szCs w:val="26"/>
        </w:rPr>
        <w:t xml:space="preserve"> </w:t>
      </w:r>
      <w:r w:rsidR="00251280" w:rsidRPr="001A182D">
        <w:rPr>
          <w:sz w:val="26"/>
          <w:szCs w:val="26"/>
          <w:u w:val="single"/>
        </w:rPr>
        <w:t>(</w:t>
      </w:r>
      <w:hyperlink r:id="rId11" w:history="1">
        <w:r w:rsidR="00251280" w:rsidRPr="001A182D">
          <w:rPr>
            <w:sz w:val="26"/>
            <w:szCs w:val="26"/>
            <w:u w:val="single"/>
          </w:rPr>
          <w:t>www.zakupki.gov.ru)</w:t>
        </w:r>
      </w:hyperlink>
      <w:r w:rsidR="00251280" w:rsidRPr="001A182D">
        <w:rPr>
          <w:sz w:val="26"/>
          <w:szCs w:val="26"/>
        </w:rPr>
        <w:t xml:space="preserve"> и на электронной торговой площадке </w:t>
      </w:r>
      <w:hyperlink r:id="rId12" w:history="1">
        <w:r w:rsidR="00251280" w:rsidRPr="001A182D">
          <w:rPr>
            <w:sz w:val="26"/>
            <w:szCs w:val="26"/>
          </w:rPr>
          <w:t>ЭТП «Газпромбанк»</w:t>
        </w:r>
      </w:hyperlink>
      <w:r w:rsidR="00251280" w:rsidRPr="001A182D">
        <w:rPr>
          <w:sz w:val="26"/>
          <w:szCs w:val="26"/>
        </w:rPr>
        <w:t xml:space="preserve"> </w:t>
      </w:r>
      <w:r w:rsidR="00251280" w:rsidRPr="001A182D">
        <w:rPr>
          <w:sz w:val="26"/>
          <w:szCs w:val="26"/>
          <w:u w:val="single"/>
        </w:rPr>
        <w:t>(</w:t>
      </w:r>
      <w:hyperlink r:id="rId13" w:history="1">
        <w:r w:rsidR="00251280" w:rsidRPr="001A182D">
          <w:rPr>
            <w:sz w:val="26"/>
            <w:szCs w:val="26"/>
            <w:u w:val="single"/>
          </w:rPr>
          <w:t>http://etpgaz.gazprombank.ru</w:t>
        </w:r>
      </w:hyperlink>
      <w:r w:rsidR="00251280" w:rsidRPr="001A182D">
        <w:rPr>
          <w:sz w:val="26"/>
          <w:szCs w:val="26"/>
          <w:u w:val="single"/>
        </w:rPr>
        <w:t>)</w:t>
      </w:r>
      <w:r w:rsidR="00251280" w:rsidRPr="001A182D">
        <w:rPr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513"/>
    <w:rsid w:val="00004ACF"/>
    <w:rsid w:val="0000582A"/>
    <w:rsid w:val="000059D8"/>
    <w:rsid w:val="00007A09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5DE"/>
    <w:rsid w:val="00190BF3"/>
    <w:rsid w:val="00192B1A"/>
    <w:rsid w:val="001A182D"/>
    <w:rsid w:val="001A2DEE"/>
    <w:rsid w:val="001A5A27"/>
    <w:rsid w:val="001B2142"/>
    <w:rsid w:val="001B395A"/>
    <w:rsid w:val="001B3E54"/>
    <w:rsid w:val="001B41B0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E7275"/>
    <w:rsid w:val="001F07D9"/>
    <w:rsid w:val="001F0C1B"/>
    <w:rsid w:val="001F0F9B"/>
    <w:rsid w:val="001F2601"/>
    <w:rsid w:val="001F46D8"/>
    <w:rsid w:val="001F6A59"/>
    <w:rsid w:val="001F7701"/>
    <w:rsid w:val="001F79E6"/>
    <w:rsid w:val="001F7B4F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1280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253B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61E"/>
    <w:rsid w:val="00373CB4"/>
    <w:rsid w:val="003745EF"/>
    <w:rsid w:val="0037473D"/>
    <w:rsid w:val="0037597F"/>
    <w:rsid w:val="00383788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3D72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789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202E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5BB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7"/>
    <w:rsid w:val="004F787F"/>
    <w:rsid w:val="00500718"/>
    <w:rsid w:val="00502090"/>
    <w:rsid w:val="00502182"/>
    <w:rsid w:val="00502999"/>
    <w:rsid w:val="00503644"/>
    <w:rsid w:val="00505409"/>
    <w:rsid w:val="00505E87"/>
    <w:rsid w:val="00507C06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2FC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599B"/>
    <w:rsid w:val="006B70A1"/>
    <w:rsid w:val="006B7897"/>
    <w:rsid w:val="006B7F6B"/>
    <w:rsid w:val="006C242F"/>
    <w:rsid w:val="006C2B0B"/>
    <w:rsid w:val="006C4CAC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085A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117"/>
    <w:rsid w:val="0071330C"/>
    <w:rsid w:val="00713848"/>
    <w:rsid w:val="00713A00"/>
    <w:rsid w:val="00714855"/>
    <w:rsid w:val="00715097"/>
    <w:rsid w:val="00720EF2"/>
    <w:rsid w:val="007217EE"/>
    <w:rsid w:val="00721DE3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41AE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1F8"/>
    <w:rsid w:val="008559DB"/>
    <w:rsid w:val="00855B1C"/>
    <w:rsid w:val="00855FF7"/>
    <w:rsid w:val="00857A3C"/>
    <w:rsid w:val="00857A43"/>
    <w:rsid w:val="00860EC0"/>
    <w:rsid w:val="00861048"/>
    <w:rsid w:val="0086130D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771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D7786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2757D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381A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6E6A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2307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0F0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0700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70E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8F9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26B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B5529"/>
    <w:rsid w:val="00EC05C0"/>
    <w:rsid w:val="00EC0C34"/>
    <w:rsid w:val="00EC2BFF"/>
    <w:rsid w:val="00EC41BE"/>
    <w:rsid w:val="00ED1446"/>
    <w:rsid w:val="00ED58A7"/>
    <w:rsid w:val="00EE478D"/>
    <w:rsid w:val="00EE5B3C"/>
    <w:rsid w:val="00EF0B7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14C2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etpgaz.gazpromban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etp.gp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gaz.gazpromba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.gpb.r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3F5F-7871-4838-B566-09D8DC30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5</cp:revision>
  <cp:lastPrinted>2014-04-07T11:12:00Z</cp:lastPrinted>
  <dcterms:created xsi:type="dcterms:W3CDTF">2014-12-25T09:00:00Z</dcterms:created>
  <dcterms:modified xsi:type="dcterms:W3CDTF">2015-01-16T05:20:00Z</dcterms:modified>
</cp:coreProperties>
</file>