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94B9F" w:rsidRDefault="00C5658A" w:rsidP="00502552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A94B9F" w:rsidRPr="00A94B9F">
        <w:rPr>
          <w:b/>
          <w:sz w:val="28"/>
          <w:szCs w:val="28"/>
          <w:lang w:eastAsia="ar-SA"/>
        </w:rPr>
        <w:t xml:space="preserve">косметики </w:t>
      </w:r>
      <w:proofErr w:type="spellStart"/>
      <w:r w:rsidR="00A94B9F" w:rsidRPr="00A94B9F">
        <w:rPr>
          <w:b/>
          <w:sz w:val="28"/>
          <w:szCs w:val="28"/>
          <w:lang w:eastAsia="ar-SA"/>
        </w:rPr>
        <w:t>Academie</w:t>
      </w:r>
      <w:proofErr w:type="spellEnd"/>
      <w:r w:rsidR="00A94B9F" w:rsidRPr="00A94B9F">
        <w:rPr>
          <w:b/>
          <w:sz w:val="28"/>
          <w:szCs w:val="28"/>
          <w:lang w:eastAsia="ar-SA"/>
        </w:rPr>
        <w:t xml:space="preserve"> для нужд ООО «Медсервис» в 2018 году (первое полугодие)</w:t>
      </w:r>
    </w:p>
    <w:p w:rsidR="00F45FE5" w:rsidRPr="00F57988" w:rsidRDefault="00747C8D" w:rsidP="00502552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A94B9F" w:rsidRPr="00A94B9F">
        <w:t xml:space="preserve">поставку косметики </w:t>
      </w:r>
      <w:proofErr w:type="spellStart"/>
      <w:r w:rsidR="00A94B9F" w:rsidRPr="00A94B9F">
        <w:t>Academie</w:t>
      </w:r>
      <w:proofErr w:type="spellEnd"/>
      <w:r w:rsidR="00A94B9F" w:rsidRPr="00A94B9F">
        <w:t xml:space="preserve"> для нужд ООО «Медсервис» в 2018 году (первое полугодие)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A94B9F" w:rsidRPr="00A94B9F">
              <w:rPr>
                <w:rFonts w:eastAsia="Calibri"/>
              </w:rPr>
              <w:t xml:space="preserve">поставку косметики </w:t>
            </w:r>
            <w:proofErr w:type="spellStart"/>
            <w:r w:rsidR="00A94B9F" w:rsidRPr="00A94B9F">
              <w:rPr>
                <w:rFonts w:eastAsia="Calibri"/>
              </w:rPr>
              <w:t>Academie</w:t>
            </w:r>
            <w:proofErr w:type="spellEnd"/>
            <w:r w:rsidR="00A94B9F" w:rsidRPr="00A94B9F">
              <w:rPr>
                <w:rFonts w:eastAsia="Calibri"/>
              </w:rPr>
              <w:t xml:space="preserve"> для нужд ООО «Медсервис» в 2018 году (первое полугодие)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A94B9F">
              <w:t>500 839,68</w:t>
            </w:r>
            <w:r w:rsidR="00502552">
              <w:t xml:space="preserve">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56F2A">
              <w:t>11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C4513A">
              <w:t>дека</w:t>
            </w:r>
            <w:r w:rsidR="007243B4">
              <w:t>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02552" w:rsidRPr="00502552">
              <w:t>«</w:t>
            </w:r>
            <w:r w:rsidR="00E56F2A">
              <w:t>18</w:t>
            </w:r>
            <w:r w:rsidR="00502552" w:rsidRPr="00502552">
              <w:t xml:space="preserve">»  </w:t>
            </w:r>
            <w:r w:rsidR="003E593E" w:rsidRPr="003E593E">
              <w:t>декабря</w:t>
            </w:r>
            <w:r w:rsidR="00502552" w:rsidRPr="00502552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56F2A" w:rsidRPr="00E56F2A">
              <w:t xml:space="preserve">«11»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56F2A" w:rsidRPr="00E56F2A">
              <w:t xml:space="preserve">«18»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56F2A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56F2A">
              <w:rPr>
                <w:sz w:val="24"/>
                <w:szCs w:val="24"/>
              </w:rPr>
              <w:t xml:space="preserve">«18»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56F2A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56F2A">
              <w:rPr>
                <w:sz w:val="24"/>
                <w:szCs w:val="24"/>
              </w:rPr>
              <w:t xml:space="preserve">«18»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56F2A" w:rsidP="00E56F2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56F2A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9</w:t>
            </w:r>
            <w:bookmarkStart w:id="2" w:name="_GoBack"/>
            <w:bookmarkEnd w:id="2"/>
            <w:r w:rsidRPr="00E56F2A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93E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4B9F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513A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6F2A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765F-5CC7-4E53-8FD8-FFA05DAC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163</cp:revision>
  <cp:lastPrinted>2014-04-07T11:12:00Z</cp:lastPrinted>
  <dcterms:created xsi:type="dcterms:W3CDTF">2015-12-24T04:31:00Z</dcterms:created>
  <dcterms:modified xsi:type="dcterms:W3CDTF">2017-12-08T06:37:00Z</dcterms:modified>
</cp:coreProperties>
</file>