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67B09" w:rsidRPr="00467B09" w:rsidRDefault="00C5658A" w:rsidP="00467B0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467B09" w:rsidRPr="00467B09">
        <w:rPr>
          <w:sz w:val="28"/>
          <w:szCs w:val="28"/>
          <w:lang w:eastAsia="ar-SA"/>
        </w:rPr>
        <w:t>универсальных сре</w:t>
      </w:r>
      <w:proofErr w:type="gramStart"/>
      <w:r w:rsidR="00467B09" w:rsidRPr="00467B09">
        <w:rPr>
          <w:sz w:val="28"/>
          <w:szCs w:val="28"/>
          <w:lang w:eastAsia="ar-SA"/>
        </w:rPr>
        <w:t>дств дл</w:t>
      </w:r>
      <w:proofErr w:type="gramEnd"/>
      <w:r w:rsidR="00467B09" w:rsidRPr="00467B09">
        <w:rPr>
          <w:sz w:val="28"/>
          <w:szCs w:val="28"/>
          <w:lang w:eastAsia="ar-SA"/>
        </w:rPr>
        <w:t xml:space="preserve">я поломоечной машины </w:t>
      </w:r>
    </w:p>
    <w:p w:rsidR="0060174E" w:rsidRDefault="00467B09" w:rsidP="00467B09">
      <w:pPr>
        <w:spacing w:after="0"/>
        <w:jc w:val="center"/>
        <w:rPr>
          <w:sz w:val="26"/>
          <w:szCs w:val="26"/>
        </w:rPr>
      </w:pPr>
      <w:r w:rsidRPr="00467B09">
        <w:rPr>
          <w:sz w:val="28"/>
          <w:szCs w:val="28"/>
          <w:lang w:eastAsia="ar-SA"/>
        </w:rPr>
        <w:t>для нужд ООО «</w:t>
      </w:r>
      <w:proofErr w:type="spellStart"/>
      <w:r w:rsidRPr="00467B09">
        <w:rPr>
          <w:sz w:val="28"/>
          <w:szCs w:val="28"/>
          <w:lang w:eastAsia="ar-SA"/>
        </w:rPr>
        <w:t>Медсервис</w:t>
      </w:r>
      <w:proofErr w:type="spellEnd"/>
      <w:r w:rsidRPr="00467B09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467B09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467B09" w:rsidRPr="00467B09">
        <w:rPr>
          <w:rFonts w:eastAsia="Calibri"/>
        </w:rPr>
        <w:t xml:space="preserve">универсальных </w:t>
      </w:r>
      <w:r w:rsidR="00467B09">
        <w:rPr>
          <w:rFonts w:eastAsia="Calibri"/>
        </w:rPr>
        <w:t>сре</w:t>
      </w:r>
      <w:proofErr w:type="gramStart"/>
      <w:r w:rsidR="00467B09">
        <w:rPr>
          <w:rFonts w:eastAsia="Calibri"/>
        </w:rPr>
        <w:t>дств дл</w:t>
      </w:r>
      <w:proofErr w:type="gramEnd"/>
      <w:r w:rsidR="00467B09">
        <w:rPr>
          <w:rFonts w:eastAsia="Calibri"/>
        </w:rPr>
        <w:t xml:space="preserve">я поломоечной машины </w:t>
      </w:r>
      <w:r w:rsidR="00467B09" w:rsidRPr="00467B09">
        <w:rPr>
          <w:rFonts w:eastAsia="Calibri"/>
        </w:rPr>
        <w:t>для нужд ООО «</w:t>
      </w:r>
      <w:proofErr w:type="spellStart"/>
      <w:r w:rsidR="00467B09" w:rsidRPr="00467B09">
        <w:rPr>
          <w:rFonts w:eastAsia="Calibri"/>
        </w:rPr>
        <w:t>Медсервис</w:t>
      </w:r>
      <w:proofErr w:type="spellEnd"/>
      <w:r w:rsidR="00467B09" w:rsidRPr="00467B09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E07CE" w:rsidRDefault="00E97404" w:rsidP="007E07CE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467B09" w:rsidRPr="00467B09">
              <w:rPr>
                <w:rFonts w:eastAsia="Calibri"/>
              </w:rPr>
              <w:t xml:space="preserve">универсальных </w:t>
            </w:r>
            <w:r w:rsidR="00467B09">
              <w:rPr>
                <w:rFonts w:eastAsia="Calibri"/>
              </w:rPr>
              <w:t>сре</w:t>
            </w:r>
            <w:proofErr w:type="gramStart"/>
            <w:r w:rsidR="00467B09">
              <w:rPr>
                <w:rFonts w:eastAsia="Calibri"/>
              </w:rPr>
              <w:t>дств дл</w:t>
            </w:r>
            <w:proofErr w:type="gramEnd"/>
            <w:r w:rsidR="00467B09">
              <w:rPr>
                <w:rFonts w:eastAsia="Calibri"/>
              </w:rPr>
              <w:t xml:space="preserve">я поломоечной машины </w:t>
            </w:r>
            <w:r w:rsidR="00467B09" w:rsidRPr="00467B09">
              <w:rPr>
                <w:rFonts w:eastAsia="Calibri"/>
              </w:rPr>
              <w:t>для нужд ООО «</w:t>
            </w:r>
            <w:proofErr w:type="spellStart"/>
            <w:r w:rsidR="00467B09" w:rsidRPr="00467B09">
              <w:rPr>
                <w:rFonts w:eastAsia="Calibri"/>
              </w:rPr>
              <w:t>Медсервис</w:t>
            </w:r>
            <w:proofErr w:type="spellEnd"/>
            <w:r w:rsidR="00467B09" w:rsidRPr="00467B09">
              <w:rPr>
                <w:rFonts w:eastAsia="Calibri"/>
              </w:rPr>
              <w:t>» в 2017 году</w:t>
            </w:r>
            <w:r w:rsidR="00467B09">
              <w:rPr>
                <w:rFonts w:eastAsia="Calibri"/>
              </w:rPr>
              <w:t xml:space="preserve">. </w:t>
            </w:r>
            <w:r w:rsidR="00F45FE5">
              <w:t xml:space="preserve">Закупка состоит из </w:t>
            </w:r>
            <w:r w:rsidR="00467B09">
              <w:t xml:space="preserve">1 </w:t>
            </w:r>
            <w:r w:rsidR="00F45FE5">
              <w:t>лот</w:t>
            </w:r>
            <w:r w:rsidR="00467B09">
              <w:t xml:space="preserve">а. </w:t>
            </w:r>
          </w:p>
          <w:p w:rsidR="00DA0F9B" w:rsidRPr="009D44BB" w:rsidRDefault="00E97404" w:rsidP="007E07CE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467B09">
              <w:t>ая</w:t>
            </w:r>
            <w:r>
              <w:t xml:space="preserve"> (максимальн</w:t>
            </w:r>
            <w:r w:rsidR="00467B09">
              <w:t>ая</w:t>
            </w:r>
            <w:r>
              <w:t>) цен</w:t>
            </w:r>
            <w:r w:rsidR="00467B09">
              <w:t>а</w:t>
            </w:r>
            <w:r>
              <w:t xml:space="preserve"> Лот</w:t>
            </w:r>
            <w:r w:rsidR="00467B09">
              <w:t>а</w:t>
            </w:r>
            <w:r>
              <w:t xml:space="preserve"> установлен</w:t>
            </w:r>
            <w:r w:rsidR="00467B09">
              <w:t xml:space="preserve">а </w:t>
            </w:r>
            <w:r w:rsidR="00F45FE5">
              <w:t>следующ</w:t>
            </w:r>
            <w:r w:rsidR="00467B09">
              <w:t>ая</w:t>
            </w:r>
            <w:r w:rsidR="00F45FE5">
              <w:t>:</w:t>
            </w:r>
          </w:p>
          <w:p w:rsidR="00F45FE5" w:rsidRPr="007B4B78" w:rsidRDefault="00F45FE5" w:rsidP="00F45FE5">
            <w:pPr>
              <w:spacing w:after="0"/>
            </w:pPr>
            <w:r>
              <w:t>-</w:t>
            </w:r>
            <w:r w:rsidR="00467B09">
              <w:t xml:space="preserve">249 </w:t>
            </w:r>
            <w:proofErr w:type="gramStart"/>
            <w:r w:rsidR="00467B09">
              <w:t>032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E07CE">
              <w:t>11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7E07CE">
              <w:t>18</w:t>
            </w:r>
            <w:r w:rsidRPr="00F33922">
              <w:t>»</w:t>
            </w:r>
            <w:r w:rsidR="00A1184F">
              <w:t xml:space="preserve"> </w:t>
            </w:r>
            <w:r w:rsidR="00A621E6">
              <w:t>ноября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E07CE">
              <w:t xml:space="preserve">«11»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E07C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E07CE">
              <w:t>«1</w:t>
            </w:r>
            <w:r w:rsidR="007E07CE">
              <w:t>8</w:t>
            </w:r>
            <w:r w:rsidR="007E07CE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E07CE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E07CE">
              <w:rPr>
                <w:sz w:val="24"/>
                <w:szCs w:val="24"/>
              </w:rPr>
              <w:t xml:space="preserve">«18»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E07CE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E07CE">
              <w:rPr>
                <w:sz w:val="24"/>
                <w:szCs w:val="24"/>
              </w:rPr>
              <w:t xml:space="preserve">«18» ноября </w:t>
            </w:r>
            <w:r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 xml:space="preserve">на участие в настоящем Запросе предложений будет проводиться по 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E07CE" w:rsidP="007E07C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«21</w:t>
            </w:r>
            <w:r w:rsidRPr="007E07CE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07CE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F9FA-B91B-4C15-85AC-45B9AD0C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84</cp:revision>
  <cp:lastPrinted>2014-04-07T11:12:00Z</cp:lastPrinted>
  <dcterms:created xsi:type="dcterms:W3CDTF">2015-12-24T04:31:00Z</dcterms:created>
  <dcterms:modified xsi:type="dcterms:W3CDTF">2016-11-09T12:24:00Z</dcterms:modified>
</cp:coreProperties>
</file>