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C06B00" w:rsidRDefault="00C06B00" w:rsidP="00704F54">
      <w:pPr>
        <w:ind w:firstLine="567"/>
        <w:rPr>
          <w:sz w:val="28"/>
          <w:szCs w:val="28"/>
          <w:lang w:eastAsia="ar-SA"/>
        </w:rPr>
      </w:pPr>
      <w:r w:rsidRPr="00C06B00">
        <w:rPr>
          <w:sz w:val="28"/>
          <w:szCs w:val="28"/>
          <w:lang w:eastAsia="ar-SA"/>
        </w:rPr>
        <w:t>поставку металлоконструкций для нужд ООО «</w:t>
      </w:r>
      <w:proofErr w:type="spellStart"/>
      <w:r w:rsidRPr="00C06B00">
        <w:rPr>
          <w:sz w:val="28"/>
          <w:szCs w:val="28"/>
          <w:lang w:eastAsia="ar-SA"/>
        </w:rPr>
        <w:t>Медсервис</w:t>
      </w:r>
      <w:proofErr w:type="spellEnd"/>
      <w:r w:rsidRPr="00C06B00">
        <w:rPr>
          <w:sz w:val="28"/>
          <w:szCs w:val="28"/>
          <w:lang w:eastAsia="ar-SA"/>
        </w:rPr>
        <w:t xml:space="preserve">» в 2016 году </w:t>
      </w:r>
    </w:p>
    <w:p w:rsidR="00D33D2B" w:rsidRPr="00061E00" w:rsidRDefault="00747C8D" w:rsidP="00704F54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9A20E5" w:rsidRPr="00061E00">
        <w:t xml:space="preserve">на </w:t>
      </w:r>
      <w:r w:rsidR="00C06B00" w:rsidRPr="00C06B00">
        <w:t>поставку металлоконструкций для нужд ООО «</w:t>
      </w:r>
      <w:proofErr w:type="spellStart"/>
      <w:r w:rsidR="00C06B00" w:rsidRPr="00C06B00">
        <w:t>Медсервис</w:t>
      </w:r>
      <w:proofErr w:type="spellEnd"/>
      <w:r w:rsidR="00C06B00" w:rsidRPr="00C06B00">
        <w:t>» в 2016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F33922" w:rsidRDefault="001B200C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«ОТС.RU»- </w:t>
            </w:r>
            <w:hyperlink r:id="rId9" w:history="1">
              <w:r w:rsidR="00A74901" w:rsidRPr="00077338">
                <w:rPr>
                  <w:rStyle w:val="a6"/>
                </w:rPr>
                <w:t>http://www.otc.ru/tender/</w:t>
              </w:r>
            </w:hyperlink>
            <w:r w:rsidR="00A74901">
              <w:t xml:space="preserve"> 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Default="00E97404" w:rsidP="00E97404">
            <w:r>
              <w:t xml:space="preserve">Открытый запрос </w:t>
            </w:r>
            <w:r w:rsidRPr="00D327D1">
              <w:t xml:space="preserve">предложений </w:t>
            </w:r>
            <w:r w:rsidR="009A20E5" w:rsidRPr="009A20E5">
              <w:rPr>
                <w:rFonts w:eastAsia="Calibri"/>
              </w:rPr>
              <w:t xml:space="preserve">на </w:t>
            </w:r>
            <w:r w:rsidR="00C06B00" w:rsidRPr="00C06B00">
              <w:rPr>
                <w:rFonts w:eastAsia="Calibri"/>
              </w:rPr>
              <w:t>поставку металлоконструкций для нужд ООО «</w:t>
            </w:r>
            <w:proofErr w:type="spellStart"/>
            <w:r w:rsidR="00C06B00" w:rsidRPr="00C06B00">
              <w:rPr>
                <w:rFonts w:eastAsia="Calibri"/>
              </w:rPr>
              <w:t>Медсервис</w:t>
            </w:r>
            <w:proofErr w:type="spellEnd"/>
            <w:r w:rsidR="00C06B00" w:rsidRPr="00C06B00">
              <w:rPr>
                <w:rFonts w:eastAsia="Calibri"/>
              </w:rPr>
              <w:t xml:space="preserve">» в 2016 году </w:t>
            </w:r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</w:t>
            </w:r>
            <w:bookmarkStart w:id="2" w:name="_GoBack"/>
            <w:bookmarkEnd w:id="2"/>
            <w:r>
              <w:t>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F2DDC" w:rsidRDefault="00274818" w:rsidP="00274818">
            <w:pPr>
              <w:spacing w:after="0"/>
            </w:pPr>
            <w:r>
              <w:t>Начальная (максимальная) цена</w:t>
            </w:r>
            <w:r w:rsidR="00FF2DDC">
              <w:t xml:space="preserve"> </w:t>
            </w:r>
            <w:r>
              <w:t xml:space="preserve"> Лота установлена</w:t>
            </w:r>
          </w:p>
          <w:p w:rsidR="00274818" w:rsidRDefault="00274818" w:rsidP="00274818">
            <w:pPr>
              <w:spacing w:after="0"/>
            </w:pPr>
            <w:r>
              <w:t xml:space="preserve"> в </w:t>
            </w:r>
            <w:r w:rsidR="00704F54">
              <w:t>2 528 34</w:t>
            </w:r>
            <w:r w:rsidR="003048EB">
              <w:t>0</w:t>
            </w:r>
            <w:r w:rsidR="00704F54">
              <w:t xml:space="preserve">,00 </w:t>
            </w:r>
            <w:r w:rsidR="003048EB">
              <w:t xml:space="preserve">рублей </w:t>
            </w:r>
            <w:r w:rsidR="00B9440E">
              <w:t xml:space="preserve">НДС </w:t>
            </w:r>
            <w:r w:rsidR="00704F54">
              <w:t>не предусмотрен</w:t>
            </w:r>
          </w:p>
          <w:p w:rsidR="00C344F1" w:rsidRPr="007B4B78" w:rsidRDefault="00C344F1" w:rsidP="00D327D1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5D11" w:rsidRDefault="009B0AF8" w:rsidP="002B035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3" w:name="OLE_LINK1"/>
            <w:r w:rsidR="00EE5D11" w:rsidRPr="00EE5D11">
              <w:t xml:space="preserve">«ОТС.RU»- </w:t>
            </w:r>
            <w:hyperlink r:id="rId10" w:history="1">
              <w:r w:rsidR="00EE5D11" w:rsidRPr="00F05744">
                <w:rPr>
                  <w:rStyle w:val="a6"/>
                </w:rPr>
                <w:t>http://www.otc.ru/tender/</w:t>
              </w:r>
            </w:hyperlink>
            <w:r w:rsidR="00EE5D11">
              <w:t xml:space="preserve"> </w:t>
            </w:r>
            <w:bookmarkEnd w:id="3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CD70AF">
              <w:t>«</w:t>
            </w:r>
            <w:r w:rsidR="00ED5C9A">
              <w:t>2</w:t>
            </w:r>
            <w:r w:rsidR="00F843C0">
              <w:t>5</w:t>
            </w:r>
            <w:r w:rsidR="00CD70AF">
              <w:t xml:space="preserve">» </w:t>
            </w:r>
            <w:r w:rsidR="004A2204" w:rsidRPr="004A2204">
              <w:t>марта</w:t>
            </w:r>
            <w:r w:rsidR="004A2204">
              <w:t xml:space="preserve">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ED5C9A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CD70AF" w:rsidRPr="00DB5DF8">
              <w:t>«</w:t>
            </w:r>
            <w:r w:rsidR="00ED5C9A">
              <w:t>01</w:t>
            </w:r>
            <w:r w:rsidR="00CD70AF" w:rsidRPr="00DB5DF8">
              <w:t>»</w:t>
            </w:r>
            <w:r w:rsidR="009A20E5">
              <w:t xml:space="preserve"> </w:t>
            </w:r>
            <w:r w:rsidR="00ED5C9A">
              <w:t>апреля</w:t>
            </w:r>
            <w:r w:rsidR="00FF6829">
              <w:t xml:space="preserve"> </w:t>
            </w:r>
            <w:r w:rsidR="009A20E5" w:rsidRPr="006F6615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EE5D11" w:rsidRPr="00C010E4" w:rsidRDefault="00EE5D1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EE5D11">
              <w:t xml:space="preserve">«ОТС.RU»- </w:t>
            </w:r>
            <w:hyperlink r:id="rId11" w:history="1">
              <w:r w:rsidRPr="00F05744">
                <w:rPr>
                  <w:rStyle w:val="a6"/>
                </w:rPr>
                <w:t>http://www.otc.ru/tender/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D5C9A" w:rsidRPr="00ED5C9A">
              <w:t>«2</w:t>
            </w:r>
            <w:r w:rsidR="00F843C0">
              <w:t>5</w:t>
            </w:r>
            <w:r w:rsidR="00ED5C9A" w:rsidRPr="00ED5C9A">
              <w:t xml:space="preserve">» марта </w:t>
            </w:r>
            <w:r w:rsidR="00FF6829">
              <w:t>2016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</w:t>
            </w:r>
            <w:r w:rsidR="00FF6829" w:rsidRPr="00DB5DF8">
              <w:t xml:space="preserve"> </w:t>
            </w:r>
            <w:r w:rsidR="00ED5C9A" w:rsidRPr="00ED5C9A">
              <w:t xml:space="preserve">«01» апреля 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="00B54DE1">
              <w:t>(открытие доступа)</w:t>
            </w:r>
            <w:r w:rsidR="00B54DE1" w:rsidRPr="00B54DE1">
              <w:t xml:space="preserve"> </w:t>
            </w:r>
            <w:r w:rsidRPr="00F33922">
              <w:t xml:space="preserve"> с заявками на участие в </w:t>
            </w:r>
            <w:r w:rsidRPr="00F33922">
              <w:lastRenderedPageBreak/>
              <w:t>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 xml:space="preserve">с заявками на участие в настоящем Запросе предложений будет </w:t>
            </w:r>
            <w:r w:rsidRPr="006F6615">
              <w:rPr>
                <w:sz w:val="24"/>
                <w:szCs w:val="24"/>
              </w:rPr>
              <w:lastRenderedPageBreak/>
              <w:t>проводиться по адресу нахождения Организатора:</w:t>
            </w:r>
          </w:p>
          <w:p w:rsidR="00EE2E26" w:rsidRPr="00F33922" w:rsidRDefault="00F843C0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843C0">
              <w:rPr>
                <w:sz w:val="24"/>
                <w:szCs w:val="24"/>
              </w:rPr>
              <w:t xml:space="preserve">«01» апреля  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D5C9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D5C9A">
              <w:rPr>
                <w:sz w:val="24"/>
                <w:szCs w:val="24"/>
              </w:rPr>
              <w:t xml:space="preserve">«01» апреля  </w:t>
            </w:r>
            <w:r w:rsidR="00FF6829" w:rsidRPr="00FF6829">
              <w:rPr>
                <w:sz w:val="24"/>
                <w:szCs w:val="24"/>
              </w:rPr>
              <w:t xml:space="preserve"> </w:t>
            </w:r>
            <w:r w:rsidR="00FF6829" w:rsidRPr="00FF6829" w:rsidDel="006F6615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D5C9A" w:rsidP="00B5427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D5C9A">
              <w:rPr>
                <w:sz w:val="24"/>
                <w:szCs w:val="24"/>
              </w:rPr>
              <w:t>«0</w:t>
            </w:r>
            <w:r w:rsidR="001E1E47">
              <w:rPr>
                <w:sz w:val="24"/>
                <w:szCs w:val="24"/>
              </w:rPr>
              <w:t>4</w:t>
            </w:r>
            <w:r w:rsidRPr="00ED5C9A">
              <w:rPr>
                <w:sz w:val="24"/>
                <w:szCs w:val="24"/>
              </w:rPr>
              <w:t xml:space="preserve">» апреля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F5099A" w:rsidRDefault="00EE2E26" w:rsidP="00F5099A">
      <w:pPr>
        <w:widowControl w:val="0"/>
        <w:spacing w:after="0"/>
        <w:contextualSpacing/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2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EE5D11" w:rsidRPr="00EE5D11">
        <w:t xml:space="preserve">«ОТС.RU»- </w:t>
      </w:r>
      <w:hyperlink r:id="rId13" w:history="1">
        <w:r w:rsidR="00EE5D11" w:rsidRPr="00F05744">
          <w:rPr>
            <w:rStyle w:val="a6"/>
          </w:rPr>
          <w:t>http://www.otc.ru/tender/</w:t>
        </w:r>
      </w:hyperlink>
      <w:r w:rsidR="00EE5D11">
        <w:t xml:space="preserve"> </w:t>
      </w:r>
    </w:p>
    <w:p w:rsidR="00EE2E26" w:rsidRPr="00EE2E26" w:rsidRDefault="00F5099A" w:rsidP="00F5099A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 w:rsidDel="00F5099A">
        <w:rPr>
          <w:sz w:val="26"/>
          <w:szCs w:val="26"/>
        </w:rPr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5A49DD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5A49DD" w:rsidRPr="00FA0C6E" w:rsidRDefault="005A49DD" w:rsidP="00FA0C6E"/>
    <w:p w:rsidR="005A49DD" w:rsidRPr="00FA0C6E" w:rsidRDefault="005A49DD" w:rsidP="00FA0C6E"/>
    <w:p w:rsidR="005A49DD" w:rsidRPr="00FA0C6E" w:rsidRDefault="005A49DD" w:rsidP="00FA0C6E"/>
    <w:p w:rsidR="005A49DD" w:rsidRDefault="005A49DD" w:rsidP="005A49DD"/>
    <w:p w:rsidR="0076181D" w:rsidRPr="00FA0C6E" w:rsidRDefault="005A49DD" w:rsidP="00FA0C6E">
      <w:pPr>
        <w:tabs>
          <w:tab w:val="left" w:pos="7530"/>
        </w:tabs>
      </w:pPr>
      <w:r>
        <w:tab/>
      </w:r>
    </w:p>
    <w:sectPr w:rsidR="0076181D" w:rsidRPr="00FA0C6E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E47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6DA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36C7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2204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4F54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524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6BB7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271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B00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343F"/>
    <w:rsid w:val="00ED58A7"/>
    <w:rsid w:val="00ED5C9A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3C0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www.otc.ru/tender/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c.ru/tend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tc.ru/tend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AB8FE-3B08-4775-BB90-4D9FA693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60</cp:revision>
  <cp:lastPrinted>2014-04-07T11:12:00Z</cp:lastPrinted>
  <dcterms:created xsi:type="dcterms:W3CDTF">2015-12-24T04:31:00Z</dcterms:created>
  <dcterms:modified xsi:type="dcterms:W3CDTF">2016-03-24T11:31:00Z</dcterms:modified>
</cp:coreProperties>
</file>