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231" w:rsidRPr="00117D5D" w:rsidRDefault="007F2231" w:rsidP="007F2231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РАЗДЕЛ III. ТЕХНИЧЕСКОЕ ЗАДАНИЕ</w:t>
      </w:r>
    </w:p>
    <w:p w:rsidR="007F2231" w:rsidRPr="00117D5D" w:rsidRDefault="007F2231" w:rsidP="007F2231">
      <w:pPr>
        <w:spacing w:after="0"/>
      </w:pPr>
    </w:p>
    <w:p w:rsidR="00D03637" w:rsidRPr="00361BB6" w:rsidRDefault="00D03637" w:rsidP="00D0363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61BB6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hAnsi="Times New Roman"/>
          <w:b/>
          <w:sz w:val="24"/>
          <w:szCs w:val="24"/>
        </w:rPr>
        <w:t>1</w:t>
      </w:r>
      <w:r w:rsidRPr="00361BB6">
        <w:rPr>
          <w:rFonts w:ascii="Times New Roman" w:hAnsi="Times New Roman"/>
          <w:b/>
          <w:sz w:val="24"/>
          <w:szCs w:val="24"/>
        </w:rPr>
        <w:t xml:space="preserve"> лот</w:t>
      </w:r>
      <w:r>
        <w:rPr>
          <w:rFonts w:ascii="Times New Roman" w:hAnsi="Times New Roman"/>
          <w:b/>
          <w:sz w:val="24"/>
          <w:szCs w:val="24"/>
        </w:rPr>
        <w:t>а</w:t>
      </w:r>
      <w:r w:rsidRPr="00361BB6">
        <w:rPr>
          <w:rFonts w:ascii="Times New Roman" w:hAnsi="Times New Roman"/>
          <w:b/>
          <w:sz w:val="24"/>
          <w:szCs w:val="24"/>
        </w:rPr>
        <w:t>.</w:t>
      </w:r>
    </w:p>
    <w:p w:rsidR="00D03637" w:rsidRPr="00361BB6" w:rsidRDefault="00D03637" w:rsidP="00D03637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361BB6"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D03637" w:rsidRPr="00361BB6" w:rsidRDefault="00D03637" w:rsidP="00D036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D03637" w:rsidRPr="00361BB6" w:rsidRDefault="00D03637" w:rsidP="00D036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D03637" w:rsidRPr="00820CE4" w:rsidRDefault="00D03637" w:rsidP="00D036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D03637" w:rsidRPr="00820CE4" w:rsidRDefault="00D03637" w:rsidP="00D036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D03637" w:rsidRPr="00820CE4" w:rsidRDefault="00D03637" w:rsidP="00D036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D03637" w:rsidRPr="00820CE4" w:rsidRDefault="00D03637" w:rsidP="00D036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D03637" w:rsidRPr="00820CE4" w:rsidRDefault="00D03637" w:rsidP="00D036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88469D" w:rsidRPr="00D03637" w:rsidRDefault="00D03637" w:rsidP="00D036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DF7A2F" w:rsidRDefault="00FE5AE8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5AE8">
        <w:rPr>
          <w:rFonts w:ascii="Times New Roman" w:hAnsi="Times New Roman" w:cs="Times New Roman"/>
          <w:sz w:val="24"/>
          <w:szCs w:val="24"/>
        </w:rPr>
        <w:t xml:space="preserve">ОБРАЩАЕМ ВАШЕ ВНИМАНИЕ: </w:t>
      </w:r>
      <w:r w:rsidR="00667D8B">
        <w:rPr>
          <w:rFonts w:ascii="Times New Roman" w:hAnsi="Times New Roman" w:cs="Times New Roman"/>
          <w:sz w:val="24"/>
          <w:szCs w:val="24"/>
        </w:rPr>
        <w:t xml:space="preserve">Эквивалент не возможен т.к. щеточки предназначены для оборудования </w:t>
      </w:r>
      <w:proofErr w:type="spellStart"/>
      <w:r w:rsidR="00667D8B" w:rsidRPr="00667D8B">
        <w:rPr>
          <w:rFonts w:ascii="Times New Roman" w:hAnsi="Times New Roman" w:cs="Times New Roman"/>
          <w:sz w:val="24"/>
          <w:szCs w:val="24"/>
        </w:rPr>
        <w:t>Olympus</w:t>
      </w:r>
      <w:proofErr w:type="spellEnd"/>
      <w:r w:rsidR="00667D8B">
        <w:rPr>
          <w:rFonts w:ascii="Times New Roman" w:hAnsi="Times New Roman" w:cs="Times New Roman"/>
          <w:sz w:val="24"/>
          <w:szCs w:val="24"/>
        </w:rPr>
        <w:t>, находящегося на балансе ООО «Медсервис»</w:t>
      </w:r>
      <w:bookmarkStart w:id="0" w:name="_GoBack"/>
      <w:bookmarkEnd w:id="0"/>
    </w:p>
    <w:p w:rsidR="006569C3" w:rsidRPr="006569C3" w:rsidRDefault="006569C3" w:rsidP="00656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6569C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="00EB4BE8" w:rsidRPr="00EB4BE8">
        <w:rPr>
          <w:rFonts w:ascii="Times New Roman" w:eastAsia="Calibri" w:hAnsi="Times New Roman" w:cs="Times New Roman"/>
          <w:sz w:val="24"/>
          <w:szCs w:val="24"/>
          <w:lang w:eastAsia="ar-SA"/>
        </w:rPr>
        <w:t>щёток одноразовых для чистки каналов</w:t>
      </w:r>
      <w:r w:rsidR="00D036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4472A">
        <w:rPr>
          <w:rFonts w:ascii="Times New Roman" w:eastAsia="Calibri" w:hAnsi="Times New Roman" w:cs="Times New Roman"/>
          <w:sz w:val="24"/>
          <w:szCs w:val="24"/>
        </w:rPr>
        <w:t>д</w:t>
      </w:r>
      <w:r w:rsidRPr="006569C3">
        <w:rPr>
          <w:rFonts w:ascii="Times New Roman" w:eastAsia="Calibri" w:hAnsi="Times New Roman" w:cs="Times New Roman"/>
          <w:sz w:val="24"/>
          <w:szCs w:val="24"/>
        </w:rPr>
        <w:t>ля нужд ООО «Медсервис» в 201</w:t>
      </w:r>
      <w:r w:rsidR="00667D8B">
        <w:rPr>
          <w:rFonts w:ascii="Times New Roman" w:eastAsia="Calibri" w:hAnsi="Times New Roman" w:cs="Times New Roman"/>
          <w:sz w:val="24"/>
          <w:szCs w:val="24"/>
        </w:rPr>
        <w:t>8</w:t>
      </w:r>
      <w:r w:rsidRPr="006569C3"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</w:p>
    <w:p w:rsidR="0094472A" w:rsidRPr="00B57D02" w:rsidRDefault="006569C3" w:rsidP="006569C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62" w:type="dxa"/>
        <w:tblInd w:w="88" w:type="dxa"/>
        <w:tblLook w:val="04A0" w:firstRow="1" w:lastRow="0" w:firstColumn="1" w:lastColumn="0" w:noHBand="0" w:noVBand="1"/>
      </w:tblPr>
      <w:tblGrid>
        <w:gridCol w:w="580"/>
        <w:gridCol w:w="3602"/>
        <w:gridCol w:w="688"/>
        <w:gridCol w:w="702"/>
        <w:gridCol w:w="9190"/>
      </w:tblGrid>
      <w:tr w:rsidR="006569C3" w:rsidRPr="006569C3" w:rsidTr="00EB4BE8">
        <w:trPr>
          <w:trHeight w:val="635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6569C3" w:rsidRPr="006569C3" w:rsidRDefault="006569C3" w:rsidP="0065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6569C3" w:rsidRPr="006569C3" w:rsidRDefault="006569C3" w:rsidP="0065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6569C3" w:rsidRPr="006569C3" w:rsidRDefault="006569C3" w:rsidP="0065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6569C3" w:rsidRPr="006569C3" w:rsidRDefault="006569C3" w:rsidP="0065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6569C3" w:rsidRPr="006569C3" w:rsidRDefault="006569C3" w:rsidP="0065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E728F4" w:rsidRPr="00FC5FAA" w:rsidTr="00EB4BE8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F4" w:rsidRPr="000C38A8" w:rsidRDefault="00EB4BE8" w:rsidP="00FC5F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8F4" w:rsidRPr="00A6079A" w:rsidRDefault="00EB4BE8" w:rsidP="003674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4BE8">
              <w:rPr>
                <w:rFonts w:ascii="Times New Roman" w:hAnsi="Times New Roman" w:cs="Times New Roman"/>
                <w:sz w:val="24"/>
                <w:szCs w:val="24"/>
              </w:rPr>
              <w:t>Щетка для очистки инст</w:t>
            </w:r>
            <w:r w:rsidR="0036742A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r w:rsidRPr="00EB4BE8">
              <w:rPr>
                <w:rFonts w:ascii="Times New Roman" w:hAnsi="Times New Roman" w:cs="Times New Roman"/>
                <w:sz w:val="24"/>
                <w:szCs w:val="24"/>
              </w:rPr>
              <w:t>ментов (50 шт./</w:t>
            </w:r>
            <w:proofErr w:type="spellStart"/>
            <w:r w:rsidRPr="00EB4B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EB4BE8">
              <w:rPr>
                <w:rFonts w:ascii="Times New Roman" w:hAnsi="Times New Roman" w:cs="Times New Roman"/>
                <w:sz w:val="24"/>
                <w:szCs w:val="24"/>
              </w:rPr>
              <w:t>.) BW-412T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8F4" w:rsidRPr="00A6079A" w:rsidRDefault="00EB4BE8" w:rsidP="00A607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8F4" w:rsidRPr="00A6079A" w:rsidRDefault="00EB4BE8" w:rsidP="00A607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8F4" w:rsidRPr="00EB4BE8" w:rsidRDefault="00EB4BE8" w:rsidP="00E728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4BE8">
              <w:rPr>
                <w:rFonts w:ascii="Times New Roman" w:hAnsi="Times New Roman" w:cs="Times New Roman"/>
                <w:sz w:val="24"/>
                <w:szCs w:val="24"/>
              </w:rPr>
              <w:t>Одноразовая щетка для очистки канало</w:t>
            </w:r>
            <w:proofErr w:type="gramStart"/>
            <w:r w:rsidRPr="00EB4BE8"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Pr="00EB4BE8">
              <w:rPr>
                <w:rFonts w:ascii="Times New Roman" w:hAnsi="Times New Roman" w:cs="Times New Roman"/>
                <w:sz w:val="24"/>
                <w:szCs w:val="24"/>
              </w:rPr>
              <w:t xml:space="preserve"> комбинированная (щетка для чистки канала и щетка для устья канала в одной оболочке). Щетинки повышенной жесткости и толщины. Высокая сопротивляемость перекручиванию, хорошая проходимость при проталкивании. Пластиковый наконечник на дистальном конце для защиты канала эндоскопа. Для инструментального канала от 2 до 4.2 мм (диапазон). Совместимость с эндоскопами: часть с щеткой для чистки канала - для всех желудочной-кишечных эндоскопов</w:t>
            </w:r>
            <w:r w:rsidR="00CA0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A029D">
              <w:rPr>
                <w:rFonts w:ascii="Times New Roman" w:hAnsi="Times New Roman" w:cs="Times New Roman"/>
                <w:sz w:val="24"/>
                <w:szCs w:val="24"/>
              </w:rPr>
              <w:t>Olympus</w:t>
            </w:r>
            <w:proofErr w:type="spellEnd"/>
            <w:r w:rsidR="00CA029D">
              <w:rPr>
                <w:rFonts w:ascii="Times New Roman" w:hAnsi="Times New Roman" w:cs="Times New Roman"/>
                <w:sz w:val="24"/>
                <w:szCs w:val="24"/>
              </w:rPr>
              <w:t xml:space="preserve"> с рабочей длиной инстру</w:t>
            </w:r>
            <w:r w:rsidRPr="00EB4BE8">
              <w:rPr>
                <w:rFonts w:ascii="Times New Roman" w:hAnsi="Times New Roman" w:cs="Times New Roman"/>
                <w:sz w:val="24"/>
                <w:szCs w:val="24"/>
              </w:rPr>
              <w:t xml:space="preserve">ментального канала не более 1800 мм; часть с щеткой для устья канала: для всех эндоскопов </w:t>
            </w:r>
            <w:proofErr w:type="spellStart"/>
            <w:r w:rsidRPr="00EB4BE8">
              <w:rPr>
                <w:rFonts w:ascii="Times New Roman" w:hAnsi="Times New Roman" w:cs="Times New Roman"/>
                <w:sz w:val="24"/>
                <w:szCs w:val="24"/>
              </w:rPr>
              <w:t>Olympus</w:t>
            </w:r>
            <w:proofErr w:type="spellEnd"/>
            <w:r w:rsidRPr="00EB4BE8">
              <w:rPr>
                <w:rFonts w:ascii="Times New Roman" w:hAnsi="Times New Roman" w:cs="Times New Roman"/>
                <w:sz w:val="24"/>
                <w:szCs w:val="24"/>
              </w:rPr>
              <w:t xml:space="preserve"> с диаметром инструментального канала (диапазон) от 1.2 до 6 мм. (50 </w:t>
            </w:r>
            <w:proofErr w:type="spellStart"/>
            <w:proofErr w:type="gramStart"/>
            <w:r w:rsidRPr="00EB4B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EB4BE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B4BE8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  <w:r w:rsidRPr="00EB4BE8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</w:tbl>
    <w:p w:rsidR="00B57D02" w:rsidRPr="00AF7949" w:rsidRDefault="00B57D02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57D02" w:rsidRPr="00AF7949" w:rsidSect="00754052">
      <w:pgSz w:w="16838" w:h="11906" w:orient="landscape"/>
      <w:pgMar w:top="567" w:right="253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57A72"/>
    <w:rsid w:val="000643AF"/>
    <w:rsid w:val="00077820"/>
    <w:rsid w:val="000C0F30"/>
    <w:rsid w:val="000C38A8"/>
    <w:rsid w:val="000F4532"/>
    <w:rsid w:val="001800B1"/>
    <w:rsid w:val="001C0A4D"/>
    <w:rsid w:val="001D2F30"/>
    <w:rsid w:val="001E1C8B"/>
    <w:rsid w:val="001E479B"/>
    <w:rsid w:val="001F2363"/>
    <w:rsid w:val="00216DD7"/>
    <w:rsid w:val="002301BC"/>
    <w:rsid w:val="0023111E"/>
    <w:rsid w:val="002E67ED"/>
    <w:rsid w:val="003012D5"/>
    <w:rsid w:val="00362D7A"/>
    <w:rsid w:val="0036742A"/>
    <w:rsid w:val="0037469F"/>
    <w:rsid w:val="003A2CE8"/>
    <w:rsid w:val="003C08FC"/>
    <w:rsid w:val="00435B6A"/>
    <w:rsid w:val="00446A9E"/>
    <w:rsid w:val="004A1B8F"/>
    <w:rsid w:val="004D1501"/>
    <w:rsid w:val="004F03C5"/>
    <w:rsid w:val="00585D82"/>
    <w:rsid w:val="005C79DC"/>
    <w:rsid w:val="005E3D39"/>
    <w:rsid w:val="005F2D7F"/>
    <w:rsid w:val="00626B9B"/>
    <w:rsid w:val="006409D8"/>
    <w:rsid w:val="00640B51"/>
    <w:rsid w:val="006569C3"/>
    <w:rsid w:val="00657190"/>
    <w:rsid w:val="00667D8B"/>
    <w:rsid w:val="006752B2"/>
    <w:rsid w:val="006871D3"/>
    <w:rsid w:val="006B11B5"/>
    <w:rsid w:val="00754052"/>
    <w:rsid w:val="007A0C26"/>
    <w:rsid w:val="007B792E"/>
    <w:rsid w:val="007C363F"/>
    <w:rsid w:val="007F2231"/>
    <w:rsid w:val="00804CB1"/>
    <w:rsid w:val="00825EEF"/>
    <w:rsid w:val="00872933"/>
    <w:rsid w:val="0088469D"/>
    <w:rsid w:val="008C2DFA"/>
    <w:rsid w:val="008C4036"/>
    <w:rsid w:val="008D18F3"/>
    <w:rsid w:val="00900230"/>
    <w:rsid w:val="0094472A"/>
    <w:rsid w:val="00944FCB"/>
    <w:rsid w:val="00970FCC"/>
    <w:rsid w:val="00985929"/>
    <w:rsid w:val="00A151A7"/>
    <w:rsid w:val="00A178EC"/>
    <w:rsid w:val="00A6079A"/>
    <w:rsid w:val="00AA25FD"/>
    <w:rsid w:val="00B57D02"/>
    <w:rsid w:val="00B71D3E"/>
    <w:rsid w:val="00B7259F"/>
    <w:rsid w:val="00B92B88"/>
    <w:rsid w:val="00BB616C"/>
    <w:rsid w:val="00BD55C9"/>
    <w:rsid w:val="00C116F1"/>
    <w:rsid w:val="00C1186A"/>
    <w:rsid w:val="00C265FC"/>
    <w:rsid w:val="00C315B8"/>
    <w:rsid w:val="00C53ADA"/>
    <w:rsid w:val="00C710DE"/>
    <w:rsid w:val="00C845BC"/>
    <w:rsid w:val="00C95224"/>
    <w:rsid w:val="00CA029D"/>
    <w:rsid w:val="00CA3335"/>
    <w:rsid w:val="00CA653D"/>
    <w:rsid w:val="00CF53D2"/>
    <w:rsid w:val="00D03637"/>
    <w:rsid w:val="00D51DEE"/>
    <w:rsid w:val="00D60249"/>
    <w:rsid w:val="00DC652B"/>
    <w:rsid w:val="00DF7A2F"/>
    <w:rsid w:val="00E210AF"/>
    <w:rsid w:val="00E2182D"/>
    <w:rsid w:val="00E40044"/>
    <w:rsid w:val="00E728F4"/>
    <w:rsid w:val="00E82E68"/>
    <w:rsid w:val="00E8783E"/>
    <w:rsid w:val="00EB4BE8"/>
    <w:rsid w:val="00ED2BC0"/>
    <w:rsid w:val="00F015B2"/>
    <w:rsid w:val="00F27F8E"/>
    <w:rsid w:val="00F5474C"/>
    <w:rsid w:val="00F55318"/>
    <w:rsid w:val="00F62F64"/>
    <w:rsid w:val="00F95278"/>
    <w:rsid w:val="00F9738A"/>
    <w:rsid w:val="00FA00E2"/>
    <w:rsid w:val="00FC4476"/>
    <w:rsid w:val="00FC5FAA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37</cp:revision>
  <cp:lastPrinted>2017-08-02T11:44:00Z</cp:lastPrinted>
  <dcterms:created xsi:type="dcterms:W3CDTF">2017-06-28T09:58:00Z</dcterms:created>
  <dcterms:modified xsi:type="dcterms:W3CDTF">2018-02-01T10:13:00Z</dcterms:modified>
</cp:coreProperties>
</file>