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1615C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65346A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="008D2F51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65346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65346A">
        <w:rPr>
          <w:i/>
          <w:sz w:val="28"/>
          <w:szCs w:val="28"/>
          <w:lang w:eastAsia="en-US"/>
        </w:rPr>
        <w:t>23/4.3/0030600</w:t>
      </w:r>
      <w:r w:rsidR="00420BDA" w:rsidRPr="00420BD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65346A">
        <w:rPr>
          <w:sz w:val="28"/>
          <w:szCs w:val="28"/>
        </w:rPr>
        <w:t>31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65346A" w:rsidRDefault="002D3627" w:rsidP="003564A0">
      <w:pPr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r w:rsidR="0065346A" w:rsidRPr="0065346A">
        <w:rPr>
          <w:sz w:val="28"/>
          <w:szCs w:val="28"/>
        </w:rPr>
        <w:t xml:space="preserve">лекарственных препаратов разных групп (местные анестетики, </w:t>
      </w:r>
      <w:proofErr w:type="spellStart"/>
      <w:r w:rsidR="0065346A" w:rsidRPr="0065346A">
        <w:rPr>
          <w:sz w:val="28"/>
          <w:szCs w:val="28"/>
        </w:rPr>
        <w:t>антиагреганты</w:t>
      </w:r>
      <w:proofErr w:type="spellEnd"/>
      <w:r w:rsidR="0065346A" w:rsidRPr="0065346A">
        <w:rPr>
          <w:sz w:val="28"/>
          <w:szCs w:val="28"/>
        </w:rPr>
        <w:t xml:space="preserve">, венотоники, антикоагулянты, антиметаболиты, </w:t>
      </w:r>
      <w:proofErr w:type="spellStart"/>
      <w:r w:rsidR="0065346A" w:rsidRPr="0065346A">
        <w:rPr>
          <w:sz w:val="28"/>
          <w:szCs w:val="28"/>
        </w:rPr>
        <w:t>адрено</w:t>
      </w:r>
      <w:proofErr w:type="spellEnd"/>
      <w:r w:rsidR="0065346A" w:rsidRPr="0065346A">
        <w:rPr>
          <w:sz w:val="28"/>
          <w:szCs w:val="28"/>
        </w:rPr>
        <w:t xml:space="preserve">- и симпатомиметики, </w:t>
      </w:r>
      <w:proofErr w:type="spellStart"/>
      <w:r w:rsidR="0065346A" w:rsidRPr="0065346A">
        <w:rPr>
          <w:sz w:val="28"/>
          <w:szCs w:val="28"/>
        </w:rPr>
        <w:t>миорелаксанты</w:t>
      </w:r>
      <w:proofErr w:type="spellEnd"/>
      <w:r w:rsidR="0065346A" w:rsidRPr="0065346A">
        <w:rPr>
          <w:sz w:val="28"/>
          <w:szCs w:val="28"/>
        </w:rPr>
        <w:t xml:space="preserve">, стимуляторы </w:t>
      </w:r>
      <w:proofErr w:type="spellStart"/>
      <w:r w:rsidR="0065346A" w:rsidRPr="0065346A">
        <w:rPr>
          <w:sz w:val="28"/>
          <w:szCs w:val="28"/>
        </w:rPr>
        <w:t>гемопоэза</w:t>
      </w:r>
      <w:proofErr w:type="spellEnd"/>
      <w:r w:rsidR="0065346A" w:rsidRPr="0065346A">
        <w:rPr>
          <w:sz w:val="28"/>
          <w:szCs w:val="28"/>
        </w:rPr>
        <w:t xml:space="preserve">, корректоры нарушений мозгового кровообращения, заменители плазмы и других компонентов крови, </w:t>
      </w:r>
      <w:proofErr w:type="spellStart"/>
      <w:r w:rsidR="0065346A" w:rsidRPr="0065346A">
        <w:rPr>
          <w:sz w:val="28"/>
          <w:szCs w:val="28"/>
        </w:rPr>
        <w:t>противопаркинсонические</w:t>
      </w:r>
      <w:proofErr w:type="spellEnd"/>
      <w:r w:rsidR="0065346A" w:rsidRPr="0065346A">
        <w:rPr>
          <w:sz w:val="28"/>
          <w:szCs w:val="28"/>
        </w:rPr>
        <w:t xml:space="preserve"> средства, </w:t>
      </w:r>
      <w:proofErr w:type="spellStart"/>
      <w:r w:rsidR="0065346A" w:rsidRPr="0065346A">
        <w:rPr>
          <w:sz w:val="28"/>
          <w:szCs w:val="28"/>
        </w:rPr>
        <w:t>рентгеноконтрастные</w:t>
      </w:r>
      <w:proofErr w:type="spellEnd"/>
      <w:r w:rsidR="0065346A" w:rsidRPr="0065346A">
        <w:rPr>
          <w:sz w:val="28"/>
          <w:szCs w:val="28"/>
        </w:rPr>
        <w:t xml:space="preserve"> средства, средства для парентерального питания, </w:t>
      </w:r>
      <w:proofErr w:type="spellStart"/>
      <w:r w:rsidR="0065346A" w:rsidRPr="0065346A">
        <w:rPr>
          <w:sz w:val="28"/>
          <w:szCs w:val="28"/>
        </w:rPr>
        <w:t>детоксицирующие</w:t>
      </w:r>
      <w:proofErr w:type="spellEnd"/>
      <w:r w:rsidR="0065346A" w:rsidRPr="0065346A">
        <w:rPr>
          <w:sz w:val="28"/>
          <w:szCs w:val="28"/>
        </w:rPr>
        <w:t xml:space="preserve"> средства, включая антидоты, наркозные средства, </w:t>
      </w:r>
      <w:proofErr w:type="spellStart"/>
      <w:r w:rsidR="0065346A" w:rsidRPr="0065346A">
        <w:rPr>
          <w:sz w:val="28"/>
          <w:szCs w:val="28"/>
        </w:rPr>
        <w:t>склерозирующие</w:t>
      </w:r>
      <w:proofErr w:type="spellEnd"/>
      <w:r w:rsidR="0065346A" w:rsidRPr="0065346A">
        <w:rPr>
          <w:sz w:val="28"/>
          <w:szCs w:val="28"/>
        </w:rPr>
        <w:t xml:space="preserve"> средства)</w:t>
      </w: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1615CB" w:rsidRDefault="001615CB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E266A0" w:rsidRDefault="00E266A0" w:rsidP="00E266A0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3 294 129</w:t>
            </w:r>
            <w:r w:rsidR="00420BDA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223047881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420BDA">
        <w:rPr>
          <w:rFonts w:eastAsia="Arial"/>
          <w:sz w:val="28"/>
          <w:szCs w:val="28"/>
        </w:rPr>
        <w:t>1</w:t>
      </w:r>
      <w:r w:rsidR="0065346A">
        <w:rPr>
          <w:rFonts w:eastAsia="Arial"/>
          <w:sz w:val="28"/>
          <w:szCs w:val="28"/>
        </w:rPr>
        <w:t>3</w:t>
      </w:r>
      <w:r w:rsidR="008D2F51">
        <w:rPr>
          <w:rFonts w:eastAsia="Arial"/>
          <w:sz w:val="28"/>
          <w:szCs w:val="28"/>
        </w:rPr>
        <w:t>8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65346A" w:rsidRPr="0065346A">
        <w:rPr>
          <w:sz w:val="28"/>
          <w:szCs w:val="28"/>
          <w:lang w:eastAsia="en-US"/>
        </w:rPr>
        <w:t>23/4.3/0030600</w:t>
      </w:r>
      <w:r w:rsidR="00420BDA"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223047881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615CB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420BDA"/>
    <w:rsid w:val="00520EB4"/>
    <w:rsid w:val="005B0336"/>
    <w:rsid w:val="005D62B8"/>
    <w:rsid w:val="005E2969"/>
    <w:rsid w:val="0065346A"/>
    <w:rsid w:val="00676397"/>
    <w:rsid w:val="006C4D78"/>
    <w:rsid w:val="0070469A"/>
    <w:rsid w:val="0071543F"/>
    <w:rsid w:val="00761769"/>
    <w:rsid w:val="00776CC7"/>
    <w:rsid w:val="007B7E06"/>
    <w:rsid w:val="008108FA"/>
    <w:rsid w:val="00851192"/>
    <w:rsid w:val="008D2F51"/>
    <w:rsid w:val="008F3F2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E266A0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2022-12-29T08:38:00Z</cp:lastPrinted>
  <dcterms:created xsi:type="dcterms:W3CDTF">2022-12-20T08:03:00Z</dcterms:created>
  <dcterms:modified xsi:type="dcterms:W3CDTF">2023-08-02T03:57:00Z</dcterms:modified>
</cp:coreProperties>
</file>