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545EE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67898">
        <w:rPr>
          <w:rFonts w:ascii="Times New Roman" w:hAnsi="Times New Roman" w:cs="Times New Roman"/>
          <w:i/>
          <w:sz w:val="28"/>
          <w:szCs w:val="28"/>
          <w:lang w:eastAsia="en-US"/>
        </w:rPr>
        <w:t>11</w:t>
      </w:r>
      <w:r w:rsidR="000C3E1C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0C3E1C">
        <w:rPr>
          <w:rFonts w:ascii="Times New Roman" w:hAnsi="Times New Roman" w:cs="Times New Roman"/>
          <w:i/>
          <w:sz w:val="28"/>
          <w:szCs w:val="28"/>
          <w:lang w:eastAsia="en-US"/>
        </w:rPr>
        <w:t>23/4.3/0025615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0C3E1C">
        <w:rPr>
          <w:sz w:val="28"/>
          <w:szCs w:val="28"/>
        </w:rPr>
        <w:t>24</w:t>
      </w:r>
      <w:r w:rsidR="0037581C">
        <w:rPr>
          <w:sz w:val="28"/>
          <w:szCs w:val="28"/>
        </w:rPr>
        <w:t>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7581C" w:rsidRPr="00F9662E" w:rsidRDefault="002D3627" w:rsidP="00D163A1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F9662E">
        <w:rPr>
          <w:sz w:val="28"/>
          <w:szCs w:val="28"/>
          <w:lang w:eastAsia="en-US"/>
        </w:rPr>
        <w:t xml:space="preserve">Конкурентный отбор на </w:t>
      </w:r>
      <w:r w:rsidR="009F7496" w:rsidRPr="00F9662E">
        <w:rPr>
          <w:sz w:val="28"/>
          <w:szCs w:val="28"/>
          <w:lang w:eastAsia="en-US"/>
        </w:rPr>
        <w:t>п</w:t>
      </w:r>
      <w:r w:rsidR="00A33E61" w:rsidRPr="00F9662E">
        <w:rPr>
          <w:sz w:val="28"/>
          <w:szCs w:val="28"/>
          <w:lang w:eastAsia="en-US"/>
        </w:rPr>
        <w:t>оста</w:t>
      </w:r>
      <w:r w:rsidR="00D163A1" w:rsidRPr="00F9662E">
        <w:rPr>
          <w:sz w:val="28"/>
          <w:szCs w:val="28"/>
          <w:lang w:eastAsia="en-US"/>
        </w:rPr>
        <w:t xml:space="preserve">вку </w:t>
      </w:r>
      <w:r w:rsidR="000C3E1C">
        <w:rPr>
          <w:sz w:val="28"/>
          <w:szCs w:val="28"/>
        </w:rPr>
        <w:t>протезов слуховых</w:t>
      </w:r>
      <w:r w:rsidR="00F9662E">
        <w:rPr>
          <w:sz w:val="28"/>
          <w:szCs w:val="28"/>
        </w:rPr>
        <w:t>.</w:t>
      </w:r>
    </w:p>
    <w:p w:rsidR="00681225" w:rsidRPr="00F9662E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545EE9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919370800" w:edGrp="everyone"/>
    </w:p>
    <w:p w:rsidR="00545EE9" w:rsidRDefault="00545EE9" w:rsidP="00545EE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91937080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0C3E1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569 000</w:t>
            </w:r>
            <w:r w:rsidR="00F9662E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75040342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0C3E1C">
        <w:rPr>
          <w:rFonts w:eastAsia="Arial"/>
          <w:sz w:val="28"/>
          <w:szCs w:val="28"/>
        </w:rPr>
        <w:t>116</w:t>
      </w:r>
      <w:r w:rsidRPr="00DF3251">
        <w:rPr>
          <w:rFonts w:eastAsia="Arial"/>
          <w:sz w:val="28"/>
          <w:szCs w:val="28"/>
        </w:rPr>
        <w:t>/КОЭ/2023.</w:t>
      </w:r>
      <w:permEnd w:id="1575040342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3E1C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7581C"/>
    <w:rsid w:val="00545EE9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67898"/>
    <w:rsid w:val="00B85987"/>
    <w:rsid w:val="00BD0F65"/>
    <w:rsid w:val="00C054C8"/>
    <w:rsid w:val="00C84786"/>
    <w:rsid w:val="00CC1AE0"/>
    <w:rsid w:val="00CC5D0E"/>
    <w:rsid w:val="00D163A1"/>
    <w:rsid w:val="00D46093"/>
    <w:rsid w:val="00DF2077"/>
    <w:rsid w:val="00EB6DBE"/>
    <w:rsid w:val="00EE4A2C"/>
    <w:rsid w:val="00F23CA6"/>
    <w:rsid w:val="00F63BA8"/>
    <w:rsid w:val="00F769AD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16</cp:revision>
  <cp:lastPrinted>2023-04-04T06:19:00Z</cp:lastPrinted>
  <dcterms:created xsi:type="dcterms:W3CDTF">2022-12-20T08:33:00Z</dcterms:created>
  <dcterms:modified xsi:type="dcterms:W3CDTF">2023-08-02T03:31:00Z</dcterms:modified>
</cp:coreProperties>
</file>