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A6972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B37DCD">
        <w:rPr>
          <w:rFonts w:ascii="Times New Roman" w:hAnsi="Times New Roman" w:cs="Times New Roman"/>
          <w:i/>
          <w:sz w:val="28"/>
          <w:szCs w:val="28"/>
          <w:lang w:eastAsia="en-US"/>
        </w:rPr>
        <w:t>10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B37DCD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B37DCD">
        <w:rPr>
          <w:rFonts w:eastAsia="Arial Unicode MS"/>
          <w:i/>
          <w:sz w:val="28"/>
          <w:szCs w:val="28"/>
          <w:lang w:eastAsia="en-US"/>
        </w:rPr>
        <w:t>23/4.3/0025336/Медсервис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B37DCD">
        <w:rPr>
          <w:sz w:val="28"/>
          <w:szCs w:val="28"/>
        </w:rPr>
        <w:t>13</w:t>
      </w:r>
      <w:r w:rsidR="007A6972">
        <w:rPr>
          <w:sz w:val="28"/>
          <w:szCs w:val="28"/>
        </w:rPr>
        <w:t>.03</w:t>
      </w:r>
      <w:r w:rsidR="008475A5" w:rsidRPr="008475A5">
        <w:rPr>
          <w:sz w:val="28"/>
          <w:szCs w:val="28"/>
        </w:rPr>
        <w:t xml:space="preserve">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B37DCD" w:rsidRPr="00B37DCD">
        <w:rPr>
          <w:sz w:val="28"/>
          <w:szCs w:val="28"/>
          <w:lang w:eastAsia="en-US"/>
        </w:rPr>
        <w:t xml:space="preserve">расходного материала для </w:t>
      </w:r>
      <w:r w:rsidR="00B37DCD">
        <w:rPr>
          <w:sz w:val="28"/>
          <w:szCs w:val="28"/>
          <w:lang w:eastAsia="en-US"/>
        </w:rPr>
        <w:t>внутреннего введения контраста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11676126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 xml:space="preserve">.Т. Валитова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11676126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  <w:bookmarkStart w:id="0" w:name="_GoBack"/>
      <w:bookmarkEnd w:id="0"/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B37DCD" w:rsidP="009A16A8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7DCD">
              <w:rPr>
                <w:color w:val="000000"/>
                <w:sz w:val="24"/>
                <w:szCs w:val="24"/>
                <w:lang w:eastAsia="ru-RU"/>
              </w:rPr>
              <w:t>492 250,00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B37DCD">
      <w:pPr>
        <w:numPr>
          <w:ilvl w:val="0"/>
          <w:numId w:val="3"/>
        </w:numPr>
        <w:tabs>
          <w:tab w:val="left" w:pos="1276"/>
        </w:tabs>
        <w:ind w:left="0" w:firstLine="1080"/>
        <w:jc w:val="both"/>
        <w:rPr>
          <w:rFonts w:eastAsia="Arial"/>
          <w:sz w:val="28"/>
          <w:szCs w:val="28"/>
        </w:rPr>
      </w:pPr>
      <w:permStart w:id="281543416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7A6972">
        <w:rPr>
          <w:rFonts w:eastAsia="Arial"/>
          <w:sz w:val="28"/>
          <w:szCs w:val="28"/>
        </w:rPr>
        <w:t>1</w:t>
      </w:r>
      <w:r w:rsidR="00B37DCD">
        <w:rPr>
          <w:rFonts w:eastAsia="Arial"/>
          <w:sz w:val="28"/>
          <w:szCs w:val="28"/>
        </w:rPr>
        <w:t>10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B37DCD" w:rsidRPr="00B37DCD">
        <w:rPr>
          <w:rFonts w:eastAsia="Arial"/>
          <w:sz w:val="28"/>
          <w:szCs w:val="28"/>
        </w:rPr>
        <w:t>23/4.3/0025336/Медсервис</w:t>
      </w:r>
      <w:r w:rsidR="00520EB4">
        <w:rPr>
          <w:rFonts w:eastAsia="Arial"/>
          <w:sz w:val="28"/>
          <w:szCs w:val="28"/>
        </w:rPr>
        <w:t>.</w:t>
      </w:r>
    </w:p>
    <w:permEnd w:id="281543416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1173684605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1173684605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А.Т. Валитова</w:t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A6972"/>
    <w:rsid w:val="007B7E06"/>
    <w:rsid w:val="008108FA"/>
    <w:rsid w:val="008475A5"/>
    <w:rsid w:val="00851192"/>
    <w:rsid w:val="00854136"/>
    <w:rsid w:val="009741C6"/>
    <w:rsid w:val="009745BB"/>
    <w:rsid w:val="00997E9E"/>
    <w:rsid w:val="009A16A8"/>
    <w:rsid w:val="009C5705"/>
    <w:rsid w:val="009F0476"/>
    <w:rsid w:val="009F7496"/>
    <w:rsid w:val="00A53246"/>
    <w:rsid w:val="00A56D4D"/>
    <w:rsid w:val="00AE797B"/>
    <w:rsid w:val="00B37DCD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  <w:rsid w:val="00F851B9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19</cp:revision>
  <cp:lastPrinted>2022-12-29T08:38:00Z</cp:lastPrinted>
  <dcterms:created xsi:type="dcterms:W3CDTF">2022-12-20T08:03:00Z</dcterms:created>
  <dcterms:modified xsi:type="dcterms:W3CDTF">2023-03-14T07:26:00Z</dcterms:modified>
</cp:coreProperties>
</file>