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1A" w:rsidRPr="007C15BE" w:rsidRDefault="00582E1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7C15BE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bookmarkEnd w:id="0"/>
    <w:p w:rsidR="00742DF4" w:rsidRPr="00742DF4" w:rsidRDefault="00742DF4" w:rsidP="00742DF4">
      <w:pPr>
        <w:suppressAutoHyphens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42DF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на </w:t>
      </w:r>
      <w:r w:rsidR="00283A1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выполнение работ</w:t>
      </w:r>
      <w:r w:rsidRPr="00742DF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по ремонту и техническому обслуживанию лифтов, эксплуатируемых ООО «Медсервис»</w:t>
      </w:r>
    </w:p>
    <w:p w:rsidR="00477890" w:rsidRPr="00BA30EF" w:rsidRDefault="00582E1A" w:rsidP="002B72BF">
      <w:pPr>
        <w:suppressAutoHyphens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Нормативные требования</w:t>
      </w:r>
    </w:p>
    <w:p w:rsidR="00271F59" w:rsidRDefault="00271F59" w:rsidP="00271F5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рамках </w:t>
      </w:r>
      <w:r w:rsidR="00283A1F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выполнения работ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83A1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Подрядчик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руководствуется следующими нормативными документами:</w:t>
      </w:r>
    </w:p>
    <w:p w:rsidR="00424CB9" w:rsidRPr="00271F59" w:rsidRDefault="00283A1F" w:rsidP="00271F5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6" w:history="1">
        <w:r w:rsidR="00424CB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Решени</w:t>
        </w:r>
        <w:r w:rsid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ем</w:t>
        </w:r>
        <w:r w:rsidR="00424CB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 xml:space="preserve"> Комиссии Таможенног</w:t>
        </w:r>
        <w:r w:rsidR="00271F5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о союза от 18.10.2011 №824 «</w:t>
        </w:r>
        <w:r w:rsidR="00424CB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О принятии техническог</w:t>
        </w:r>
        <w:r w:rsidR="00271F5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о регламента Таможенного союза «</w:t>
        </w:r>
        <w:r w:rsidR="00424CB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Безопасность лифтов</w:t>
        </w:r>
        <w:r w:rsidR="00271F5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»</w:t>
        </w:r>
      </w:hyperlink>
      <w:r w:rsidR="00271F59"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71F59" w:rsidRPr="00271F59" w:rsidRDefault="00271F59" w:rsidP="00271F5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Федеральным законом РФ № 116-ФЗ от 21.07.1997 «О промышленной безопасности опасных производственных объектов» (в части, касающейся технического обслуживания и ремонта лифтов);</w:t>
      </w:r>
    </w:p>
    <w:p w:rsidR="002E4558" w:rsidRPr="002E4558" w:rsidRDefault="002E4558" w:rsidP="002E4558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455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ом</w:t>
      </w:r>
      <w:r w:rsidRPr="002E45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Государственного комитета Российской Федерации по строительству и жилищно-коммунальному комплексу от 30.06.1999 №158 «Об утверждении Положения о порядке организации эксплуатации лифтов в Российской Федерации»;</w:t>
      </w:r>
    </w:p>
    <w:p w:rsidR="00424CB9" w:rsidRPr="00271F59" w:rsidRDefault="00283A1F" w:rsidP="00271F5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7" w:history="1">
        <w:r w:rsidR="00271F5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 xml:space="preserve">ГОСТ </w:t>
        </w:r>
        <w:proofErr w:type="gramStart"/>
        <w:r w:rsidR="00271F5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Р</w:t>
        </w:r>
        <w:proofErr w:type="gramEnd"/>
        <w:r w:rsidR="00271F5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 xml:space="preserve"> 53780-</w:t>
        </w:r>
        <w:r w:rsidR="00424CB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2010</w:t>
        </w:r>
      </w:hyperlink>
      <w:r w:rsidR="00424CB9"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71F59"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424CB9"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>Лифты. Общие требования безопасности к устройству и установке</w:t>
      </w:r>
      <w:r w:rsidR="00271F59"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:rsidR="00424CB9" w:rsidRPr="0083731C" w:rsidRDefault="00283A1F" w:rsidP="00271F5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8" w:history="1">
        <w:r w:rsidR="00424CB9" w:rsidRPr="0083731C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 xml:space="preserve">ГОСТ </w:t>
        </w:r>
        <w:proofErr w:type="gramStart"/>
        <w:r w:rsidR="00424CB9" w:rsidRPr="0083731C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Р</w:t>
        </w:r>
        <w:proofErr w:type="gramEnd"/>
        <w:r w:rsidR="00424CB9" w:rsidRPr="0083731C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 xml:space="preserve"> 51631-2008</w:t>
        </w:r>
      </w:hyperlink>
      <w:r w:rsidR="00424CB9" w:rsidRPr="008373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71F59" w:rsidRPr="0083731C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424CB9" w:rsidRPr="0083731C">
        <w:rPr>
          <w:rFonts w:ascii="Times New Roman" w:eastAsia="Times New Roman" w:hAnsi="Times New Roman" w:cs="Times New Roman"/>
          <w:sz w:val="28"/>
          <w:szCs w:val="28"/>
          <w:lang w:eastAsia="ar-SA"/>
        </w:rPr>
        <w:t>Лифты пассажирские. Технические требования</w:t>
      </w:r>
      <w:r w:rsidR="008373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24CB9" w:rsidRPr="0083731C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доступности, включая доступность для инвалидов и других маломобильных групп населения</w:t>
      </w:r>
      <w:r w:rsidR="00271F59" w:rsidRPr="0083731C"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:rsidR="00424CB9" w:rsidRPr="00271F59" w:rsidRDefault="00283A1F" w:rsidP="00271F5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9" w:history="1">
        <w:r w:rsidR="00424CB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 xml:space="preserve">ГОСТ </w:t>
        </w:r>
        <w:proofErr w:type="gramStart"/>
        <w:r w:rsidR="00424CB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Р</w:t>
        </w:r>
        <w:proofErr w:type="gramEnd"/>
        <w:r w:rsidR="00424CB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 xml:space="preserve"> 52624-2006</w:t>
        </w:r>
      </w:hyperlink>
      <w:r w:rsidR="00424CB9"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71F59"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424CB9"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Лифты пассажирские. Требования </w:t>
      </w:r>
      <w:proofErr w:type="spellStart"/>
      <w:r w:rsidR="00424CB9"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>вандалозащищенности</w:t>
      </w:r>
      <w:proofErr w:type="spellEnd"/>
      <w:r w:rsidR="00271F59"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>»;</w:t>
      </w:r>
    </w:p>
    <w:p w:rsidR="00271F59" w:rsidRPr="00271F59" w:rsidRDefault="00283A1F" w:rsidP="00271F5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10" w:history="1">
        <w:r w:rsidR="00271F5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 xml:space="preserve">ГОСТ </w:t>
        </w:r>
        <w:proofErr w:type="gramStart"/>
        <w:r w:rsidR="00271F5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Р</w:t>
        </w:r>
        <w:proofErr w:type="gramEnd"/>
        <w:r w:rsidR="00271F59" w:rsidRPr="00271F59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 xml:space="preserve"> 53387-2009</w:t>
        </w:r>
      </w:hyperlink>
      <w:r w:rsidR="00271F59"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«Лифты, эскалаторы и пассажирские конвейеры. Методология анализа и снижения риска»;</w:t>
      </w:r>
    </w:p>
    <w:p w:rsidR="00271F59" w:rsidRPr="00271F59" w:rsidRDefault="00424CB9" w:rsidP="00271F5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ГОСТ </w:t>
      </w:r>
      <w:proofErr w:type="gramStart"/>
      <w:r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proofErr w:type="gramEnd"/>
      <w:r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53780-2010 </w:t>
      </w:r>
      <w:r w:rsidR="00271F59"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>Лифты. Общие требования безопас</w:t>
      </w:r>
      <w:r w:rsidR="00271F59" w:rsidRPr="00271F59">
        <w:rPr>
          <w:rFonts w:ascii="Times New Roman" w:eastAsia="Times New Roman" w:hAnsi="Times New Roman" w:cs="Times New Roman"/>
          <w:sz w:val="28"/>
          <w:szCs w:val="28"/>
          <w:lang w:eastAsia="ar-SA"/>
        </w:rPr>
        <w:t>ности к устройству и установке»;</w:t>
      </w:r>
    </w:p>
    <w:p w:rsidR="00846A29" w:rsidRPr="00BA30EF" w:rsidRDefault="00846A29" w:rsidP="00846A2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Инструкциями заводов-изготовителей по монтажу и эксплуатации лифтов;</w:t>
      </w:r>
    </w:p>
    <w:p w:rsidR="00B72C38" w:rsidRPr="00BA30EF" w:rsidRDefault="00B72C38" w:rsidP="00846A2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Правилами устройства электроустановок;</w:t>
      </w:r>
    </w:p>
    <w:p w:rsidR="00B72C38" w:rsidRPr="00BA30EF" w:rsidRDefault="00B72C38" w:rsidP="00846A2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Правилами эксплуатации электроустановок потребителей;</w:t>
      </w:r>
    </w:p>
    <w:p w:rsidR="00B72C38" w:rsidRPr="00BA30EF" w:rsidRDefault="00B72C38" w:rsidP="00846A2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Межотраслевыми правилами по охране труда при эксплуатации электроустановок;</w:t>
      </w:r>
    </w:p>
    <w:p w:rsidR="00846A29" w:rsidRPr="00BA30EF" w:rsidRDefault="00846A29" w:rsidP="00846A2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Жилищными нормативами Республики Башкортостан;</w:t>
      </w:r>
    </w:p>
    <w:p w:rsidR="00B72C38" w:rsidRPr="00BA30EF" w:rsidRDefault="00B72C38" w:rsidP="00846A2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Строительными нормами и правилами;</w:t>
      </w:r>
    </w:p>
    <w:p w:rsidR="00B72C38" w:rsidRDefault="00B72C38" w:rsidP="00846A2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Ведомств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енными нормативными документами;</w:t>
      </w:r>
    </w:p>
    <w:p w:rsidR="00846A29" w:rsidRPr="00846A29" w:rsidRDefault="00B72C38" w:rsidP="00846A29">
      <w:pPr>
        <w:pStyle w:val="ac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Иными нормативно-правовыми актами, регулирующими сферу </w:t>
      </w:r>
      <w:r w:rsidR="00283A1F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являющихся предмето</w:t>
      </w:r>
      <w:r w:rsidR="0083731C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закупки</w:t>
      </w:r>
      <w:r w:rsidR="00846A2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95313" w:rsidRPr="00BA30EF" w:rsidRDefault="00582E1A" w:rsidP="002B72BF">
      <w:pPr>
        <w:suppressAutoHyphens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1471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Основные требования</w:t>
      </w:r>
    </w:p>
    <w:p w:rsidR="00C5261B" w:rsidRDefault="00B74C0A" w:rsidP="00373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C5261B">
        <w:rPr>
          <w:rFonts w:ascii="Times New Roman" w:eastAsia="Times New Roman" w:hAnsi="Times New Roman" w:cs="Times New Roman"/>
          <w:sz w:val="28"/>
          <w:szCs w:val="28"/>
          <w:lang w:eastAsia="ar-SA"/>
        </w:rPr>
        <w:t>.1.</w:t>
      </w:r>
      <w:r w:rsidR="001129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Результатом </w:t>
      </w:r>
      <w:r w:rsidR="00283A1F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выполнения работ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является</w:t>
      </w:r>
      <w:r w:rsidR="00C5261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обеспеч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ение</w:t>
      </w:r>
      <w:r w:rsidR="00C5261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исправно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го</w:t>
      </w:r>
      <w:r w:rsidR="00C5261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состояни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C5261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лифтов, своевременное проведение </w:t>
      </w:r>
      <w:r w:rsidR="0083731C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1129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5261B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технического обслуживания и ремонта</w:t>
      </w:r>
      <w:r w:rsidR="0083731C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C5261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принятие</w:t>
      </w:r>
      <w:r w:rsidR="00C5261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 по сокращению внеплановых простоев, вызванных эксплуатационными отказами.</w:t>
      </w:r>
    </w:p>
    <w:p w:rsidR="00373C7E" w:rsidRDefault="00B74C0A" w:rsidP="00373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0F667A">
        <w:rPr>
          <w:rFonts w:ascii="Times New Roman" w:eastAsia="Times New Roman" w:hAnsi="Times New Roman" w:cs="Times New Roman"/>
          <w:sz w:val="28"/>
          <w:szCs w:val="28"/>
          <w:lang w:eastAsia="ar-SA"/>
        </w:rPr>
        <w:t>.2</w:t>
      </w:r>
      <w:r w:rsidR="00373C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283A1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Подрядчик</w:t>
      </w:r>
      <w:r w:rsidR="009625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C358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обязан назначить</w:t>
      </w:r>
      <w:r w:rsidR="00373C7E"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лицо</w:t>
      </w:r>
      <w:r w:rsidR="00373C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ответственное за организацию </w:t>
      </w:r>
      <w:r w:rsidR="00373C7E"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 по техническому обслуживанию и ремонту лифтов</w:t>
      </w:r>
      <w:r w:rsidR="00373C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ООО «Медсервис»</w:t>
      </w:r>
      <w:r w:rsidR="00373C7E"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электромеханика,</w:t>
      </w:r>
      <w:r w:rsidR="00373C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ответственного за их состояние. Указанные сотрудники </w:t>
      </w:r>
      <w:r w:rsidR="00283A1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Подрядчика</w:t>
      </w:r>
      <w:r w:rsidR="00373C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должны быть аттестованы в установленном порядке.</w:t>
      </w:r>
      <w:r w:rsidR="00373C7E" w:rsidRPr="00373C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73C7E"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Расходы по </w:t>
      </w:r>
      <w:r w:rsidR="00373C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их профессиональной </w:t>
      </w:r>
      <w:r w:rsidR="00373C7E"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подготовке</w:t>
      </w:r>
      <w:r w:rsidR="00373C7E">
        <w:rPr>
          <w:rFonts w:ascii="Times New Roman" w:eastAsia="Times New Roman" w:hAnsi="Times New Roman" w:cs="Times New Roman"/>
          <w:sz w:val="28"/>
          <w:szCs w:val="28"/>
          <w:lang w:eastAsia="ar-SA"/>
        </w:rPr>
        <w:t>, обучению, прохождению аттестации</w:t>
      </w:r>
      <w:r w:rsidR="00373C7E"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лежат на </w:t>
      </w:r>
      <w:r w:rsidR="00283A1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Подрядчик</w:t>
      </w:r>
      <w:r w:rsidR="00373C7E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373C7E"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73C7E" w:rsidRDefault="00B74C0A" w:rsidP="00373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0F667A">
        <w:rPr>
          <w:rFonts w:ascii="Times New Roman" w:eastAsia="Times New Roman" w:hAnsi="Times New Roman" w:cs="Times New Roman"/>
          <w:sz w:val="28"/>
          <w:szCs w:val="28"/>
          <w:lang w:eastAsia="ar-SA"/>
        </w:rPr>
        <w:t>.3</w:t>
      </w:r>
      <w:r w:rsidR="00373C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283A1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Подрядчик</w:t>
      </w:r>
      <w:r w:rsidR="00373C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обязан своими силами, персоналом и средствами подготовить лифты к прохождению ежегодного периодического или внеочередного частичного освидетельствований оборудования, а также принимать участие в процедурах освидетельствования.</w:t>
      </w:r>
    </w:p>
    <w:p w:rsidR="00B74C0A" w:rsidRDefault="00B74C0A" w:rsidP="00373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2.4</w:t>
      </w:r>
      <w:r w:rsidRPr="00B74C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283A1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Подрядчик</w:t>
      </w:r>
      <w:r w:rsidRPr="00B74C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Российской Федерации.</w:t>
      </w:r>
    </w:p>
    <w:p w:rsidR="00373C7E" w:rsidRPr="00BA30EF" w:rsidRDefault="00582E1A" w:rsidP="002B72BF">
      <w:pPr>
        <w:suppressAutoHyphens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 w:rsidR="001471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Функциональные требования</w:t>
      </w:r>
    </w:p>
    <w:p w:rsidR="00B74C0A" w:rsidRPr="00B74C0A" w:rsidRDefault="00B74C0A" w:rsidP="00B74C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74C0A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373C7E" w:rsidRPr="00373C7E" w:rsidRDefault="00582E1A" w:rsidP="00373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B74C0A">
        <w:rPr>
          <w:rFonts w:ascii="Times New Roman" w:eastAsia="Times New Roman" w:hAnsi="Times New Roman" w:cs="Times New Roman"/>
          <w:sz w:val="28"/>
          <w:szCs w:val="28"/>
          <w:lang w:eastAsia="ar-SA"/>
        </w:rPr>
        <w:t>.2</w:t>
      </w:r>
      <w:r w:rsidR="00373C7E" w:rsidRPr="00373C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В рамках </w:t>
      </w:r>
      <w:r w:rsidR="00283A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выполнения работ </w:t>
      </w:r>
      <w:bookmarkStart w:id="1" w:name="_GoBack"/>
      <w:bookmarkEnd w:id="1"/>
      <w:r w:rsidR="00283A1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Подрядчик</w:t>
      </w:r>
      <w:r w:rsidR="00373C7E" w:rsidRPr="00373C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обязан проводить текущее техническое обслуживание, текущий ремонт и аварийно-техническое обслуживание лифтового оборудования, указанного в настоящем техническом задании.</w:t>
      </w:r>
    </w:p>
    <w:p w:rsidR="00373C7E" w:rsidRPr="00373C7E" w:rsidRDefault="00582E1A" w:rsidP="00373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B74C0A">
        <w:rPr>
          <w:rFonts w:ascii="Times New Roman" w:eastAsia="Times New Roman" w:hAnsi="Times New Roman" w:cs="Times New Roman"/>
          <w:sz w:val="28"/>
          <w:szCs w:val="28"/>
          <w:lang w:eastAsia="ar-SA"/>
        </w:rPr>
        <w:t>.3</w:t>
      </w:r>
      <w:r w:rsidR="00373C7E" w:rsidRPr="00373C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93066D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Текущее техническое обслуживание включает в себя:</w:t>
      </w:r>
    </w:p>
    <w:p w:rsidR="003909C6" w:rsidRPr="003909C6" w:rsidRDefault="003909C6" w:rsidP="003909C6">
      <w:pPr>
        <w:pStyle w:val="ac"/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устранение внеплановых сбоев в работе лифтов;</w:t>
      </w:r>
    </w:p>
    <w:p w:rsidR="003909C6" w:rsidRPr="003909C6" w:rsidRDefault="003909C6" w:rsidP="003909C6">
      <w:pPr>
        <w:pStyle w:val="ac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обеспечение сохранности документации на лифтовое оборудование Заказчика, своевременное внесение записей в паспортах лифтов о заменах основных узлов и деталей, изменениях в </w:t>
      </w:r>
      <w:proofErr w:type="spellStart"/>
      <w:r w:rsidRP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электросхемах</w:t>
      </w:r>
      <w:proofErr w:type="spellEnd"/>
      <w:r w:rsidRP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>, записей о технических освидетельствованиях и ремонтах;</w:t>
      </w:r>
    </w:p>
    <w:p w:rsidR="003909C6" w:rsidRDefault="003909C6" w:rsidP="003909C6">
      <w:pPr>
        <w:pStyle w:val="ac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прекращение работы лифтов при выявленных неисправностях, которые могут привести к аварии или несчастному случаю, а также при отсутствии аттестованного персонала или невозможности обеспечить безопасное действие оборудования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3909C6" w:rsidRPr="003909C6" w:rsidRDefault="003909C6" w:rsidP="003909C6">
      <w:pPr>
        <w:pStyle w:val="ac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установленные сроки производить замеры сопротивления изоляции электрооборудования и сопротивление переходных контактов сетей заземления лифта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P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>воим персоналом 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ли</w:t>
      </w:r>
      <w:r w:rsidRP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силами субподрядных 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(по согласованию с За</w:t>
      </w:r>
      <w:r w:rsidR="001B702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казчиком);</w:t>
      </w:r>
    </w:p>
    <w:p w:rsidR="003909C6" w:rsidRPr="003909C6" w:rsidRDefault="003909C6" w:rsidP="003909C6">
      <w:pPr>
        <w:pStyle w:val="ac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выполнение в установленные сроки пр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едписания органов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Ростехнадзора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909C6" w:rsidRPr="003909C6" w:rsidRDefault="00582E1A" w:rsidP="003909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B74C0A">
        <w:rPr>
          <w:rFonts w:ascii="Times New Roman" w:eastAsia="Times New Roman" w:hAnsi="Times New Roman" w:cs="Times New Roman"/>
          <w:sz w:val="28"/>
          <w:szCs w:val="28"/>
          <w:lang w:eastAsia="ar-SA"/>
        </w:rPr>
        <w:t>.4</w:t>
      </w:r>
      <w:r w:rsidR="003909C6" w:rsidRP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Текущий</w:t>
      </w:r>
      <w:r w:rsidR="003909C6" w:rsidRP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>ремонт</w:t>
      </w:r>
      <w:r w:rsidR="003909C6" w:rsidRP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включает в себя:</w:t>
      </w:r>
    </w:p>
    <w:p w:rsidR="003909C6" w:rsidRDefault="003909C6" w:rsidP="003909C6">
      <w:pPr>
        <w:pStyle w:val="ac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месячный текущий ремонт (ТР-1), проводимый не реже одного раза в месяц для пассажирских лифтов;</w:t>
      </w:r>
    </w:p>
    <w:p w:rsidR="003909C6" w:rsidRDefault="003909C6" w:rsidP="003909C6">
      <w:pPr>
        <w:pStyle w:val="ac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квартальный текущий ремонт (ТР-3), проводимый не реже одного раза в три месяца для всех типов лифтов;</w:t>
      </w:r>
    </w:p>
    <w:p w:rsidR="003909C6" w:rsidRDefault="003909C6" w:rsidP="003909C6">
      <w:pPr>
        <w:pStyle w:val="ac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полугодовой текущий ремонт (ТР-6), проводимый не реже одного раза в шесть месяцев для всех типов лифтов;</w:t>
      </w:r>
    </w:p>
    <w:p w:rsidR="003909C6" w:rsidRDefault="003909C6" w:rsidP="003909C6">
      <w:pPr>
        <w:pStyle w:val="ac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годовой текущий ремонт (ТР-12), проводимый не реже одного раза в двенадцать месяцев</w:t>
      </w:r>
      <w:r w:rsidR="00D515E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совмещается с подготовкой к</w:t>
      </w:r>
      <w:r w:rsidRPr="00C961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периодическ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ому техническому освидетельствованию лифтов, при</w:t>
      </w:r>
      <w:r w:rsidR="00D515E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этом периодические осмотры состояния лифтового оборудования входят в состав работ по техническому ремонту лифтов</w:t>
      </w:r>
      <w:r w:rsidR="00D515E1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515E1" w:rsidRPr="003909C6" w:rsidRDefault="00582E1A" w:rsidP="00D515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</w:t>
      </w:r>
      <w:r w:rsidR="00B74C0A">
        <w:rPr>
          <w:rFonts w:ascii="Times New Roman" w:eastAsia="Times New Roman" w:hAnsi="Times New Roman" w:cs="Times New Roman"/>
          <w:sz w:val="28"/>
          <w:szCs w:val="28"/>
          <w:lang w:eastAsia="ar-SA"/>
        </w:rPr>
        <w:t>.5</w:t>
      </w:r>
      <w:r w:rsidR="00D515E1" w:rsidRP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D515E1">
        <w:rPr>
          <w:rFonts w:ascii="Times New Roman" w:eastAsia="Times New Roman" w:hAnsi="Times New Roman" w:cs="Times New Roman"/>
          <w:sz w:val="28"/>
          <w:szCs w:val="28"/>
          <w:lang w:eastAsia="ar-SA"/>
        </w:rPr>
        <w:t>Аварийно-техническое обслуживание</w:t>
      </w:r>
      <w:r w:rsidR="00D515E1" w:rsidRPr="003909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включает в себя:</w:t>
      </w:r>
    </w:p>
    <w:p w:rsidR="00D515E1" w:rsidRDefault="00D515E1" w:rsidP="00D515E1">
      <w:pPr>
        <w:pStyle w:val="ac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515E1">
        <w:rPr>
          <w:rFonts w:ascii="Times New Roman" w:eastAsia="Times New Roman" w:hAnsi="Times New Roman" w:cs="Times New Roman"/>
          <w:sz w:val="28"/>
          <w:szCs w:val="28"/>
          <w:lang w:eastAsia="ar-SA"/>
        </w:rPr>
        <w:t>своевременно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D515E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приняти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D515E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 по освобождению пассажиров из остановившихся лифтов;</w:t>
      </w:r>
    </w:p>
    <w:p w:rsidR="00D515E1" w:rsidRPr="00D515E1" w:rsidRDefault="00D515E1" w:rsidP="00D515E1">
      <w:pPr>
        <w:pStyle w:val="ac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устранение сбоев в работе оборудования;</w:t>
      </w:r>
    </w:p>
    <w:p w:rsidR="00D515E1" w:rsidRPr="00D515E1" w:rsidRDefault="00D515E1" w:rsidP="00D515E1">
      <w:pPr>
        <w:pStyle w:val="ac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515E1">
        <w:rPr>
          <w:rFonts w:ascii="Times New Roman" w:eastAsia="Times New Roman" w:hAnsi="Times New Roman" w:cs="Times New Roman"/>
          <w:sz w:val="28"/>
          <w:szCs w:val="28"/>
          <w:lang w:eastAsia="ar-SA"/>
        </w:rPr>
        <w:t>оперативно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D515E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приняти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D515E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 по пуску остановившихся лифтов.</w:t>
      </w:r>
    </w:p>
    <w:p w:rsidR="00DA28A1" w:rsidRPr="00BA30EF" w:rsidRDefault="00582E1A" w:rsidP="002B72BF">
      <w:pPr>
        <w:suppressAutoHyphens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</w:t>
      </w:r>
      <w:r w:rsidR="00DA28A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Требования к у</w:t>
      </w:r>
      <w:r w:rsidR="001471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частникам закупки</w:t>
      </w:r>
    </w:p>
    <w:p w:rsidR="00A75F3F" w:rsidRPr="00B74C0A" w:rsidRDefault="00A75F3F" w:rsidP="00A75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Наличие Свидетельства, выданного саморегулируемой организацией, на право проведения следующих видов работ: комплексное техническое обслуживание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работой лифта посредством устройства диспетчерских систем, ремонт, сервис, техническое обслуживание и модернизация лифтов, включая пуско-наладочные работы.</w:t>
      </w:r>
      <w:r w:rsidR="001471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0471E" w:rsidRPr="00B74C0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Копия указанного свидетельства должна быть представлена </w:t>
      </w:r>
      <w:r w:rsidR="00B74C0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Участником закупки </w:t>
      </w:r>
      <w:r w:rsidR="0030471E" w:rsidRPr="00B74C0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в составе технического предложения </w:t>
      </w:r>
      <w:r w:rsidR="00B74C0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заявки на участие в настоящем Запросе предложений</w:t>
      </w:r>
      <w:r w:rsidR="0030471E" w:rsidRPr="00B74C0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BF1876" w:rsidRPr="00BA30EF" w:rsidRDefault="00BF1876" w:rsidP="00BF1876">
      <w:pPr>
        <w:suppressAutoHyphens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5. Сроки и периоды </w:t>
      </w:r>
      <w:r w:rsidR="00283A1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выполнения работ</w:t>
      </w:r>
    </w:p>
    <w:p w:rsidR="00BF1876" w:rsidRDefault="0033133E" w:rsidP="00BF18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5.1. Сроки </w:t>
      </w:r>
      <w:r w:rsidR="00283A1F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выполнения работ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 с</w:t>
      </w:r>
      <w:r w:rsidR="00BF1876" w:rsidRPr="00DA28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01 января по 31 декабря 201</w:t>
      </w:r>
      <w:r w:rsidR="00D73C84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BF1876" w:rsidRPr="00DA28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включительно.</w:t>
      </w:r>
    </w:p>
    <w:p w:rsidR="00773565" w:rsidRDefault="0033133E" w:rsidP="00BF18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5.2. </w:t>
      </w:r>
      <w:r w:rsidR="007735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Текущее техническое обслуживание производится </w:t>
      </w:r>
      <w:r w:rsidR="00283A1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Подрядчико</w:t>
      </w:r>
      <w:r w:rsidR="00773565">
        <w:rPr>
          <w:rFonts w:ascii="Times New Roman" w:eastAsia="Times New Roman" w:hAnsi="Times New Roman" w:cs="Times New Roman"/>
          <w:sz w:val="28"/>
          <w:szCs w:val="28"/>
          <w:lang w:eastAsia="ar-SA"/>
        </w:rPr>
        <w:t>м не реже 1 раза в месяц по графику, согласованному с Заказчиком. Сроки и периоды проведения текущего ремонта установлены в пункте 3.4 настоящего технического задания.</w:t>
      </w:r>
    </w:p>
    <w:p w:rsidR="00DA28A1" w:rsidRPr="00BA30EF" w:rsidRDefault="00BF1876" w:rsidP="002B72BF">
      <w:pPr>
        <w:suppressAutoHyphens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</w:t>
      </w:r>
      <w:r w:rsidR="009F09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Место </w:t>
      </w:r>
      <w:r w:rsidR="00283A1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выполнения работ</w:t>
      </w:r>
    </w:p>
    <w:p w:rsidR="00DA28A1" w:rsidRPr="00DA28A1" w:rsidRDefault="00DA28A1" w:rsidP="00DA28A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28A1">
        <w:rPr>
          <w:rFonts w:ascii="Times New Roman" w:eastAsia="Times New Roman" w:hAnsi="Times New Roman" w:cs="Times New Roman"/>
          <w:sz w:val="28"/>
          <w:szCs w:val="28"/>
          <w:lang w:eastAsia="ar-SA"/>
        </w:rPr>
        <w:t>ООО «Медсервис», расположенн</w:t>
      </w:r>
      <w:r w:rsidR="00D73C84">
        <w:rPr>
          <w:rFonts w:ascii="Times New Roman" w:eastAsia="Times New Roman" w:hAnsi="Times New Roman" w:cs="Times New Roman"/>
          <w:sz w:val="28"/>
          <w:szCs w:val="28"/>
          <w:lang w:eastAsia="ar-SA"/>
        </w:rPr>
        <w:t>ое</w:t>
      </w:r>
      <w:r w:rsidRPr="00DA28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адресу: Республика Башкортостан, </w:t>
      </w:r>
      <w:proofErr w:type="spellStart"/>
      <w:r w:rsidRPr="00DA28A1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proofErr w:type="gramStart"/>
      <w:r w:rsidRPr="00DA28A1">
        <w:rPr>
          <w:rFonts w:ascii="Times New Roman" w:eastAsia="Times New Roman" w:hAnsi="Times New Roman" w:cs="Times New Roman"/>
          <w:sz w:val="28"/>
          <w:szCs w:val="28"/>
          <w:lang w:eastAsia="ar-SA"/>
        </w:rPr>
        <w:t>.С</w:t>
      </w:r>
      <w:proofErr w:type="gramEnd"/>
      <w:r w:rsidRPr="00DA28A1">
        <w:rPr>
          <w:rFonts w:ascii="Times New Roman" w:eastAsia="Times New Roman" w:hAnsi="Times New Roman" w:cs="Times New Roman"/>
          <w:sz w:val="28"/>
          <w:szCs w:val="28"/>
          <w:lang w:eastAsia="ar-SA"/>
        </w:rPr>
        <w:t>алават</w:t>
      </w:r>
      <w:proofErr w:type="spellEnd"/>
      <w:r w:rsidRPr="00DA28A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DA28A1">
        <w:rPr>
          <w:rFonts w:ascii="Times New Roman" w:eastAsia="Times New Roman" w:hAnsi="Times New Roman" w:cs="Times New Roman"/>
          <w:sz w:val="28"/>
          <w:szCs w:val="28"/>
          <w:lang w:eastAsia="ar-SA"/>
        </w:rPr>
        <w:t>ул.Октябрьская</w:t>
      </w:r>
      <w:proofErr w:type="spellEnd"/>
      <w:r w:rsidRPr="00DA28A1">
        <w:rPr>
          <w:rFonts w:ascii="Times New Roman" w:eastAsia="Times New Roman" w:hAnsi="Times New Roman" w:cs="Times New Roman"/>
          <w:sz w:val="28"/>
          <w:szCs w:val="28"/>
          <w:lang w:eastAsia="ar-SA"/>
        </w:rPr>
        <w:t>, д.35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A28A1" w:rsidRPr="00BA30EF" w:rsidRDefault="00582E1A" w:rsidP="00187533">
      <w:pPr>
        <w:suppressAutoHyphens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</w:t>
      </w:r>
      <w:r w:rsidR="00DA28A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Перечень лифтового оборудования, принимаемого на обслужи</w:t>
      </w:r>
      <w:r w:rsidR="009F09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вание</w:t>
      </w:r>
    </w:p>
    <w:tbl>
      <w:tblPr>
        <w:tblStyle w:val="a3"/>
        <w:tblW w:w="9781" w:type="dxa"/>
        <w:tblInd w:w="108" w:type="dxa"/>
        <w:tblLook w:val="01E0" w:firstRow="1" w:lastRow="1" w:firstColumn="1" w:lastColumn="1" w:noHBand="0" w:noVBand="0"/>
      </w:tblPr>
      <w:tblGrid>
        <w:gridCol w:w="456"/>
        <w:gridCol w:w="1977"/>
        <w:gridCol w:w="1659"/>
        <w:gridCol w:w="2954"/>
        <w:gridCol w:w="1743"/>
        <w:gridCol w:w="992"/>
      </w:tblGrid>
      <w:tr w:rsidR="002B72BF" w:rsidRPr="007A08CF" w:rsidTr="00BF1876">
        <w:trPr>
          <w:trHeight w:val="336"/>
        </w:trPr>
        <w:tc>
          <w:tcPr>
            <w:tcW w:w="456" w:type="dxa"/>
            <w:vAlign w:val="center"/>
          </w:tcPr>
          <w:p w:rsidR="002B72BF" w:rsidRPr="007A08CF" w:rsidRDefault="002B72BF" w:rsidP="007A08CF">
            <w:pPr>
              <w:jc w:val="center"/>
              <w:rPr>
                <w:b/>
                <w:i/>
                <w:sz w:val="24"/>
                <w:szCs w:val="24"/>
              </w:rPr>
            </w:pPr>
            <w:r w:rsidRPr="007A08CF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1977" w:type="dxa"/>
            <w:vAlign w:val="center"/>
          </w:tcPr>
          <w:p w:rsidR="002B72BF" w:rsidRPr="007A08CF" w:rsidRDefault="002B72BF" w:rsidP="007A08C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Вид</w:t>
            </w:r>
            <w:r w:rsidRPr="007A08CF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лифтового оборудования</w:t>
            </w:r>
          </w:p>
        </w:tc>
        <w:tc>
          <w:tcPr>
            <w:tcW w:w="1659" w:type="dxa"/>
            <w:vAlign w:val="center"/>
          </w:tcPr>
          <w:p w:rsidR="002B72BF" w:rsidRPr="007A08CF" w:rsidRDefault="002B72BF" w:rsidP="002B72BF">
            <w:pPr>
              <w:jc w:val="center"/>
              <w:rPr>
                <w:b/>
                <w:i/>
                <w:sz w:val="24"/>
                <w:szCs w:val="24"/>
              </w:rPr>
            </w:pPr>
            <w:r w:rsidRPr="007A08CF">
              <w:rPr>
                <w:b/>
                <w:i/>
                <w:sz w:val="24"/>
                <w:szCs w:val="24"/>
              </w:rPr>
              <w:t xml:space="preserve">Тип </w:t>
            </w:r>
            <w:r>
              <w:rPr>
                <w:b/>
                <w:i/>
                <w:sz w:val="24"/>
                <w:szCs w:val="24"/>
              </w:rPr>
              <w:t>оборудования</w:t>
            </w:r>
          </w:p>
        </w:tc>
        <w:tc>
          <w:tcPr>
            <w:tcW w:w="2954" w:type="dxa"/>
          </w:tcPr>
          <w:p w:rsidR="002B72BF" w:rsidRPr="007A08CF" w:rsidRDefault="002B72BF" w:rsidP="007A08C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Место расположения</w:t>
            </w:r>
          </w:p>
        </w:tc>
        <w:tc>
          <w:tcPr>
            <w:tcW w:w="1743" w:type="dxa"/>
          </w:tcPr>
          <w:p w:rsidR="002B72BF" w:rsidRPr="007A08CF" w:rsidRDefault="002B72BF" w:rsidP="0003177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Инвентарный номер</w:t>
            </w:r>
          </w:p>
        </w:tc>
        <w:tc>
          <w:tcPr>
            <w:tcW w:w="992" w:type="dxa"/>
            <w:vAlign w:val="center"/>
          </w:tcPr>
          <w:p w:rsidR="002B72BF" w:rsidRPr="007A08CF" w:rsidRDefault="002B72BF" w:rsidP="00031779">
            <w:pPr>
              <w:jc w:val="center"/>
              <w:rPr>
                <w:b/>
                <w:i/>
                <w:sz w:val="24"/>
                <w:szCs w:val="24"/>
              </w:rPr>
            </w:pPr>
            <w:r w:rsidRPr="007A08CF">
              <w:rPr>
                <w:b/>
                <w:i/>
                <w:sz w:val="24"/>
                <w:szCs w:val="24"/>
              </w:rPr>
              <w:t>Кол-во, шт.</w:t>
            </w:r>
          </w:p>
        </w:tc>
      </w:tr>
      <w:tr w:rsidR="002B72BF" w:rsidRPr="007A08CF" w:rsidTr="00BF1876">
        <w:tc>
          <w:tcPr>
            <w:tcW w:w="456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  <w:tc>
          <w:tcPr>
            <w:tcW w:w="1977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Пассажирский</w:t>
            </w:r>
          </w:p>
        </w:tc>
        <w:tc>
          <w:tcPr>
            <w:tcW w:w="1659" w:type="dxa"/>
            <w:vAlign w:val="center"/>
          </w:tcPr>
          <w:p w:rsidR="002B72BF" w:rsidRPr="00A73558" w:rsidRDefault="002B72BF" w:rsidP="002B72BF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6ПА</w:t>
            </w:r>
          </w:p>
        </w:tc>
        <w:tc>
          <w:tcPr>
            <w:tcW w:w="2954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дание Главного корпуса</w:t>
            </w:r>
          </w:p>
        </w:tc>
        <w:tc>
          <w:tcPr>
            <w:tcW w:w="1743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№10001267</w:t>
            </w:r>
          </w:p>
        </w:tc>
        <w:tc>
          <w:tcPr>
            <w:tcW w:w="992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2B72BF" w:rsidRPr="007A08CF" w:rsidTr="00BF1876">
        <w:tc>
          <w:tcPr>
            <w:tcW w:w="456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2</w:t>
            </w:r>
          </w:p>
        </w:tc>
        <w:tc>
          <w:tcPr>
            <w:tcW w:w="1977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Малый грузовой</w:t>
            </w:r>
          </w:p>
        </w:tc>
        <w:tc>
          <w:tcPr>
            <w:tcW w:w="1659" w:type="dxa"/>
            <w:vAlign w:val="center"/>
          </w:tcPr>
          <w:p w:rsidR="002B72BF" w:rsidRPr="00A73558" w:rsidRDefault="002B72BF" w:rsidP="002B72BF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6МГЦ</w:t>
            </w:r>
          </w:p>
        </w:tc>
        <w:tc>
          <w:tcPr>
            <w:tcW w:w="2954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дание Главного корпуса</w:t>
            </w:r>
          </w:p>
        </w:tc>
        <w:tc>
          <w:tcPr>
            <w:tcW w:w="1743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№10001267</w:t>
            </w:r>
          </w:p>
        </w:tc>
        <w:tc>
          <w:tcPr>
            <w:tcW w:w="992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2B72BF" w:rsidRPr="007A08CF" w:rsidTr="00BF1876">
        <w:tc>
          <w:tcPr>
            <w:tcW w:w="456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3</w:t>
            </w:r>
          </w:p>
        </w:tc>
        <w:tc>
          <w:tcPr>
            <w:tcW w:w="1977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Больничный</w:t>
            </w:r>
          </w:p>
        </w:tc>
        <w:tc>
          <w:tcPr>
            <w:tcW w:w="1659" w:type="dxa"/>
            <w:vAlign w:val="center"/>
          </w:tcPr>
          <w:p w:rsidR="002B72BF" w:rsidRPr="00A73558" w:rsidRDefault="002B72BF" w:rsidP="002B72BF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6Бх500</w:t>
            </w:r>
          </w:p>
        </w:tc>
        <w:tc>
          <w:tcPr>
            <w:tcW w:w="2954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дание Главного корпуса</w:t>
            </w:r>
          </w:p>
        </w:tc>
        <w:tc>
          <w:tcPr>
            <w:tcW w:w="1743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№10001267</w:t>
            </w:r>
          </w:p>
        </w:tc>
        <w:tc>
          <w:tcPr>
            <w:tcW w:w="992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2B72BF" w:rsidRPr="007A08CF" w:rsidTr="00BF1876">
        <w:tc>
          <w:tcPr>
            <w:tcW w:w="456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4</w:t>
            </w:r>
          </w:p>
        </w:tc>
        <w:tc>
          <w:tcPr>
            <w:tcW w:w="1977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Больничный</w:t>
            </w:r>
          </w:p>
        </w:tc>
        <w:tc>
          <w:tcPr>
            <w:tcW w:w="1659" w:type="dxa"/>
            <w:vAlign w:val="center"/>
          </w:tcPr>
          <w:p w:rsidR="002B72BF" w:rsidRPr="00A73558" w:rsidRDefault="002B72BF" w:rsidP="002B72BF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5Бх500</w:t>
            </w:r>
          </w:p>
        </w:tc>
        <w:tc>
          <w:tcPr>
            <w:tcW w:w="2954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дание Главного корпуса</w:t>
            </w:r>
          </w:p>
        </w:tc>
        <w:tc>
          <w:tcPr>
            <w:tcW w:w="1743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№10001267</w:t>
            </w:r>
          </w:p>
        </w:tc>
        <w:tc>
          <w:tcPr>
            <w:tcW w:w="992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2B72BF" w:rsidRPr="007A08CF" w:rsidTr="00BF1876">
        <w:tc>
          <w:tcPr>
            <w:tcW w:w="456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5</w:t>
            </w:r>
          </w:p>
        </w:tc>
        <w:tc>
          <w:tcPr>
            <w:tcW w:w="1977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Пассажирский</w:t>
            </w:r>
          </w:p>
        </w:tc>
        <w:tc>
          <w:tcPr>
            <w:tcW w:w="1659" w:type="dxa"/>
            <w:vAlign w:val="center"/>
          </w:tcPr>
          <w:p w:rsidR="002B72BF" w:rsidRPr="00A73558" w:rsidRDefault="002B72BF" w:rsidP="002B72BF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6ПАП500</w:t>
            </w:r>
          </w:p>
        </w:tc>
        <w:tc>
          <w:tcPr>
            <w:tcW w:w="2954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здание Поликлиники 5-этажное</w:t>
            </w:r>
          </w:p>
        </w:tc>
        <w:tc>
          <w:tcPr>
            <w:tcW w:w="1743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№10001271</w:t>
            </w:r>
          </w:p>
        </w:tc>
        <w:tc>
          <w:tcPr>
            <w:tcW w:w="992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2B72BF" w:rsidRPr="007A08CF" w:rsidTr="00BF1876">
        <w:tc>
          <w:tcPr>
            <w:tcW w:w="456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6</w:t>
            </w:r>
          </w:p>
        </w:tc>
        <w:tc>
          <w:tcPr>
            <w:tcW w:w="1977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Грузовой</w:t>
            </w:r>
          </w:p>
        </w:tc>
        <w:tc>
          <w:tcPr>
            <w:tcW w:w="1659" w:type="dxa"/>
            <w:vAlign w:val="center"/>
          </w:tcPr>
          <w:p w:rsidR="002B72BF" w:rsidRPr="00A73558" w:rsidRDefault="002B72BF" w:rsidP="002B72BF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6Г2</w:t>
            </w:r>
          </w:p>
        </w:tc>
        <w:tc>
          <w:tcPr>
            <w:tcW w:w="2954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дание Расширение медсанчасти</w:t>
            </w:r>
          </w:p>
        </w:tc>
        <w:tc>
          <w:tcPr>
            <w:tcW w:w="1743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№10001272</w:t>
            </w:r>
          </w:p>
        </w:tc>
        <w:tc>
          <w:tcPr>
            <w:tcW w:w="992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2</w:t>
            </w:r>
          </w:p>
        </w:tc>
      </w:tr>
      <w:tr w:rsidR="002B72BF" w:rsidRPr="007A08CF" w:rsidTr="00BF1876">
        <w:tc>
          <w:tcPr>
            <w:tcW w:w="456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7</w:t>
            </w:r>
          </w:p>
        </w:tc>
        <w:tc>
          <w:tcPr>
            <w:tcW w:w="1977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Больничный</w:t>
            </w:r>
          </w:p>
        </w:tc>
        <w:tc>
          <w:tcPr>
            <w:tcW w:w="1659" w:type="dxa"/>
            <w:vAlign w:val="center"/>
          </w:tcPr>
          <w:p w:rsidR="002B72BF" w:rsidRPr="00A73558" w:rsidRDefault="002B72BF" w:rsidP="002B72BF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6Б500</w:t>
            </w:r>
          </w:p>
        </w:tc>
        <w:tc>
          <w:tcPr>
            <w:tcW w:w="2954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здание</w:t>
            </w:r>
            <w:r>
              <w:rPr>
                <w:sz w:val="24"/>
                <w:szCs w:val="24"/>
              </w:rPr>
              <w:t xml:space="preserve"> Расширение медсанчасти</w:t>
            </w:r>
          </w:p>
        </w:tc>
        <w:tc>
          <w:tcPr>
            <w:tcW w:w="1743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№10001272</w:t>
            </w:r>
          </w:p>
        </w:tc>
        <w:tc>
          <w:tcPr>
            <w:tcW w:w="992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2B72BF" w:rsidRPr="007A08CF" w:rsidTr="00BF1876">
        <w:tc>
          <w:tcPr>
            <w:tcW w:w="456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8</w:t>
            </w:r>
          </w:p>
        </w:tc>
        <w:tc>
          <w:tcPr>
            <w:tcW w:w="1977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Пассажирский</w:t>
            </w:r>
          </w:p>
        </w:tc>
        <w:tc>
          <w:tcPr>
            <w:tcW w:w="1659" w:type="dxa"/>
            <w:vAlign w:val="center"/>
          </w:tcPr>
          <w:p w:rsidR="002B72BF" w:rsidRPr="00A73558" w:rsidRDefault="00303C07" w:rsidP="002B72BF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12</w:t>
            </w:r>
            <w:r w:rsidR="002B72BF" w:rsidRPr="00A73558">
              <w:rPr>
                <w:sz w:val="24"/>
                <w:szCs w:val="24"/>
              </w:rPr>
              <w:t>ПАП500</w:t>
            </w:r>
          </w:p>
        </w:tc>
        <w:tc>
          <w:tcPr>
            <w:tcW w:w="2954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 xml:space="preserve">здание Расширение </w:t>
            </w:r>
            <w:r>
              <w:rPr>
                <w:sz w:val="24"/>
                <w:szCs w:val="24"/>
              </w:rPr>
              <w:t>медсанчасти</w:t>
            </w:r>
          </w:p>
        </w:tc>
        <w:tc>
          <w:tcPr>
            <w:tcW w:w="1743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№10001272</w:t>
            </w:r>
          </w:p>
        </w:tc>
        <w:tc>
          <w:tcPr>
            <w:tcW w:w="992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2B72BF" w:rsidRPr="007A08CF" w:rsidTr="00BF1876">
        <w:trPr>
          <w:trHeight w:val="429"/>
        </w:trPr>
        <w:tc>
          <w:tcPr>
            <w:tcW w:w="456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8</w:t>
            </w:r>
          </w:p>
        </w:tc>
        <w:tc>
          <w:tcPr>
            <w:tcW w:w="1977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Наклонный подъемник</w:t>
            </w:r>
          </w:p>
        </w:tc>
        <w:tc>
          <w:tcPr>
            <w:tcW w:w="1659" w:type="dxa"/>
            <w:vAlign w:val="center"/>
          </w:tcPr>
          <w:p w:rsidR="002B72BF" w:rsidRPr="00A73558" w:rsidRDefault="002B72BF" w:rsidP="002B72BF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2НПЦ</w:t>
            </w:r>
          </w:p>
        </w:tc>
        <w:tc>
          <w:tcPr>
            <w:tcW w:w="2954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дание Пищеблока</w:t>
            </w:r>
          </w:p>
        </w:tc>
        <w:tc>
          <w:tcPr>
            <w:tcW w:w="1743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№10001270</w:t>
            </w:r>
          </w:p>
        </w:tc>
        <w:tc>
          <w:tcPr>
            <w:tcW w:w="992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2B72BF" w:rsidRPr="007A08CF" w:rsidTr="00BF1876">
        <w:tc>
          <w:tcPr>
            <w:tcW w:w="456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10</w:t>
            </w:r>
          </w:p>
        </w:tc>
        <w:tc>
          <w:tcPr>
            <w:tcW w:w="1977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Малый грузовой</w:t>
            </w:r>
          </w:p>
        </w:tc>
        <w:tc>
          <w:tcPr>
            <w:tcW w:w="1659" w:type="dxa"/>
            <w:vAlign w:val="center"/>
          </w:tcPr>
          <w:p w:rsidR="002B72BF" w:rsidRPr="00A73558" w:rsidRDefault="002B72BF" w:rsidP="002B72BF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2МГЦ</w:t>
            </w:r>
          </w:p>
        </w:tc>
        <w:tc>
          <w:tcPr>
            <w:tcW w:w="2954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здание</w:t>
            </w:r>
            <w:r>
              <w:rPr>
                <w:sz w:val="24"/>
                <w:szCs w:val="24"/>
              </w:rPr>
              <w:t xml:space="preserve"> Пищеблока</w:t>
            </w:r>
          </w:p>
        </w:tc>
        <w:tc>
          <w:tcPr>
            <w:tcW w:w="1743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№10001270</w:t>
            </w:r>
          </w:p>
        </w:tc>
        <w:tc>
          <w:tcPr>
            <w:tcW w:w="992" w:type="dxa"/>
            <w:vAlign w:val="center"/>
          </w:tcPr>
          <w:p w:rsidR="002B72BF" w:rsidRPr="007A08CF" w:rsidRDefault="002B72BF" w:rsidP="002B72BF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2</w:t>
            </w:r>
          </w:p>
        </w:tc>
      </w:tr>
      <w:tr w:rsidR="002B72BF" w:rsidRPr="0041048D" w:rsidTr="00D73C84">
        <w:trPr>
          <w:trHeight w:val="325"/>
        </w:trPr>
        <w:tc>
          <w:tcPr>
            <w:tcW w:w="8789" w:type="dxa"/>
            <w:gridSpan w:val="5"/>
            <w:vAlign w:val="bottom"/>
          </w:tcPr>
          <w:p w:rsidR="002B72BF" w:rsidRPr="00A73558" w:rsidRDefault="002B72BF" w:rsidP="0041048D">
            <w:pPr>
              <w:jc w:val="right"/>
              <w:rPr>
                <w:b/>
                <w:sz w:val="24"/>
                <w:szCs w:val="24"/>
              </w:rPr>
            </w:pPr>
            <w:r w:rsidRPr="00A73558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vAlign w:val="bottom"/>
          </w:tcPr>
          <w:p w:rsidR="002B72BF" w:rsidRPr="0041048D" w:rsidRDefault="002B72BF" w:rsidP="0041048D">
            <w:pPr>
              <w:jc w:val="center"/>
              <w:rPr>
                <w:b/>
                <w:sz w:val="24"/>
                <w:szCs w:val="24"/>
              </w:rPr>
            </w:pPr>
            <w:r w:rsidRPr="0041048D">
              <w:rPr>
                <w:b/>
                <w:sz w:val="24"/>
                <w:szCs w:val="24"/>
              </w:rPr>
              <w:t>12</w:t>
            </w:r>
          </w:p>
        </w:tc>
      </w:tr>
    </w:tbl>
    <w:p w:rsidR="00181E3A" w:rsidRPr="008758F4" w:rsidRDefault="00181E3A" w:rsidP="00D73C84">
      <w:pPr>
        <w:pStyle w:val="7"/>
        <w:spacing w:before="96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81E3A" w:rsidRPr="008758F4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968EF"/>
    <w:rsid w:val="000F667A"/>
    <w:rsid w:val="00112964"/>
    <w:rsid w:val="0014710C"/>
    <w:rsid w:val="00166770"/>
    <w:rsid w:val="00181E3A"/>
    <w:rsid w:val="00187533"/>
    <w:rsid w:val="001B7023"/>
    <w:rsid w:val="00253B4B"/>
    <w:rsid w:val="00254F3E"/>
    <w:rsid w:val="00271F59"/>
    <w:rsid w:val="00283A1F"/>
    <w:rsid w:val="002B72BF"/>
    <w:rsid w:val="002E4558"/>
    <w:rsid w:val="00303C07"/>
    <w:rsid w:val="0030471E"/>
    <w:rsid w:val="00330F48"/>
    <w:rsid w:val="0033133E"/>
    <w:rsid w:val="00362436"/>
    <w:rsid w:val="00373C7E"/>
    <w:rsid w:val="003909C6"/>
    <w:rsid w:val="0041048D"/>
    <w:rsid w:val="00424CB9"/>
    <w:rsid w:val="00477890"/>
    <w:rsid w:val="004C358F"/>
    <w:rsid w:val="00582E1A"/>
    <w:rsid w:val="00742DF4"/>
    <w:rsid w:val="00773565"/>
    <w:rsid w:val="00795313"/>
    <w:rsid w:val="007A08CF"/>
    <w:rsid w:val="007C15BE"/>
    <w:rsid w:val="00820C71"/>
    <w:rsid w:val="0083731C"/>
    <w:rsid w:val="00846A29"/>
    <w:rsid w:val="00847DA9"/>
    <w:rsid w:val="008758F4"/>
    <w:rsid w:val="0093066D"/>
    <w:rsid w:val="00953091"/>
    <w:rsid w:val="00962546"/>
    <w:rsid w:val="009854B6"/>
    <w:rsid w:val="009D69DF"/>
    <w:rsid w:val="009F0945"/>
    <w:rsid w:val="00A73558"/>
    <w:rsid w:val="00A75F3F"/>
    <w:rsid w:val="00A978E2"/>
    <w:rsid w:val="00AE3EAD"/>
    <w:rsid w:val="00B72C38"/>
    <w:rsid w:val="00B74C0A"/>
    <w:rsid w:val="00BD4195"/>
    <w:rsid w:val="00BF1876"/>
    <w:rsid w:val="00C47056"/>
    <w:rsid w:val="00C5261B"/>
    <w:rsid w:val="00CB3B10"/>
    <w:rsid w:val="00D515E1"/>
    <w:rsid w:val="00D73C84"/>
    <w:rsid w:val="00DA28A1"/>
    <w:rsid w:val="00DF1106"/>
    <w:rsid w:val="00E208D4"/>
    <w:rsid w:val="00E814A4"/>
    <w:rsid w:val="00F1228E"/>
    <w:rsid w:val="00FA28F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742D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742D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6080194&amp;sub=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vo.garant.ru/document?id=6080642&amp;sub=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12091134&amp;sub=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vo.garant.ru/document?id=6080602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6079611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Баранова Анна Александровна</cp:lastModifiedBy>
  <cp:revision>62</cp:revision>
  <dcterms:created xsi:type="dcterms:W3CDTF">2013-12-01T08:07:00Z</dcterms:created>
  <dcterms:modified xsi:type="dcterms:W3CDTF">2014-12-15T10:53:00Z</dcterms:modified>
</cp:coreProperties>
</file>