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E7" w:rsidRDefault="00053DE7" w:rsidP="00053DE7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9D42F7" w:rsidRPr="009D42F7" w:rsidRDefault="009D42F7" w:rsidP="009D42F7">
      <w:pPr>
        <w:pStyle w:val="7"/>
        <w:spacing w:before="0" w:line="240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9D42F7">
        <w:rPr>
          <w:rFonts w:ascii="Times New Roman" w:hAnsi="Times New Roman"/>
          <w:b/>
          <w:i w:val="0"/>
          <w:color w:val="auto"/>
          <w:sz w:val="28"/>
          <w:szCs w:val="28"/>
        </w:rPr>
        <w:t>Н</w:t>
      </w:r>
      <w:r w:rsidRPr="009D42F7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а поставку стекового коммутатора марки «Cisco Catalyst 3850» </w:t>
      </w:r>
    </w:p>
    <w:p w:rsidR="009D42F7" w:rsidRPr="009D42F7" w:rsidRDefault="009D42F7" w:rsidP="009D42F7">
      <w:pPr>
        <w:pStyle w:val="7"/>
        <w:spacing w:before="0" w:line="240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9D42F7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(WS-C3850-24T-L) для нужд ООО «Медсервис» </w:t>
      </w:r>
    </w:p>
    <w:p w:rsidR="00053DE7" w:rsidRDefault="00053DE7" w:rsidP="00053DE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53DE7" w:rsidRDefault="00053DE7" w:rsidP="00053DE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Закупка состоит из 1 лота.</w:t>
      </w:r>
    </w:p>
    <w:p w:rsidR="00053DE7" w:rsidRDefault="00053DE7" w:rsidP="00053DE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053DE7" w:rsidRDefault="007F59A5" w:rsidP="00053DE7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Коммутатор</w:t>
      </w:r>
      <w:r w:rsidR="00053DE7">
        <w:rPr>
          <w:rFonts w:ascii="Times New Roman" w:hAnsi="Times New Roman"/>
          <w:sz w:val="28"/>
          <w:szCs w:val="28"/>
        </w:rPr>
        <w:t xml:space="preserve"> долж</w:t>
      </w:r>
      <w:r>
        <w:rPr>
          <w:rFonts w:ascii="Times New Roman" w:hAnsi="Times New Roman"/>
          <w:sz w:val="28"/>
          <w:szCs w:val="28"/>
        </w:rPr>
        <w:t>ен</w:t>
      </w:r>
      <w:r w:rsidR="00053DE7">
        <w:rPr>
          <w:rFonts w:ascii="Times New Roman" w:hAnsi="Times New Roman"/>
          <w:sz w:val="28"/>
          <w:szCs w:val="28"/>
        </w:rPr>
        <w:t xml:space="preserve"> быть новым, не бывшим в употреблении, упакован; </w:t>
      </w:r>
    </w:p>
    <w:p w:rsidR="00EF1F6A" w:rsidRPr="007F59A5" w:rsidRDefault="007F59A5" w:rsidP="007F59A5">
      <w:pPr>
        <w:pStyle w:val="a7"/>
        <w:numPr>
          <w:ilvl w:val="0"/>
          <w:numId w:val="1"/>
        </w:numPr>
        <w:tabs>
          <w:tab w:val="left" w:pos="284"/>
        </w:tabs>
        <w:spacing w:after="255" w:line="27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F59A5">
        <w:rPr>
          <w:rFonts w:ascii="Times New Roman" w:hAnsi="Times New Roman"/>
          <w:sz w:val="28"/>
          <w:szCs w:val="28"/>
        </w:rPr>
        <w:t>Коммутатор</w:t>
      </w:r>
      <w:r w:rsidR="00053DE7" w:rsidRPr="007F59A5">
        <w:rPr>
          <w:rFonts w:ascii="Times New Roman" w:hAnsi="Times New Roman"/>
          <w:sz w:val="28"/>
          <w:szCs w:val="28"/>
        </w:rPr>
        <w:t xml:space="preserve"> должны сопровождаться документами, подтверждающими </w:t>
      </w:r>
      <w:r w:rsidR="00EF1F6A" w:rsidRPr="007F59A5">
        <w:rPr>
          <w:rFonts w:ascii="Times New Roman" w:hAnsi="Times New Roman"/>
          <w:sz w:val="28"/>
          <w:szCs w:val="28"/>
        </w:rPr>
        <w:t xml:space="preserve">их </w:t>
      </w:r>
      <w:r w:rsidR="00053DE7" w:rsidRPr="007F59A5">
        <w:rPr>
          <w:rFonts w:ascii="Times New Roman" w:hAnsi="Times New Roman"/>
          <w:sz w:val="28"/>
          <w:szCs w:val="28"/>
        </w:rPr>
        <w:t xml:space="preserve">качество </w:t>
      </w:r>
      <w:r w:rsidR="00EF1F6A" w:rsidRPr="007F59A5">
        <w:rPr>
          <w:rFonts w:ascii="Times New Roman" w:hAnsi="Times New Roman"/>
          <w:sz w:val="28"/>
          <w:szCs w:val="28"/>
        </w:rPr>
        <w:t>и</w:t>
      </w:r>
      <w:r w:rsidR="00053DE7" w:rsidRPr="007F59A5">
        <w:rPr>
          <w:rFonts w:ascii="Times New Roman" w:hAnsi="Times New Roman"/>
          <w:sz w:val="28"/>
          <w:szCs w:val="28"/>
        </w:rPr>
        <w:t xml:space="preserve"> соответствие согласно </w:t>
      </w:r>
      <w:hyperlink r:id="rId6" w:tgtFrame="_blank" w:history="1">
        <w:r w:rsidRPr="007F59A5">
          <w:rPr>
            <w:rFonts w:ascii="Times New Roman" w:hAnsi="Times New Roman"/>
            <w:sz w:val="28"/>
            <w:szCs w:val="28"/>
          </w:rPr>
          <w:t>Сертификат соответствия ГОСТ (Серия ES-2026 / ES-3026)</w:t>
        </w:r>
      </w:hyperlink>
      <w:r w:rsidRPr="007F59A5">
        <w:rPr>
          <w:rFonts w:ascii="Times New Roman" w:hAnsi="Times New Roman"/>
          <w:sz w:val="28"/>
          <w:szCs w:val="28"/>
        </w:rPr>
        <w:t>.</w:t>
      </w:r>
    </w:p>
    <w:p w:rsidR="00EF1F6A" w:rsidRDefault="00EF1F6A" w:rsidP="004C77C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77C1" w:rsidRPr="00B073B0" w:rsidRDefault="004C77C1" w:rsidP="004C77C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09"/>
        <w:gridCol w:w="2798"/>
        <w:gridCol w:w="714"/>
        <w:gridCol w:w="736"/>
        <w:gridCol w:w="10000"/>
      </w:tblGrid>
      <w:tr w:rsidR="00794220" w:rsidTr="00794220">
        <w:trPr>
          <w:trHeight w:val="1060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100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794220" w:rsidRPr="009D42F7" w:rsidTr="009D42F7">
        <w:trPr>
          <w:trHeight w:val="327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6E53" w:rsidRDefault="009D42F7" w:rsidP="00956E53">
            <w:pPr>
              <w:pStyle w:val="20"/>
              <w:keepNext/>
              <w:keepLines/>
              <w:shd w:val="clear" w:color="auto" w:fill="auto"/>
              <w:spacing w:line="220" w:lineRule="exact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2F7">
              <w:rPr>
                <w:rFonts w:ascii="Times New Roman" w:hAnsi="Times New Roman" w:cs="Times New Roman"/>
                <w:sz w:val="24"/>
                <w:szCs w:val="24"/>
              </w:rPr>
              <w:t xml:space="preserve">Стековый коммутатор </w:t>
            </w:r>
            <w:r w:rsidR="00956E53" w:rsidRPr="009D42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56E53"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WS</w:t>
            </w:r>
            <w:r w:rsidR="00956E53" w:rsidRPr="009D42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56E53"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956E53" w:rsidRPr="009D42F7">
              <w:rPr>
                <w:rFonts w:ascii="Times New Roman" w:hAnsi="Times New Roman" w:cs="Times New Roman"/>
                <w:sz w:val="24"/>
                <w:szCs w:val="24"/>
              </w:rPr>
              <w:t>3850-24</w:t>
            </w:r>
            <w:r w:rsidR="00956E53"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956E53" w:rsidRPr="009D42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56E53"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  <w:p w:rsidR="00956E53" w:rsidRPr="009D42F7" w:rsidRDefault="00956E53" w:rsidP="009D42F7">
            <w:pPr>
              <w:pStyle w:val="11"/>
              <w:shd w:val="clear" w:color="auto" w:fill="auto"/>
              <w:spacing w:before="0" w:after="68"/>
              <w:ind w:right="2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Cisco Catalyst 3850 24 Port Data LAN Base</w:t>
            </w:r>
          </w:p>
          <w:p w:rsidR="009D42F7" w:rsidRPr="009D42F7" w:rsidRDefault="009D42F7" w:rsidP="009D42F7">
            <w:pPr>
              <w:pStyle w:val="20"/>
              <w:keepNext/>
              <w:keepLines/>
              <w:shd w:val="clear" w:color="auto" w:fill="auto"/>
              <w:spacing w:line="220" w:lineRule="exact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220" w:rsidRPr="009D42F7" w:rsidRDefault="00794220" w:rsidP="00956E53">
            <w:pPr>
              <w:pStyle w:val="11"/>
              <w:shd w:val="clear" w:color="auto" w:fill="auto"/>
              <w:spacing w:before="0" w:after="4155" w:line="190" w:lineRule="exact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20" w:rsidRPr="009D42F7" w:rsidRDefault="009D4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220" w:rsidRPr="009D42F7" w:rsidRDefault="009D4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F7" w:rsidRDefault="009D42F7" w:rsidP="009D42F7">
            <w:pPr>
              <w:pStyle w:val="20"/>
              <w:keepNext/>
              <w:keepLines/>
              <w:shd w:val="clear" w:color="auto" w:fill="auto"/>
              <w:spacing w:line="220" w:lineRule="exact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2F7" w:rsidRPr="009D42F7" w:rsidRDefault="009D42F7" w:rsidP="009D42F7">
            <w:pPr>
              <w:pStyle w:val="20"/>
              <w:keepNext/>
              <w:keepLines/>
              <w:shd w:val="clear" w:color="auto" w:fill="auto"/>
              <w:spacing w:line="220" w:lineRule="exact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CON-SNT-WSC384TL</w:t>
            </w:r>
          </w:p>
          <w:p w:rsidR="009D42F7" w:rsidRPr="009D42F7" w:rsidRDefault="009D42F7" w:rsidP="009D42F7">
            <w:pPr>
              <w:pStyle w:val="11"/>
              <w:shd w:val="clear" w:color="auto" w:fill="auto"/>
              <w:spacing w:before="0" w:after="84" w:line="250" w:lineRule="exact"/>
              <w:ind w:left="700" w:right="2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SMARTNET 8X5XNBD Cisco Catalyst 3850 24 Port Data LAN Bas Duration 12 month(s)</w:t>
            </w:r>
            <w:r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D42F7" w:rsidRPr="009D42F7" w:rsidRDefault="009D42F7" w:rsidP="009D42F7">
            <w:pPr>
              <w:pStyle w:val="20"/>
              <w:keepNext/>
              <w:keepLines/>
              <w:numPr>
                <w:ilvl w:val="0"/>
                <w:numId w:val="2"/>
              </w:numPr>
              <w:shd w:val="clear" w:color="auto" w:fill="auto"/>
              <w:tabs>
                <w:tab w:val="left" w:pos="709"/>
              </w:tabs>
              <w:spacing w:line="220" w:lineRule="exact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bookmark6"/>
            <w:r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CAB-C15-CBN</w:t>
            </w:r>
            <w:bookmarkEnd w:id="0"/>
          </w:p>
          <w:p w:rsidR="009D42F7" w:rsidRPr="009D42F7" w:rsidRDefault="009D42F7" w:rsidP="009D42F7">
            <w:pPr>
              <w:pStyle w:val="11"/>
              <w:shd w:val="clear" w:color="auto" w:fill="auto"/>
              <w:spacing w:before="0" w:after="68"/>
              <w:ind w:left="700" w:right="2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Cabinet Jumper Power Cord 250 VAC 13A </w:t>
            </w:r>
            <w:r w:rsidRPr="009D42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14-05 Connectors</w:t>
            </w:r>
          </w:p>
          <w:p w:rsidR="009D42F7" w:rsidRPr="009D42F7" w:rsidRDefault="009D42F7" w:rsidP="009D42F7">
            <w:pPr>
              <w:pStyle w:val="20"/>
              <w:keepNext/>
              <w:keepLines/>
              <w:numPr>
                <w:ilvl w:val="0"/>
                <w:numId w:val="2"/>
              </w:numPr>
              <w:shd w:val="clear" w:color="auto" w:fill="auto"/>
              <w:tabs>
                <w:tab w:val="left" w:pos="709"/>
                <w:tab w:val="left" w:pos="711"/>
              </w:tabs>
              <w:spacing w:after="13" w:line="220" w:lineRule="exact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bookmark7"/>
            <w:r w:rsidRPr="009D42F7">
              <w:rPr>
                <w:rFonts w:ascii="Times New Roman" w:hAnsi="Times New Roman" w:cs="Times New Roman"/>
                <w:sz w:val="24"/>
                <w:szCs w:val="24"/>
              </w:rPr>
              <w:t>S3850UK9-32-0SE</w:t>
            </w:r>
            <w:bookmarkEnd w:id="1"/>
          </w:p>
          <w:p w:rsidR="009D42F7" w:rsidRPr="009D42F7" w:rsidRDefault="009D42F7" w:rsidP="009D42F7">
            <w:pPr>
              <w:pStyle w:val="11"/>
              <w:shd w:val="clear" w:color="auto" w:fill="auto"/>
              <w:spacing w:before="0" w:after="24" w:line="190" w:lineRule="exact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9D42F7">
              <w:rPr>
                <w:rFonts w:ascii="Times New Roman" w:hAnsi="Times New Roman" w:cs="Times New Roman"/>
                <w:sz w:val="24"/>
                <w:szCs w:val="24"/>
              </w:rPr>
              <w:t>CAT3850 UNIVERSAL</w:t>
            </w:r>
          </w:p>
          <w:p w:rsidR="009D42F7" w:rsidRPr="009D42F7" w:rsidRDefault="009D42F7" w:rsidP="009D42F7">
            <w:pPr>
              <w:pStyle w:val="20"/>
              <w:keepNext/>
              <w:keepLines/>
              <w:numPr>
                <w:ilvl w:val="0"/>
                <w:numId w:val="2"/>
              </w:numPr>
              <w:shd w:val="clear" w:color="auto" w:fill="auto"/>
              <w:tabs>
                <w:tab w:val="left" w:pos="709"/>
                <w:tab w:val="left" w:pos="706"/>
              </w:tabs>
              <w:spacing w:line="220" w:lineRule="exact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bookmark8"/>
            <w:r w:rsidRPr="009D42F7">
              <w:rPr>
                <w:rFonts w:ascii="Times New Roman" w:hAnsi="Times New Roman" w:cs="Times New Roman"/>
                <w:sz w:val="24"/>
                <w:szCs w:val="24"/>
              </w:rPr>
              <w:t>C3850-NM-4-1G</w:t>
            </w:r>
            <w:bookmarkEnd w:id="2"/>
          </w:p>
          <w:p w:rsidR="009D42F7" w:rsidRPr="009D42F7" w:rsidRDefault="009D42F7" w:rsidP="009D42F7">
            <w:pPr>
              <w:pStyle w:val="11"/>
              <w:shd w:val="clear" w:color="auto" w:fill="auto"/>
              <w:spacing w:before="0" w:after="72" w:line="235" w:lineRule="exact"/>
              <w:ind w:left="700" w:right="2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Cisco Catalyst 3850 4 x 1GE Network Module</w:t>
            </w:r>
          </w:p>
          <w:p w:rsidR="009D42F7" w:rsidRPr="009D42F7" w:rsidRDefault="009D42F7" w:rsidP="009D42F7">
            <w:pPr>
              <w:pStyle w:val="20"/>
              <w:keepNext/>
              <w:keepLines/>
              <w:numPr>
                <w:ilvl w:val="0"/>
                <w:numId w:val="2"/>
              </w:numPr>
              <w:shd w:val="clear" w:color="auto" w:fill="auto"/>
              <w:tabs>
                <w:tab w:val="left" w:pos="709"/>
              </w:tabs>
              <w:spacing w:after="13" w:line="220" w:lineRule="exact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bookmark9"/>
            <w:r w:rsidRPr="009D42F7">
              <w:rPr>
                <w:rFonts w:ascii="Times New Roman" w:hAnsi="Times New Roman" w:cs="Times New Roman"/>
                <w:sz w:val="24"/>
                <w:szCs w:val="24"/>
              </w:rPr>
              <w:t>STACK-T1-50CM</w:t>
            </w:r>
            <w:bookmarkEnd w:id="3"/>
          </w:p>
          <w:p w:rsidR="009D42F7" w:rsidRPr="009D42F7" w:rsidRDefault="009D42F7" w:rsidP="009D42F7">
            <w:pPr>
              <w:pStyle w:val="11"/>
              <w:shd w:val="clear" w:color="auto" w:fill="auto"/>
              <w:spacing w:before="0" w:after="14" w:line="190" w:lineRule="exact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9D42F7">
              <w:rPr>
                <w:rFonts w:ascii="Times New Roman" w:hAnsi="Times New Roman" w:cs="Times New Roman"/>
                <w:sz w:val="24"/>
                <w:szCs w:val="24"/>
              </w:rPr>
              <w:t xml:space="preserve">50CM </w:t>
            </w:r>
            <w:proofErr w:type="spellStart"/>
            <w:r w:rsidRPr="009D42F7">
              <w:rPr>
                <w:rFonts w:ascii="Times New Roman" w:hAnsi="Times New Roman" w:cs="Times New Roman"/>
                <w:sz w:val="24"/>
                <w:szCs w:val="24"/>
              </w:rPr>
              <w:t>Type</w:t>
            </w:r>
            <w:proofErr w:type="spellEnd"/>
            <w:r w:rsidRPr="009D42F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9D42F7">
              <w:rPr>
                <w:rFonts w:ascii="Times New Roman" w:hAnsi="Times New Roman" w:cs="Times New Roman"/>
                <w:sz w:val="24"/>
                <w:szCs w:val="24"/>
              </w:rPr>
              <w:t>Stacking</w:t>
            </w:r>
            <w:proofErr w:type="spellEnd"/>
            <w:r w:rsidRPr="009D4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42F7">
              <w:rPr>
                <w:rFonts w:ascii="Times New Roman" w:hAnsi="Times New Roman" w:cs="Times New Roman"/>
                <w:sz w:val="24"/>
                <w:szCs w:val="24"/>
              </w:rPr>
              <w:t>Cable</w:t>
            </w:r>
            <w:proofErr w:type="spellEnd"/>
          </w:p>
          <w:p w:rsidR="009D42F7" w:rsidRPr="009D42F7" w:rsidRDefault="009D42F7" w:rsidP="009D42F7">
            <w:pPr>
              <w:pStyle w:val="20"/>
              <w:keepNext/>
              <w:keepLines/>
              <w:numPr>
                <w:ilvl w:val="0"/>
                <w:numId w:val="2"/>
              </w:numPr>
              <w:shd w:val="clear" w:color="auto" w:fill="auto"/>
              <w:tabs>
                <w:tab w:val="left" w:pos="709"/>
              </w:tabs>
              <w:spacing w:after="13" w:line="220" w:lineRule="exact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bookmark10"/>
            <w:r w:rsidRPr="009D42F7">
              <w:rPr>
                <w:rFonts w:ascii="Times New Roman" w:hAnsi="Times New Roman" w:cs="Times New Roman"/>
                <w:sz w:val="24"/>
                <w:szCs w:val="24"/>
              </w:rPr>
              <w:t>PWR-C1-350WAC</w:t>
            </w:r>
            <w:bookmarkEnd w:id="4"/>
          </w:p>
          <w:p w:rsidR="00794220" w:rsidRPr="009D42F7" w:rsidRDefault="009D42F7" w:rsidP="009D42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</w:t>
            </w:r>
            <w:r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350W AC </w:t>
            </w:r>
            <w:proofErr w:type="spellStart"/>
            <w:r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Config</w:t>
            </w:r>
            <w:proofErr w:type="spellEnd"/>
            <w:r w:rsidRPr="009D42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Power Supply</w:t>
            </w:r>
          </w:p>
        </w:tc>
      </w:tr>
    </w:tbl>
    <w:p w:rsidR="003834F9" w:rsidRPr="009D42F7" w:rsidRDefault="009D42F7">
      <w:bookmarkStart w:id="5" w:name="_GoBack"/>
      <w:bookmarkEnd w:id="5"/>
    </w:p>
    <w:sectPr w:rsidR="003834F9" w:rsidRPr="009D42F7" w:rsidSect="00446796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7B0E5320"/>
    <w:lvl w:ilvl="0" w:tplc="7FDEEAF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F23C43"/>
    <w:multiLevelType w:val="multilevel"/>
    <w:tmpl w:val="25021A04"/>
    <w:lvl w:ilvl="0">
      <w:start w:val="1"/>
      <w:numFmt w:val="decimal"/>
      <w:lvlText w:val="1.%1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7C1"/>
    <w:rsid w:val="00053DE7"/>
    <w:rsid w:val="00054AD2"/>
    <w:rsid w:val="00406E17"/>
    <w:rsid w:val="00446796"/>
    <w:rsid w:val="004C77C1"/>
    <w:rsid w:val="004F12D2"/>
    <w:rsid w:val="004F58F5"/>
    <w:rsid w:val="00683DC9"/>
    <w:rsid w:val="00794220"/>
    <w:rsid w:val="007F59A5"/>
    <w:rsid w:val="008919AE"/>
    <w:rsid w:val="00956E53"/>
    <w:rsid w:val="009D42F7"/>
    <w:rsid w:val="00BE7DB4"/>
    <w:rsid w:val="00C154CC"/>
    <w:rsid w:val="00EF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7C1"/>
  </w:style>
  <w:style w:type="paragraph" w:styleId="1">
    <w:name w:val="heading 1"/>
    <w:basedOn w:val="a"/>
    <w:next w:val="a"/>
    <w:link w:val="10"/>
    <w:uiPriority w:val="9"/>
    <w:qFormat/>
    <w:rsid w:val="00EF1F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3DE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796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054AD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054A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70">
    <w:name w:val="Заголовок 7 Знак"/>
    <w:basedOn w:val="a0"/>
    <w:link w:val="7"/>
    <w:uiPriority w:val="9"/>
    <w:semiHidden/>
    <w:rsid w:val="00053DE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7">
    <w:name w:val="List Paragraph"/>
    <w:basedOn w:val="a"/>
    <w:uiPriority w:val="99"/>
    <w:qFormat/>
    <w:rsid w:val="00053DE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1F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Заголовок №2_"/>
    <w:basedOn w:val="a0"/>
    <w:link w:val="20"/>
    <w:rsid w:val="00956E53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a8">
    <w:name w:val="Основной текст_"/>
    <w:basedOn w:val="a0"/>
    <w:link w:val="11"/>
    <w:rsid w:val="00956E53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956E53"/>
    <w:pPr>
      <w:widowControl w:val="0"/>
      <w:shd w:val="clear" w:color="auto" w:fill="FFFFFF"/>
      <w:spacing w:after="0" w:line="0" w:lineRule="atLeast"/>
      <w:outlineLvl w:val="1"/>
    </w:pPr>
    <w:rPr>
      <w:rFonts w:ascii="Microsoft Sans Serif" w:eastAsia="Microsoft Sans Serif" w:hAnsi="Microsoft Sans Serif" w:cs="Microsoft Sans Serif"/>
    </w:rPr>
  </w:style>
  <w:style w:type="paragraph" w:customStyle="1" w:styleId="11">
    <w:name w:val="Основной текст1"/>
    <w:basedOn w:val="a"/>
    <w:link w:val="a8"/>
    <w:rsid w:val="00956E53"/>
    <w:pPr>
      <w:widowControl w:val="0"/>
      <w:shd w:val="clear" w:color="auto" w:fill="FFFFFF"/>
      <w:spacing w:before="60" w:after="60" w:line="230" w:lineRule="exact"/>
    </w:pPr>
    <w:rPr>
      <w:rFonts w:ascii="Microsoft Sans Serif" w:eastAsia="Microsoft Sans Serif" w:hAnsi="Microsoft Sans Serif" w:cs="Microsoft Sans Serif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7C1"/>
  </w:style>
  <w:style w:type="paragraph" w:styleId="1">
    <w:name w:val="heading 1"/>
    <w:basedOn w:val="a"/>
    <w:next w:val="a"/>
    <w:link w:val="10"/>
    <w:uiPriority w:val="9"/>
    <w:qFormat/>
    <w:rsid w:val="00EF1F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3DE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796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054AD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054A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70">
    <w:name w:val="Заголовок 7 Знак"/>
    <w:basedOn w:val="a0"/>
    <w:link w:val="7"/>
    <w:uiPriority w:val="9"/>
    <w:semiHidden/>
    <w:rsid w:val="00053DE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7">
    <w:name w:val="List Paragraph"/>
    <w:basedOn w:val="a"/>
    <w:uiPriority w:val="99"/>
    <w:qFormat/>
    <w:rsid w:val="00053DE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1F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Заголовок №2_"/>
    <w:basedOn w:val="a0"/>
    <w:link w:val="20"/>
    <w:rsid w:val="00956E53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a8">
    <w:name w:val="Основной текст_"/>
    <w:basedOn w:val="a0"/>
    <w:link w:val="11"/>
    <w:rsid w:val="00956E53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956E53"/>
    <w:pPr>
      <w:widowControl w:val="0"/>
      <w:shd w:val="clear" w:color="auto" w:fill="FFFFFF"/>
      <w:spacing w:after="0" w:line="0" w:lineRule="atLeast"/>
      <w:outlineLvl w:val="1"/>
    </w:pPr>
    <w:rPr>
      <w:rFonts w:ascii="Microsoft Sans Serif" w:eastAsia="Microsoft Sans Serif" w:hAnsi="Microsoft Sans Serif" w:cs="Microsoft Sans Serif"/>
    </w:rPr>
  </w:style>
  <w:style w:type="paragraph" w:customStyle="1" w:styleId="11">
    <w:name w:val="Основной текст1"/>
    <w:basedOn w:val="a"/>
    <w:link w:val="a8"/>
    <w:rsid w:val="00956E53"/>
    <w:pPr>
      <w:widowControl w:val="0"/>
      <w:shd w:val="clear" w:color="auto" w:fill="FFFFFF"/>
      <w:spacing w:before="60" w:after="60" w:line="230" w:lineRule="exact"/>
    </w:pPr>
    <w:rPr>
      <w:rFonts w:ascii="Microsoft Sans Serif" w:eastAsia="Microsoft Sans Serif" w:hAnsi="Microsoft Sans Serif" w:cs="Microsoft Sans Serif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288773">
                          <w:marLeft w:val="15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500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9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55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33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87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09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14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4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038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4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8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27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justogroup.ru/image/lg-ericsson/gost_es-3026_es-2026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12</cp:revision>
  <cp:lastPrinted>2014-06-18T10:13:00Z</cp:lastPrinted>
  <dcterms:created xsi:type="dcterms:W3CDTF">2014-06-16T06:52:00Z</dcterms:created>
  <dcterms:modified xsi:type="dcterms:W3CDTF">2014-08-15T11:38:00Z</dcterms:modified>
</cp:coreProperties>
</file>