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A3" w:rsidRDefault="00C121A3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DA6A22" w:rsidRDefault="00DA6A22" w:rsidP="000D5983">
      <w:pPr>
        <w:jc w:val="center"/>
        <w:rPr>
          <w:b/>
          <w:sz w:val="28"/>
          <w:szCs w:val="28"/>
          <w:lang w:eastAsia="en-US"/>
        </w:rPr>
      </w:pPr>
    </w:p>
    <w:p w:rsidR="00C121A3" w:rsidRDefault="00C121A3" w:rsidP="000D5983">
      <w:pPr>
        <w:jc w:val="center"/>
        <w:rPr>
          <w:b/>
          <w:sz w:val="28"/>
          <w:szCs w:val="28"/>
          <w:lang w:eastAsia="en-US"/>
        </w:rPr>
      </w:pPr>
    </w:p>
    <w:p w:rsidR="006C48B1" w:rsidRDefault="006C48B1" w:rsidP="000D598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ДОКУМЕНТАЦИЯ</w:t>
      </w:r>
    </w:p>
    <w:p w:rsidR="00DB3A07" w:rsidRPr="00AE3A9B" w:rsidRDefault="00DB3A07" w:rsidP="000D5983">
      <w:pPr>
        <w:jc w:val="center"/>
        <w:rPr>
          <w:b/>
          <w:sz w:val="28"/>
          <w:szCs w:val="28"/>
          <w:lang w:eastAsia="en-US"/>
        </w:rPr>
      </w:pPr>
      <w:r w:rsidRPr="00AE3A9B">
        <w:rPr>
          <w:b/>
          <w:sz w:val="28"/>
          <w:szCs w:val="28"/>
          <w:lang w:eastAsia="en-US"/>
        </w:rPr>
        <w:t xml:space="preserve">О </w:t>
      </w:r>
      <w:r w:rsidR="006C48B1">
        <w:rPr>
          <w:b/>
          <w:sz w:val="28"/>
          <w:szCs w:val="28"/>
          <w:lang w:eastAsia="en-US"/>
        </w:rPr>
        <w:t xml:space="preserve">ПРОВЕДЕНИИ ОТКРЫТОГО </w:t>
      </w:r>
      <w:r w:rsidRPr="00AE3A9B">
        <w:rPr>
          <w:b/>
          <w:sz w:val="28"/>
          <w:szCs w:val="28"/>
          <w:lang w:eastAsia="en-US"/>
        </w:rPr>
        <w:t>ЗАПРОС</w:t>
      </w:r>
      <w:r w:rsidR="006C48B1">
        <w:rPr>
          <w:b/>
          <w:sz w:val="28"/>
          <w:szCs w:val="28"/>
          <w:lang w:eastAsia="en-US"/>
        </w:rPr>
        <w:t>А</w:t>
      </w:r>
      <w:r w:rsidRPr="00AE3A9B">
        <w:rPr>
          <w:b/>
          <w:sz w:val="28"/>
          <w:szCs w:val="28"/>
          <w:lang w:eastAsia="en-US"/>
        </w:rPr>
        <w:t xml:space="preserve"> ПРЕДЛОЖЕНИЙ</w:t>
      </w:r>
    </w:p>
    <w:p w:rsidR="009B3563" w:rsidRDefault="00972222" w:rsidP="009B3563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r w:rsidRPr="00360525">
        <w:rPr>
          <w:b/>
          <w:color w:val="000000"/>
          <w:sz w:val="28"/>
          <w:szCs w:val="28"/>
        </w:rPr>
        <w:t>на оказани</w:t>
      </w:r>
      <w:r>
        <w:rPr>
          <w:b/>
          <w:color w:val="000000"/>
          <w:sz w:val="28"/>
          <w:szCs w:val="28"/>
        </w:rPr>
        <w:t>е</w:t>
      </w:r>
      <w:r w:rsidRPr="00360525">
        <w:rPr>
          <w:b/>
          <w:color w:val="000000"/>
          <w:sz w:val="28"/>
          <w:szCs w:val="28"/>
        </w:rPr>
        <w:t xml:space="preserve"> услуг по определению групп крови и </w:t>
      </w:r>
      <w:r w:rsidRPr="00360525">
        <w:rPr>
          <w:b/>
          <w:color w:val="000000"/>
          <w:sz w:val="28"/>
          <w:szCs w:val="28"/>
          <w:lang w:val="en-US"/>
        </w:rPr>
        <w:t>Rh</w:t>
      </w:r>
      <w:r w:rsidRPr="00360525">
        <w:rPr>
          <w:b/>
          <w:color w:val="000000"/>
          <w:sz w:val="28"/>
          <w:szCs w:val="28"/>
        </w:rPr>
        <w:t>-фактора</w:t>
      </w:r>
      <w:r w:rsidR="005024AE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по заказам</w:t>
      </w:r>
    </w:p>
    <w:p w:rsidR="009B3563" w:rsidRDefault="009B3563" w:rsidP="009B3563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r w:rsidRPr="00021E89">
        <w:rPr>
          <w:rFonts w:eastAsia="Calibri"/>
          <w:b/>
          <w:sz w:val="28"/>
          <w:szCs w:val="28"/>
        </w:rPr>
        <w:t>ООО «Медсервис» в 2014 году</w:t>
      </w:r>
    </w:p>
    <w:p w:rsidR="00E35FA1" w:rsidRDefault="00E35FA1" w:rsidP="000D5983">
      <w:pPr>
        <w:rPr>
          <w:b/>
          <w:sz w:val="28"/>
          <w:szCs w:val="28"/>
          <w:lang w:eastAsia="en-US"/>
        </w:rPr>
      </w:pPr>
    </w:p>
    <w:p w:rsidR="00C121A3" w:rsidRDefault="00C121A3" w:rsidP="000D5983">
      <w:pPr>
        <w:rPr>
          <w:b/>
          <w:sz w:val="28"/>
          <w:szCs w:val="28"/>
          <w:lang w:eastAsia="en-US"/>
        </w:rPr>
      </w:pPr>
    </w:p>
    <w:p w:rsidR="00C121A3" w:rsidRDefault="00C121A3" w:rsidP="000D5983">
      <w:pPr>
        <w:rPr>
          <w:b/>
          <w:sz w:val="28"/>
          <w:szCs w:val="28"/>
          <w:lang w:eastAsia="en-US"/>
        </w:rPr>
      </w:pPr>
    </w:p>
    <w:p w:rsidR="00C121A3" w:rsidRDefault="00C121A3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121A3" w:rsidRDefault="00C121A3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121A3" w:rsidRDefault="00C121A3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A6A22" w:rsidRDefault="00DA6A22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121A3" w:rsidRDefault="00C121A3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B3A07" w:rsidRPr="00AE3A9B" w:rsidRDefault="00DB3A07" w:rsidP="008D2658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8D2658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201</w:t>
      </w:r>
      <w:r w:rsidR="00D9249F">
        <w:rPr>
          <w:b/>
          <w:bCs/>
          <w:sz w:val="24"/>
          <w:szCs w:val="24"/>
          <w:lang w:eastAsia="en-US"/>
        </w:rPr>
        <w:t>4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8D2658">
      <w:pPr>
        <w:pStyle w:val="a8"/>
        <w:jc w:val="center"/>
        <w:rPr>
          <w:b/>
          <w:bCs/>
          <w:lang w:val="ru-RU"/>
        </w:rPr>
        <w:sectPr w:rsidR="00DB3A07" w:rsidRPr="00AE3A9B" w:rsidSect="007E168D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567" w:right="851" w:bottom="709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</w:t>
      </w:r>
      <w:bookmarkStart w:id="0" w:name="_GoBack"/>
      <w:bookmarkEnd w:id="0"/>
      <w:r>
        <w:rPr>
          <w:b/>
          <w:sz w:val="28"/>
          <w:szCs w:val="28"/>
          <w:lang w:val="ru-RU"/>
        </w:rPr>
        <w:t>АНИЕ</w:t>
      </w:r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  <w:lang w:val="ru-RU"/>
        </w:rPr>
        <w:t>. ОБЩИЕ СВЕДЕНИЯ О ЗАКУПКЕ</w:t>
      </w:r>
      <w:r w:rsidR="00F5583B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….</w:t>
      </w:r>
      <w:r w:rsidR="00F5583B">
        <w:rPr>
          <w:b/>
          <w:sz w:val="24"/>
          <w:szCs w:val="24"/>
          <w:lang w:val="ru-RU"/>
        </w:rPr>
        <w:t>…</w:t>
      </w:r>
      <w:r w:rsidR="00854AAE">
        <w:rPr>
          <w:b/>
          <w:sz w:val="24"/>
          <w:szCs w:val="24"/>
          <w:lang w:val="ru-RU"/>
        </w:rPr>
        <w:t>.</w:t>
      </w:r>
      <w:r w:rsidR="00F5583B">
        <w:rPr>
          <w:b/>
          <w:sz w:val="24"/>
          <w:szCs w:val="24"/>
          <w:lang w:val="ru-RU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II. ИНСТРУКЦИЯ ПО УЧАСТИЮ В ЗАКУПКЕ</w:t>
      </w:r>
      <w:r w:rsidR="00854AAE">
        <w:rPr>
          <w:b/>
          <w:sz w:val="24"/>
          <w:szCs w:val="24"/>
          <w:lang w:val="ru-RU"/>
        </w:rPr>
        <w:t>……………………………….…..</w:t>
      </w:r>
      <w:r w:rsidR="00F5583B">
        <w:rPr>
          <w:b/>
          <w:sz w:val="24"/>
          <w:szCs w:val="24"/>
          <w:lang w:val="ru-RU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E63106">
        <w:rPr>
          <w:rFonts w:ascii="Times New Roman" w:hAnsi="Times New Roman" w:cs="Times New Roman"/>
          <w:i w:val="0"/>
          <w:color w:val="auto"/>
        </w:rPr>
        <w:t>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11-12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E63106">
        <w:rPr>
          <w:rFonts w:ascii="Times New Roman" w:hAnsi="Times New Roman" w:cs="Times New Roman"/>
          <w:i w:val="0"/>
          <w:color w:val="auto"/>
        </w:rPr>
        <w:t>…………12-</w:t>
      </w:r>
      <w:r w:rsidR="00F5583B">
        <w:rPr>
          <w:rFonts w:ascii="Times New Roman" w:hAnsi="Times New Roman" w:cs="Times New Roman"/>
          <w:i w:val="0"/>
          <w:color w:val="auto"/>
        </w:rPr>
        <w:t>13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FB5B8F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2.9. </w:t>
      </w:r>
      <w:r w:rsidR="00FB5B8F">
        <w:rPr>
          <w:rFonts w:ascii="Times New Roman" w:hAnsi="Times New Roman" w:cs="Times New Roman"/>
          <w:i w:val="0"/>
          <w:color w:val="auto"/>
        </w:rPr>
        <w:t xml:space="preserve"> </w:t>
      </w:r>
      <w:r w:rsidRPr="00242024">
        <w:rPr>
          <w:rFonts w:ascii="Times New Roman" w:hAnsi="Times New Roman" w:cs="Times New Roman"/>
          <w:i w:val="0"/>
          <w:color w:val="auto"/>
        </w:rPr>
        <w:t>Порядок проведения процедуры вскрытия конвертов с Заявками</w:t>
      </w:r>
      <w:r w:rsidR="00854AAE">
        <w:rPr>
          <w:rFonts w:ascii="Times New Roman" w:hAnsi="Times New Roman" w:cs="Times New Roman"/>
          <w:i w:val="0"/>
          <w:color w:val="auto"/>
        </w:rPr>
        <w:t>….…</w:t>
      </w:r>
      <w:r w:rsidR="00674061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</w:t>
      </w:r>
      <w:r w:rsidR="00674061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14-16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854AAE">
        <w:rPr>
          <w:rFonts w:ascii="Times New Roman" w:hAnsi="Times New Roman" w:cs="Times New Roman"/>
          <w:i w:val="0"/>
          <w:color w:val="auto"/>
        </w:rPr>
        <w:t>………………………</w:t>
      </w:r>
      <w:r w:rsidR="00674061">
        <w:rPr>
          <w:rFonts w:ascii="Times New Roman" w:hAnsi="Times New Roman" w:cs="Times New Roman"/>
          <w:i w:val="0"/>
          <w:color w:val="auto"/>
        </w:rPr>
        <w:t>.</w:t>
      </w:r>
      <w:r w:rsidR="007C6876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..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031D7F">
        <w:rPr>
          <w:rFonts w:ascii="Times New Roman" w:hAnsi="Times New Roman" w:cs="Times New Roman"/>
          <w:i w:val="0"/>
          <w:color w:val="auto"/>
        </w:rPr>
        <w:t xml:space="preserve"> </w:t>
      </w:r>
      <w:r w:rsidR="00854AAE">
        <w:rPr>
          <w:rFonts w:ascii="Times New Roman" w:hAnsi="Times New Roman" w:cs="Times New Roman"/>
          <w:i w:val="0"/>
          <w:color w:val="auto"/>
        </w:rPr>
        <w:t>…………….</w:t>
      </w:r>
      <w:r w:rsidR="007C6876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674061">
        <w:rPr>
          <w:rFonts w:ascii="Times New Roman" w:hAnsi="Times New Roman" w:cs="Times New Roman"/>
          <w:i w:val="0"/>
          <w:color w:val="auto"/>
        </w:rPr>
        <w:t>16-1</w:t>
      </w:r>
      <w:r w:rsidR="007C6876">
        <w:rPr>
          <w:rFonts w:ascii="Times New Roman" w:hAnsi="Times New Roman" w:cs="Times New Roman"/>
          <w:i w:val="0"/>
          <w:color w:val="auto"/>
        </w:rPr>
        <w:t>8</w:t>
      </w:r>
    </w:p>
    <w:p w:rsid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</w:t>
      </w:r>
      <w:r w:rsidR="007C6876">
        <w:rPr>
          <w:rFonts w:ascii="Times New Roman" w:hAnsi="Times New Roman" w:cs="Times New Roman"/>
          <w:i w:val="0"/>
          <w:color w:val="auto"/>
        </w:rPr>
        <w:t>…</w:t>
      </w:r>
      <w:r w:rsidR="00F6329E">
        <w:rPr>
          <w:rFonts w:ascii="Times New Roman" w:hAnsi="Times New Roman" w:cs="Times New Roman"/>
          <w:i w:val="0"/>
          <w:color w:val="auto"/>
        </w:rPr>
        <w:t>18-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674061">
        <w:rPr>
          <w:rFonts w:ascii="Times New Roman" w:hAnsi="Times New Roman" w:cs="Times New Roman"/>
          <w:i w:val="0"/>
          <w:color w:val="auto"/>
        </w:rPr>
        <w:t>9</w:t>
      </w:r>
    </w:p>
    <w:p w:rsidR="00674061" w:rsidRPr="00674061" w:rsidRDefault="00674061" w:rsidP="00674061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674061">
        <w:rPr>
          <w:rFonts w:ascii="Times New Roman" w:hAnsi="Times New Roman" w:cs="Times New Roman"/>
          <w:i w:val="0"/>
          <w:color w:val="auto"/>
        </w:rPr>
        <w:t xml:space="preserve">Статья </w:t>
      </w:r>
      <w:r>
        <w:rPr>
          <w:rFonts w:ascii="Times New Roman" w:hAnsi="Times New Roman" w:cs="Times New Roman"/>
          <w:i w:val="0"/>
          <w:color w:val="auto"/>
        </w:rPr>
        <w:t>2.14. Обеспечение защиты прав и законных интересов участников закупки…………</w:t>
      </w:r>
      <w:r w:rsidR="00057E1A">
        <w:rPr>
          <w:rFonts w:ascii="Times New Roman" w:hAnsi="Times New Roman" w:cs="Times New Roman"/>
          <w:i w:val="0"/>
          <w:color w:val="auto"/>
        </w:rPr>
        <w:t>………………………………………………………………………………19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III. ТЕХНИЧЕСКОЕ ЗАДАНИЕ</w:t>
      </w:r>
      <w:r w:rsidR="00854AAE">
        <w:rPr>
          <w:b/>
          <w:sz w:val="24"/>
          <w:szCs w:val="24"/>
          <w:lang w:val="ru-RU"/>
        </w:rPr>
        <w:t>……………………………………………………….</w:t>
      </w:r>
      <w:r w:rsidR="00674061">
        <w:rPr>
          <w:b/>
          <w:sz w:val="24"/>
          <w:szCs w:val="24"/>
          <w:lang w:val="ru-RU"/>
        </w:rPr>
        <w:t>2</w:t>
      </w:r>
      <w:r w:rsidR="00841A4A">
        <w:rPr>
          <w:b/>
          <w:sz w:val="24"/>
          <w:szCs w:val="24"/>
          <w:lang w:val="ru-RU"/>
        </w:rPr>
        <w:t>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IV. ПРОЕКТ ДОГОВОРА</w:t>
      </w:r>
      <w:r w:rsidR="00854AAE">
        <w:rPr>
          <w:b/>
          <w:sz w:val="24"/>
          <w:szCs w:val="24"/>
          <w:lang w:val="ru-RU"/>
        </w:rPr>
        <w:t>………………………………………………………………</w:t>
      </w:r>
      <w:r w:rsidR="00841A4A">
        <w:rPr>
          <w:b/>
          <w:sz w:val="24"/>
          <w:szCs w:val="24"/>
          <w:lang w:val="ru-RU"/>
        </w:rPr>
        <w:t>.20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V. ОБРАЗЦЫ ФОРМ ДОКУМЕНТОВ</w:t>
      </w:r>
      <w:r w:rsidR="00674061">
        <w:rPr>
          <w:b/>
          <w:sz w:val="24"/>
          <w:szCs w:val="24"/>
          <w:lang w:val="ru-RU"/>
        </w:rPr>
        <w:t>………………………………………...</w:t>
      </w:r>
      <w:r w:rsidR="00854AAE">
        <w:rPr>
          <w:b/>
          <w:sz w:val="24"/>
          <w:szCs w:val="24"/>
          <w:lang w:val="ru-RU"/>
        </w:rPr>
        <w:t>…..</w:t>
      </w:r>
      <w:r w:rsidR="00674061">
        <w:rPr>
          <w:b/>
          <w:sz w:val="24"/>
          <w:szCs w:val="24"/>
          <w:lang w:val="ru-RU"/>
        </w:rPr>
        <w:t>2</w:t>
      </w:r>
      <w:r w:rsidR="00057E1A">
        <w:rPr>
          <w:b/>
          <w:sz w:val="24"/>
          <w:szCs w:val="24"/>
          <w:lang w:val="ru-RU"/>
        </w:rPr>
        <w:t>1-31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1" w:name="_Toc168993561"/>
      <w:bookmarkStart w:id="2" w:name="_Toc170127189"/>
    </w:p>
    <w:bookmarkEnd w:id="1"/>
    <w:bookmarkEnd w:id="2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C121A3" w:rsidRPr="0035626A" w:rsidRDefault="006842B9" w:rsidP="0035626A">
      <w:pPr>
        <w:tabs>
          <w:tab w:val="left" w:pos="567"/>
        </w:tabs>
        <w:jc w:val="center"/>
        <w:rPr>
          <w:i/>
          <w:sz w:val="28"/>
          <w:szCs w:val="28"/>
        </w:rPr>
      </w:pPr>
      <w:r w:rsidRPr="00052A43">
        <w:rPr>
          <w:i/>
          <w:sz w:val="28"/>
          <w:szCs w:val="28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</w:t>
      </w:r>
      <w:r w:rsidRPr="0035626A">
        <w:rPr>
          <w:i/>
          <w:sz w:val="28"/>
          <w:szCs w:val="28"/>
        </w:rPr>
        <w:t xml:space="preserve">настоящей Документации, к участию в открытом запросе предложений </w:t>
      </w:r>
      <w:r w:rsidR="00C121A3" w:rsidRPr="0035626A">
        <w:rPr>
          <w:i/>
          <w:sz w:val="28"/>
          <w:szCs w:val="28"/>
        </w:rPr>
        <w:t xml:space="preserve">на </w:t>
      </w:r>
      <w:r w:rsidR="00972222" w:rsidRPr="0035626A">
        <w:rPr>
          <w:i/>
          <w:color w:val="000000"/>
          <w:sz w:val="28"/>
          <w:szCs w:val="28"/>
        </w:rPr>
        <w:t xml:space="preserve">оказание услуг по определению групп крови и </w:t>
      </w:r>
      <w:r w:rsidR="00972222" w:rsidRPr="0035626A">
        <w:rPr>
          <w:i/>
          <w:color w:val="000000"/>
          <w:sz w:val="28"/>
          <w:szCs w:val="28"/>
          <w:lang w:val="en-US"/>
        </w:rPr>
        <w:t>Rh</w:t>
      </w:r>
      <w:r w:rsidR="00972222" w:rsidRPr="0035626A">
        <w:rPr>
          <w:i/>
          <w:color w:val="000000"/>
          <w:sz w:val="28"/>
          <w:szCs w:val="28"/>
        </w:rPr>
        <w:t>-фактора</w:t>
      </w:r>
      <w:r w:rsidR="00972222" w:rsidRPr="0035626A">
        <w:rPr>
          <w:rFonts w:eastAsia="Calibri"/>
          <w:i/>
          <w:sz w:val="28"/>
          <w:szCs w:val="28"/>
        </w:rPr>
        <w:t xml:space="preserve"> по заказам </w:t>
      </w:r>
      <w:proofErr w:type="spellStart"/>
      <w:r w:rsidR="00C121A3" w:rsidRPr="0035626A">
        <w:rPr>
          <w:i/>
          <w:sz w:val="28"/>
          <w:szCs w:val="28"/>
        </w:rPr>
        <w:t>ОО</w:t>
      </w:r>
      <w:proofErr w:type="gramStart"/>
      <w:r w:rsidR="00C121A3" w:rsidRPr="0035626A">
        <w:rPr>
          <w:i/>
          <w:sz w:val="28"/>
          <w:szCs w:val="28"/>
        </w:rPr>
        <w:t>О«</w:t>
      </w:r>
      <w:proofErr w:type="gramEnd"/>
      <w:r w:rsidR="00C121A3" w:rsidRPr="0035626A">
        <w:rPr>
          <w:i/>
          <w:sz w:val="28"/>
          <w:szCs w:val="28"/>
        </w:rPr>
        <w:t>Медсервис</w:t>
      </w:r>
      <w:proofErr w:type="spellEnd"/>
      <w:r w:rsidR="00C121A3" w:rsidRPr="0035626A">
        <w:rPr>
          <w:i/>
          <w:sz w:val="28"/>
          <w:szCs w:val="28"/>
        </w:rPr>
        <w:t>» в 2014 году</w:t>
      </w:r>
    </w:p>
    <w:p w:rsidR="00052A43" w:rsidRPr="00307585" w:rsidRDefault="00052A43" w:rsidP="00307585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07585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052A43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Запрос предложений проводится </w:t>
      </w:r>
      <w:r w:rsidR="00052A43">
        <w:rPr>
          <w:sz w:val="28"/>
          <w:szCs w:val="28"/>
          <w:lang w:val="ru-RU"/>
        </w:rPr>
        <w:t>в соответствии с потребностями</w:t>
      </w:r>
      <w:r>
        <w:rPr>
          <w:sz w:val="28"/>
          <w:szCs w:val="28"/>
          <w:lang w:val="ru-RU"/>
        </w:rPr>
        <w:t xml:space="preserve"> </w:t>
      </w:r>
      <w:r w:rsidR="00052A43">
        <w:rPr>
          <w:sz w:val="28"/>
          <w:szCs w:val="28"/>
          <w:lang w:val="ru-RU"/>
        </w:rPr>
        <w:t xml:space="preserve">Заказчика на основании утвержденного </w:t>
      </w:r>
      <w:r>
        <w:rPr>
          <w:sz w:val="28"/>
          <w:szCs w:val="28"/>
          <w:lang w:val="ru-RU"/>
        </w:rPr>
        <w:t>годового плана закупок</w:t>
      </w:r>
      <w:r w:rsidR="00052A43">
        <w:rPr>
          <w:sz w:val="28"/>
          <w:szCs w:val="28"/>
          <w:lang w:val="ru-RU"/>
        </w:rPr>
        <w:t xml:space="preserve"> ООО «Медсервис».</w:t>
      </w:r>
    </w:p>
    <w:p w:rsidR="006842B9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  <w:lang w:val="ru-RU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 xml:space="preserve">настоящего открытого запроса предложений </w:t>
      </w:r>
      <w:r>
        <w:rPr>
          <w:sz w:val="28"/>
          <w:szCs w:val="28"/>
        </w:rPr>
        <w:t xml:space="preserve">и </w:t>
      </w:r>
      <w:r w:rsidR="00681537">
        <w:rPr>
          <w:sz w:val="28"/>
          <w:szCs w:val="28"/>
          <w:lang w:val="ru-RU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</w:t>
      </w:r>
      <w:r w:rsidR="00B35ED0">
        <w:rPr>
          <w:sz w:val="28"/>
          <w:szCs w:val="28"/>
          <w:lang w:val="ru-RU"/>
        </w:rPr>
        <w:t>статье</w:t>
      </w:r>
      <w:r w:rsidRPr="00AE3A9B">
        <w:rPr>
          <w:sz w:val="28"/>
          <w:szCs w:val="28"/>
        </w:rPr>
        <w:t xml:space="preserve"> 1.2 настоящей документации о </w:t>
      </w:r>
      <w:r w:rsidR="00B35ED0">
        <w:rPr>
          <w:sz w:val="28"/>
          <w:szCs w:val="28"/>
          <w:lang w:val="ru-RU"/>
        </w:rPr>
        <w:t xml:space="preserve">проведении открытого </w:t>
      </w:r>
      <w:r w:rsidRPr="00AE3A9B">
        <w:rPr>
          <w:sz w:val="28"/>
          <w:szCs w:val="28"/>
        </w:rPr>
        <w:t>запрос</w:t>
      </w:r>
      <w:r w:rsidR="00B35ED0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586410" w:rsidRPr="00586410" w:rsidRDefault="00586410" w:rsidP="00AE3B22">
      <w:pPr>
        <w:pStyle w:val="a8"/>
        <w:tabs>
          <w:tab w:val="num" w:pos="1701"/>
        </w:tabs>
        <w:ind w:firstLine="851"/>
        <w:rPr>
          <w:b/>
          <w:sz w:val="28"/>
          <w:szCs w:val="28"/>
          <w:u w:val="single"/>
          <w:lang w:val="ru-RU"/>
        </w:rPr>
      </w:pPr>
      <w:r w:rsidRPr="00586410">
        <w:rPr>
          <w:b/>
          <w:sz w:val="28"/>
          <w:szCs w:val="28"/>
          <w:u w:val="single"/>
          <w:lang w:val="ru-RU"/>
        </w:rPr>
        <w:t xml:space="preserve">Поставка товаров далее по тексту читать как </w:t>
      </w:r>
      <w:r>
        <w:rPr>
          <w:b/>
          <w:sz w:val="28"/>
          <w:szCs w:val="28"/>
          <w:u w:val="single"/>
          <w:lang w:val="ru-RU"/>
        </w:rPr>
        <w:t>«</w:t>
      </w:r>
      <w:r w:rsidRPr="00586410">
        <w:rPr>
          <w:b/>
          <w:sz w:val="28"/>
          <w:szCs w:val="28"/>
          <w:u w:val="single"/>
          <w:lang w:val="ru-RU"/>
        </w:rPr>
        <w:t>оказание услуг</w:t>
      </w:r>
      <w:r>
        <w:rPr>
          <w:b/>
          <w:sz w:val="28"/>
          <w:szCs w:val="28"/>
          <w:u w:val="single"/>
          <w:lang w:val="ru-RU"/>
        </w:rPr>
        <w:t>»</w:t>
      </w:r>
      <w:r w:rsidRPr="00586410">
        <w:rPr>
          <w:b/>
          <w:sz w:val="28"/>
          <w:szCs w:val="28"/>
          <w:u w:val="single"/>
          <w:lang w:val="ru-RU"/>
        </w:rPr>
        <w:t>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3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4" w:name="_Toc373876575"/>
      <w:r w:rsidRPr="00AE3B22">
        <w:rPr>
          <w:sz w:val="28"/>
          <w:szCs w:val="28"/>
          <w:lang w:val="ru-RU"/>
        </w:rPr>
        <w:t xml:space="preserve">Открытый </w:t>
      </w:r>
      <w:r w:rsidR="00681537" w:rsidRPr="00AE3B22">
        <w:rPr>
          <w:sz w:val="28"/>
          <w:szCs w:val="28"/>
          <w:lang w:val="ru-RU"/>
        </w:rPr>
        <w:t>запрос</w:t>
      </w:r>
      <w:r w:rsidRPr="00AE3B22">
        <w:rPr>
          <w:sz w:val="28"/>
          <w:szCs w:val="28"/>
        </w:rPr>
        <w:t xml:space="preserve"> предложений</w:t>
      </w:r>
      <w:r w:rsidRPr="00AE3B22">
        <w:rPr>
          <w:sz w:val="28"/>
          <w:szCs w:val="28"/>
          <w:lang w:val="ru-RU"/>
        </w:rPr>
        <w:t xml:space="preserve"> (далее по тексту – Запрос предложений)</w:t>
      </w:r>
      <w:r w:rsidRPr="00AE3A9B">
        <w:rPr>
          <w:b w:val="0"/>
          <w:sz w:val="28"/>
          <w:szCs w:val="28"/>
        </w:rPr>
        <w:t xml:space="preserve"> 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</w:t>
      </w:r>
      <w:r w:rsidRPr="00AE3B22"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являющаяся торгами (конкурсом, аукционом) в соответствии со статьями 447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>449 или публичным конкурсом в соответствии со статьями 1057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 xml:space="preserve">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 xml:space="preserve">Положением о закупках товаров, работ, услуг </w:t>
      </w:r>
      <w:r w:rsidR="00A505D6">
        <w:rPr>
          <w:b w:val="0"/>
          <w:color w:val="000000"/>
          <w:sz w:val="28"/>
          <w:szCs w:val="28"/>
          <w:lang w:val="ru-RU"/>
        </w:rPr>
        <w:t>ООО «Медсервис»</w:t>
      </w:r>
      <w:r w:rsidRPr="00AE3B22">
        <w:rPr>
          <w:b w:val="0"/>
          <w:sz w:val="28"/>
          <w:szCs w:val="28"/>
        </w:rPr>
        <w:t xml:space="preserve">. Наилучшей признается заявка на участие в Запросе предложений, содержащая лучшие условия </w:t>
      </w:r>
      <w:r w:rsidR="00D34AC9">
        <w:rPr>
          <w:b w:val="0"/>
          <w:sz w:val="28"/>
          <w:szCs w:val="28"/>
        </w:rPr>
        <w:t>поставк</w:t>
      </w:r>
      <w:r w:rsidR="00A505D6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</w:rPr>
        <w:t xml:space="preserve"> товаров</w:t>
      </w:r>
      <w:r w:rsidRPr="00AE3B22">
        <w:rPr>
          <w:b w:val="0"/>
          <w:sz w:val="28"/>
          <w:szCs w:val="28"/>
        </w:rPr>
        <w:t xml:space="preserve">, представленная </w:t>
      </w:r>
      <w:r w:rsidRPr="00AE3B22">
        <w:rPr>
          <w:b w:val="0"/>
          <w:sz w:val="28"/>
          <w:szCs w:val="28"/>
          <w:lang w:val="ru-RU"/>
        </w:rPr>
        <w:t>у</w:t>
      </w:r>
      <w:r w:rsidRPr="00AE3B22">
        <w:rPr>
          <w:b w:val="0"/>
          <w:sz w:val="28"/>
          <w:szCs w:val="28"/>
        </w:rPr>
        <w:t>частником</w:t>
      </w:r>
      <w:r w:rsidRPr="00AE3B22">
        <w:rPr>
          <w:b w:val="0"/>
          <w:sz w:val="28"/>
          <w:szCs w:val="28"/>
          <w:lang w:val="ru-RU"/>
        </w:rPr>
        <w:t xml:space="preserve"> закупки</w:t>
      </w:r>
      <w:r w:rsidRPr="00AE3B22">
        <w:rPr>
          <w:b w:val="0"/>
          <w:sz w:val="28"/>
          <w:szCs w:val="28"/>
        </w:rPr>
        <w:t xml:space="preserve">, наиболее полно соответствующим требованиям </w:t>
      </w:r>
      <w:r w:rsidRPr="00AE3B22">
        <w:rPr>
          <w:b w:val="0"/>
          <w:sz w:val="28"/>
          <w:szCs w:val="28"/>
          <w:lang w:val="ru-RU"/>
        </w:rPr>
        <w:t>Документации</w:t>
      </w:r>
      <w:r w:rsidRPr="00AE3B22">
        <w:rPr>
          <w:b w:val="0"/>
          <w:sz w:val="28"/>
          <w:szCs w:val="28"/>
        </w:rPr>
        <w:t>.</w:t>
      </w:r>
      <w:bookmarkEnd w:id="4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5" w:name="_Toc373876576"/>
      <w:r w:rsidRPr="00AE3B22">
        <w:rPr>
          <w:sz w:val="28"/>
          <w:szCs w:val="28"/>
          <w:lang w:val="ru-RU"/>
        </w:rPr>
        <w:t>Заказчик</w:t>
      </w:r>
      <w:r>
        <w:rPr>
          <w:b w:val="0"/>
          <w:sz w:val="28"/>
          <w:szCs w:val="28"/>
          <w:lang w:val="ru-RU"/>
        </w:rPr>
        <w:t xml:space="preserve"> – </w:t>
      </w:r>
      <w:r w:rsidRPr="00AE3B22">
        <w:rPr>
          <w:b w:val="0"/>
          <w:sz w:val="28"/>
          <w:szCs w:val="28"/>
          <w:lang w:val="ru-RU"/>
        </w:rPr>
        <w:t xml:space="preserve">Общество с ограниченной ответственностью «Медсервис» (Россия, Республика Башкортостан, </w:t>
      </w:r>
      <w:proofErr w:type="spellStart"/>
      <w:r w:rsidRPr="00AE3B22">
        <w:rPr>
          <w:b w:val="0"/>
          <w:sz w:val="28"/>
          <w:szCs w:val="28"/>
          <w:lang w:val="ru-RU"/>
        </w:rPr>
        <w:t>г</w:t>
      </w:r>
      <w:proofErr w:type="gramStart"/>
      <w:r w:rsidRPr="00AE3B22">
        <w:rPr>
          <w:b w:val="0"/>
          <w:sz w:val="28"/>
          <w:szCs w:val="28"/>
          <w:lang w:val="ru-RU"/>
        </w:rPr>
        <w:t>.С</w:t>
      </w:r>
      <w:proofErr w:type="gramEnd"/>
      <w:r w:rsidRPr="00AE3B22">
        <w:rPr>
          <w:b w:val="0"/>
          <w:sz w:val="28"/>
          <w:szCs w:val="28"/>
          <w:lang w:val="ru-RU"/>
        </w:rPr>
        <w:t>алават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</w:t>
      </w:r>
      <w:proofErr w:type="spellStart"/>
      <w:r w:rsidRPr="00AE3B22">
        <w:rPr>
          <w:b w:val="0"/>
          <w:sz w:val="28"/>
          <w:szCs w:val="28"/>
          <w:lang w:val="ru-RU"/>
        </w:rPr>
        <w:t>ул.Октябрьская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д.35), в целях удовлетворения потребностей в </w:t>
      </w:r>
      <w:r w:rsidR="00313753">
        <w:rPr>
          <w:b w:val="0"/>
          <w:sz w:val="28"/>
          <w:szCs w:val="28"/>
          <w:lang w:val="ru-RU"/>
        </w:rPr>
        <w:t>товарах</w:t>
      </w:r>
      <w:r w:rsidRPr="00AE3B22">
        <w:rPr>
          <w:b w:val="0"/>
          <w:sz w:val="28"/>
          <w:szCs w:val="28"/>
          <w:lang w:val="ru-RU"/>
        </w:rPr>
        <w:t xml:space="preserve"> которого проводится настоящий Запрос предложений.</w:t>
      </w:r>
      <w:bookmarkEnd w:id="5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6" w:name="_Toc373876577"/>
      <w:r w:rsidRPr="00AE3B22">
        <w:rPr>
          <w:sz w:val="28"/>
          <w:szCs w:val="28"/>
          <w:lang w:val="ru-RU"/>
        </w:rPr>
        <w:t>Закупочная к</w:t>
      </w:r>
      <w:proofErr w:type="spellStart"/>
      <w:r w:rsidRPr="00AE3B22">
        <w:rPr>
          <w:sz w:val="28"/>
          <w:szCs w:val="28"/>
        </w:rPr>
        <w:t>омиссия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 xml:space="preserve">– коллегиальный орган, создаваемый </w:t>
      </w:r>
      <w:r w:rsidRPr="00AE3B22">
        <w:rPr>
          <w:b w:val="0"/>
          <w:sz w:val="28"/>
          <w:szCs w:val="28"/>
          <w:lang w:val="ru-RU"/>
        </w:rPr>
        <w:t>Заказчиком</w:t>
      </w:r>
      <w:r w:rsidRPr="00AE3B22">
        <w:rPr>
          <w:b w:val="0"/>
          <w:sz w:val="28"/>
          <w:szCs w:val="28"/>
        </w:rPr>
        <w:t xml:space="preserve">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7" w:name="_Toc373876578"/>
      <w:r w:rsidRPr="00AE3B22">
        <w:rPr>
          <w:sz w:val="28"/>
          <w:szCs w:val="28"/>
          <w:lang w:val="ru-RU"/>
        </w:rPr>
        <w:t>Организатор</w:t>
      </w:r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–</w:t>
      </w:r>
      <w:r w:rsidRPr="00AE3B22">
        <w:rPr>
          <w:b w:val="0"/>
          <w:sz w:val="28"/>
          <w:szCs w:val="28"/>
          <w:lang w:val="ru-RU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</w:t>
      </w:r>
      <w:r w:rsidRPr="00AE3B22">
        <w:rPr>
          <w:b w:val="0"/>
          <w:sz w:val="28"/>
          <w:szCs w:val="28"/>
        </w:rPr>
        <w:t>.</w:t>
      </w:r>
      <w:bookmarkEnd w:id="7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8" w:name="_Toc373876579"/>
      <w:r w:rsidRPr="00C05812">
        <w:rPr>
          <w:sz w:val="28"/>
          <w:szCs w:val="28"/>
          <w:lang w:val="ru-RU"/>
        </w:rPr>
        <w:t>Официальный сайт</w:t>
      </w:r>
      <w:r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</w:t>
      </w:r>
      <w:r w:rsidR="004F1EF7">
        <w:rPr>
          <w:b w:val="0"/>
          <w:sz w:val="28"/>
          <w:szCs w:val="28"/>
          <w:lang w:val="ru-RU"/>
        </w:rPr>
        <w:t xml:space="preserve">Официальный </w:t>
      </w:r>
      <w:r w:rsidRPr="00C05812">
        <w:rPr>
          <w:b w:val="0"/>
          <w:sz w:val="28"/>
          <w:szCs w:val="28"/>
          <w:lang w:val="ru-RU"/>
        </w:rPr>
        <w:t xml:space="preserve">сайт </w:t>
      </w:r>
      <w:r w:rsidR="004F1EF7">
        <w:rPr>
          <w:b w:val="0"/>
          <w:sz w:val="28"/>
          <w:szCs w:val="28"/>
          <w:lang w:val="ru-RU"/>
        </w:rPr>
        <w:t xml:space="preserve">Российской Федерации </w:t>
      </w:r>
      <w:r w:rsidRPr="00C05812">
        <w:rPr>
          <w:b w:val="0"/>
          <w:sz w:val="28"/>
          <w:szCs w:val="28"/>
          <w:lang w:val="ru-RU"/>
        </w:rPr>
        <w:t>в информационно-телекоммуникационной сети Интернет</w:t>
      </w:r>
      <w:r w:rsidR="004F1EF7">
        <w:rPr>
          <w:b w:val="0"/>
          <w:sz w:val="28"/>
          <w:szCs w:val="28"/>
          <w:lang w:val="ru-RU"/>
        </w:rPr>
        <w:t xml:space="preserve"> для размещения информации о размещении заказов на поставки товаров, выполнение работ, оказание услуг</w:t>
      </w:r>
      <w:r w:rsidRPr="00C05812">
        <w:rPr>
          <w:b w:val="0"/>
          <w:sz w:val="28"/>
          <w:szCs w:val="28"/>
          <w:lang w:val="ru-RU"/>
        </w:rPr>
        <w:t xml:space="preserve"> – Портал закупок</w:t>
      </w:r>
      <w:r w:rsidRPr="00C05812">
        <w:rPr>
          <w:b w:val="0"/>
          <w:sz w:val="28"/>
          <w:szCs w:val="28"/>
        </w:rPr>
        <w:t xml:space="preserve"> (</w:t>
      </w:r>
      <w:hyperlink r:id="rId14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  <w:lang w:val="ru-RU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proofErr w:type="spellEnd"/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  <w:lang w:val="ru-RU"/>
        </w:rPr>
        <w:t xml:space="preserve">, на котором опубликовано Извещение о проведении настоящего открытого запроса предложений и </w:t>
      </w:r>
      <w:r w:rsidR="004F1EF7">
        <w:rPr>
          <w:b w:val="0"/>
          <w:sz w:val="28"/>
          <w:szCs w:val="28"/>
          <w:lang w:val="ru-RU"/>
        </w:rPr>
        <w:t xml:space="preserve">прилагаемая к нему </w:t>
      </w:r>
      <w:r w:rsidRPr="00C05812">
        <w:rPr>
          <w:b w:val="0"/>
          <w:sz w:val="28"/>
          <w:szCs w:val="28"/>
          <w:lang w:val="ru-RU"/>
        </w:rPr>
        <w:t>Документация.</w:t>
      </w:r>
      <w:bookmarkEnd w:id="8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9" w:name="_Toc373876580"/>
      <w:r w:rsidRPr="00C05812">
        <w:rPr>
          <w:sz w:val="28"/>
          <w:szCs w:val="28"/>
        </w:rPr>
        <w:t xml:space="preserve">Документация о </w:t>
      </w:r>
      <w:r w:rsidRPr="00C05812">
        <w:rPr>
          <w:sz w:val="28"/>
          <w:szCs w:val="28"/>
          <w:lang w:val="ru-RU"/>
        </w:rPr>
        <w:t>проведении открытого з</w:t>
      </w:r>
      <w:proofErr w:type="spellStart"/>
      <w:r w:rsidRPr="00C05812">
        <w:rPr>
          <w:sz w:val="28"/>
          <w:szCs w:val="28"/>
        </w:rPr>
        <w:t>апрос</w:t>
      </w:r>
      <w:r w:rsidRPr="00C05812">
        <w:rPr>
          <w:sz w:val="28"/>
          <w:szCs w:val="28"/>
          <w:lang w:val="ru-RU"/>
        </w:rPr>
        <w:t>а</w:t>
      </w:r>
      <w:proofErr w:type="spellEnd"/>
      <w:r w:rsidRPr="00C05812">
        <w:rPr>
          <w:sz w:val="28"/>
          <w:szCs w:val="28"/>
        </w:rPr>
        <w:t xml:space="preserve"> предложений</w:t>
      </w:r>
      <w:r w:rsidRPr="00C05812">
        <w:rPr>
          <w:sz w:val="28"/>
          <w:szCs w:val="28"/>
          <w:lang w:val="ru-RU"/>
        </w:rPr>
        <w:t xml:space="preserve"> (далее по тексту – Документация)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</w:t>
      </w:r>
      <w:r w:rsidRPr="00C05812">
        <w:rPr>
          <w:b w:val="0"/>
          <w:sz w:val="28"/>
          <w:szCs w:val="28"/>
          <w:lang w:val="ru-RU"/>
        </w:rPr>
        <w:t xml:space="preserve"> проведения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lastRenderedPageBreak/>
        <w:t>Запроса предложений</w:t>
      </w:r>
      <w:r w:rsidRPr="00C05812">
        <w:rPr>
          <w:b w:val="0"/>
          <w:sz w:val="28"/>
          <w:szCs w:val="28"/>
          <w:lang w:val="ru-RU"/>
        </w:rPr>
        <w:t>, опубликованный на Официальном сайте в составе Извещения о проведении открытого запроса предложений (далее по тексту – Извещение)</w:t>
      </w:r>
      <w:r w:rsidRPr="00C05812">
        <w:rPr>
          <w:b w:val="0"/>
          <w:sz w:val="28"/>
          <w:szCs w:val="28"/>
        </w:rPr>
        <w:t>.</w:t>
      </w:r>
      <w:bookmarkEnd w:id="9"/>
    </w:p>
    <w:p w:rsidR="00AE3B22" w:rsidRPr="000D54E8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0" w:name="_Toc373876581"/>
      <w:r w:rsidRPr="00C05812">
        <w:rPr>
          <w:sz w:val="28"/>
          <w:szCs w:val="28"/>
        </w:rPr>
        <w:t>Лот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часть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</w:rPr>
        <w:t xml:space="preserve">, выделенная по определенным критериям, на которую </w:t>
      </w:r>
      <w:r w:rsidRPr="00C05812">
        <w:rPr>
          <w:b w:val="0"/>
          <w:sz w:val="28"/>
          <w:szCs w:val="28"/>
          <w:lang w:val="ru-RU"/>
        </w:rPr>
        <w:t>будет заключен</w:t>
      </w:r>
      <w:r w:rsidRPr="00C05812">
        <w:rPr>
          <w:b w:val="0"/>
          <w:sz w:val="28"/>
          <w:szCs w:val="28"/>
        </w:rPr>
        <w:t xml:space="preserve"> отдельн</w:t>
      </w:r>
      <w:r w:rsidRPr="00C05812">
        <w:rPr>
          <w:b w:val="0"/>
          <w:sz w:val="28"/>
          <w:szCs w:val="28"/>
          <w:lang w:val="ru-RU"/>
        </w:rPr>
        <w:t>ый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  <w:lang w:val="ru-RU"/>
        </w:rPr>
        <w:t>д</w:t>
      </w:r>
      <w:r w:rsidRPr="00C05812">
        <w:rPr>
          <w:b w:val="0"/>
          <w:sz w:val="28"/>
          <w:szCs w:val="28"/>
        </w:rPr>
        <w:t>оговор в рамках процедуры Запроса предложений.</w:t>
      </w:r>
      <w:bookmarkEnd w:id="10"/>
      <w:r w:rsidR="000D54E8">
        <w:rPr>
          <w:b w:val="0"/>
          <w:sz w:val="28"/>
          <w:szCs w:val="28"/>
          <w:lang w:val="ru-RU"/>
        </w:rPr>
        <w:t xml:space="preserve"> Информация о разделении предмета Запроса предложений на Лоты содержится в статье 1.1 настоящей Документации.</w:t>
      </w:r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1" w:name="_Toc373876582"/>
      <w:r w:rsidRPr="00C05812">
        <w:rPr>
          <w:sz w:val="28"/>
          <w:szCs w:val="28"/>
          <w:lang w:val="ru-RU"/>
        </w:rPr>
        <w:t>Начальная (максимальная) цена договора (далее по тексту – Цена Лота)</w:t>
      </w:r>
      <w:r w:rsidRPr="00AE3A9B"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предельная цена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  <w:lang w:val="ru-RU"/>
        </w:rPr>
        <w:t>, являющихся предметом закупки.</w:t>
      </w:r>
      <w:bookmarkEnd w:id="11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2" w:name="_Toc373876583"/>
      <w:r w:rsidRPr="00C05812">
        <w:rPr>
          <w:iCs/>
          <w:sz w:val="28"/>
          <w:szCs w:val="28"/>
          <w:lang w:val="ru-RU"/>
        </w:rPr>
        <w:t>Участник Запроса предложений (далее по тексту – Участник закупки)</w:t>
      </w:r>
      <w:r>
        <w:rPr>
          <w:b w:val="0"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–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</w:rPr>
        <w:t>подавши</w:t>
      </w:r>
      <w:r w:rsidRPr="00C05812">
        <w:rPr>
          <w:b w:val="0"/>
          <w:sz w:val="28"/>
          <w:szCs w:val="28"/>
          <w:lang w:val="ru-RU"/>
        </w:rPr>
        <w:t>е</w:t>
      </w:r>
      <w:r w:rsidRPr="00C05812">
        <w:rPr>
          <w:b w:val="0"/>
          <w:sz w:val="28"/>
          <w:szCs w:val="28"/>
        </w:rPr>
        <w:t xml:space="preserve"> в установленном порядке заявку на участие в Запросе предложений.</w:t>
      </w:r>
      <w:bookmarkEnd w:id="12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  <w:lang w:val="ru-RU"/>
        </w:rPr>
      </w:pPr>
      <w:bookmarkStart w:id="13" w:name="_Toc373876584"/>
      <w:r w:rsidRPr="00C05812">
        <w:rPr>
          <w:sz w:val="28"/>
          <w:szCs w:val="28"/>
        </w:rPr>
        <w:t>Заявка на участие в Запросе предложений (далее</w:t>
      </w:r>
      <w:r w:rsidRPr="00C05812">
        <w:rPr>
          <w:sz w:val="28"/>
          <w:szCs w:val="28"/>
          <w:lang w:val="ru-RU"/>
        </w:rPr>
        <w:t xml:space="preserve"> по тексту</w:t>
      </w:r>
      <w:r w:rsidRPr="00C05812">
        <w:rPr>
          <w:sz w:val="28"/>
          <w:szCs w:val="28"/>
        </w:rPr>
        <w:t xml:space="preserve"> – Заявка)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предложение Участника </w:t>
      </w:r>
      <w:r w:rsidRPr="00C05812">
        <w:rPr>
          <w:b w:val="0"/>
          <w:sz w:val="28"/>
          <w:szCs w:val="28"/>
          <w:lang w:val="ru-RU"/>
        </w:rPr>
        <w:t>закупки о</w:t>
      </w:r>
      <w:r w:rsidRPr="00C05812">
        <w:rPr>
          <w:b w:val="0"/>
          <w:sz w:val="28"/>
          <w:szCs w:val="28"/>
        </w:rPr>
        <w:t xml:space="preserve"> </w:t>
      </w:r>
      <w:r w:rsidR="00313753">
        <w:rPr>
          <w:b w:val="0"/>
          <w:bCs/>
          <w:iCs/>
          <w:sz w:val="28"/>
          <w:szCs w:val="28"/>
          <w:lang w:val="ru-RU"/>
        </w:rPr>
        <w:t>поставке товаров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для нужд Заказчика</w:t>
      </w:r>
      <w:r w:rsidRPr="00C05812">
        <w:rPr>
          <w:b w:val="0"/>
          <w:sz w:val="28"/>
          <w:szCs w:val="28"/>
        </w:rPr>
        <w:t xml:space="preserve">, направленное Организатору </w:t>
      </w:r>
      <w:r w:rsidRPr="00C05812">
        <w:rPr>
          <w:b w:val="0"/>
          <w:bCs/>
          <w:iCs/>
          <w:sz w:val="28"/>
          <w:szCs w:val="28"/>
        </w:rPr>
        <w:t xml:space="preserve">и поданное в соответствии с требованиями </w:t>
      </w:r>
      <w:r w:rsidRPr="00C05812">
        <w:rPr>
          <w:b w:val="0"/>
          <w:bCs/>
          <w:iCs/>
          <w:sz w:val="28"/>
          <w:szCs w:val="28"/>
          <w:lang w:val="ru-RU"/>
        </w:rPr>
        <w:t>настоящей Документации</w:t>
      </w:r>
      <w:r w:rsidRPr="00C05812">
        <w:rPr>
          <w:b w:val="0"/>
          <w:bCs/>
          <w:iCs/>
          <w:sz w:val="28"/>
          <w:szCs w:val="28"/>
        </w:rPr>
        <w:t>.</w:t>
      </w:r>
      <w:bookmarkEnd w:id="13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4" w:name="_Toc373876585"/>
      <w:r w:rsidRPr="00C05812">
        <w:rPr>
          <w:sz w:val="28"/>
          <w:szCs w:val="28"/>
          <w:lang w:val="ru-RU"/>
        </w:rPr>
        <w:t>Победитель Запроса предложений</w:t>
      </w:r>
      <w:r w:rsidRPr="00AE3A9B">
        <w:rPr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Участник </w:t>
      </w:r>
      <w:r w:rsidRPr="00C05812">
        <w:rPr>
          <w:b w:val="0"/>
          <w:sz w:val="28"/>
          <w:szCs w:val="28"/>
          <w:lang w:val="ru-RU"/>
        </w:rPr>
        <w:t>закупки</w:t>
      </w:r>
      <w:r w:rsidRPr="00C05812">
        <w:rPr>
          <w:b w:val="0"/>
          <w:sz w:val="28"/>
          <w:szCs w:val="28"/>
        </w:rPr>
        <w:t xml:space="preserve">, заявка которого по решению </w:t>
      </w:r>
      <w:r w:rsidRPr="00C05812">
        <w:rPr>
          <w:b w:val="0"/>
          <w:sz w:val="28"/>
          <w:szCs w:val="28"/>
          <w:lang w:val="ru-RU"/>
        </w:rPr>
        <w:t>Закупочной комиссии</w:t>
      </w:r>
      <w:r w:rsidRPr="00C05812">
        <w:rPr>
          <w:b w:val="0"/>
          <w:sz w:val="28"/>
          <w:szCs w:val="28"/>
        </w:rPr>
        <w:t xml:space="preserve"> содержит наилучшие условия </w:t>
      </w:r>
      <w:r w:rsidR="00D34AC9">
        <w:rPr>
          <w:b w:val="0"/>
          <w:sz w:val="28"/>
          <w:szCs w:val="28"/>
          <w:lang w:val="ru-RU"/>
        </w:rPr>
        <w:t>поставк</w:t>
      </w:r>
      <w:r w:rsidR="000D54E8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  <w:lang w:val="ru-RU"/>
        </w:rPr>
        <w:t xml:space="preserve"> товаров</w:t>
      </w:r>
      <w:r w:rsidRPr="00C05812">
        <w:rPr>
          <w:b w:val="0"/>
          <w:sz w:val="28"/>
          <w:szCs w:val="28"/>
        </w:rPr>
        <w:t>.</w:t>
      </w:r>
      <w:bookmarkEnd w:id="14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Федеральный закон от 18 июля 2011г. №223-ФЗ «О закупках товаров, работ, услуг 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t xml:space="preserve"> 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E22681" w:rsidRPr="00E22681" w:rsidRDefault="00E22681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  <w:lang w:val="ru-RU"/>
        </w:rPr>
        <w:t>Положение о закупках товаров, работ, услуг ООО «Медсервис»;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 xml:space="preserve">Документация о </w:t>
      </w:r>
      <w:r w:rsidR="00E22681">
        <w:rPr>
          <w:sz w:val="28"/>
          <w:szCs w:val="28"/>
          <w:lang w:val="ru-RU"/>
        </w:rPr>
        <w:t xml:space="preserve">проведении </w:t>
      </w:r>
      <w:r w:rsidRPr="00AE3A9B">
        <w:rPr>
          <w:sz w:val="28"/>
          <w:szCs w:val="28"/>
        </w:rPr>
        <w:t>Запрос</w:t>
      </w:r>
      <w:r w:rsidR="00E22681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5" w:name="_Toc368872043"/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  <w:lang w:val="ru-RU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6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Федеральным законом от 21</w:t>
      </w:r>
      <w:r>
        <w:rPr>
          <w:sz w:val="28"/>
          <w:szCs w:val="28"/>
          <w:lang w:val="ru-RU"/>
        </w:rPr>
        <w:t>.07.</w:t>
      </w:r>
      <w:r w:rsidRPr="00C05812">
        <w:rPr>
          <w:sz w:val="28"/>
          <w:szCs w:val="28"/>
          <w:lang w:val="ru-RU"/>
        </w:rPr>
        <w:t xml:space="preserve">2005 №94-ФЗ «О размещении заказов на поставки товаров, выполнение работ, оказание услуг 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статьей 5 Федерального закона от 18</w:t>
      </w:r>
      <w:r>
        <w:rPr>
          <w:sz w:val="28"/>
          <w:szCs w:val="28"/>
          <w:lang w:val="ru-RU"/>
        </w:rPr>
        <w:t>.07.2011</w:t>
      </w:r>
      <w:r w:rsidRPr="00C05812">
        <w:rPr>
          <w:sz w:val="28"/>
          <w:szCs w:val="28"/>
          <w:lang w:val="ru-RU"/>
        </w:rPr>
        <w:t xml:space="preserve"> №223-ФЗ «О закупках товаров, работ, услуг отдельными </w:t>
      </w:r>
      <w:r w:rsidRPr="00C05812">
        <w:rPr>
          <w:sz w:val="28"/>
          <w:szCs w:val="28"/>
          <w:lang w:val="ru-RU"/>
        </w:rPr>
        <w:lastRenderedPageBreak/>
        <w:t xml:space="preserve">видами юридических лиц»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6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5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</w:t>
      </w:r>
      <w:r w:rsidR="00393226">
        <w:rPr>
          <w:sz w:val="28"/>
          <w:szCs w:val="28"/>
        </w:rPr>
        <w:t xml:space="preserve"> перед Участниками закупки</w:t>
      </w:r>
      <w:r w:rsidRPr="00C05812">
        <w:rPr>
          <w:sz w:val="28"/>
          <w:szCs w:val="28"/>
        </w:rPr>
        <w:t>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>. 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lastRenderedPageBreak/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7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368872046"/>
      <w:bookmarkEnd w:id="1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18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  <w:lang w:val="ru-RU"/>
        </w:rPr>
        <w:t>настояще</w:t>
      </w:r>
      <w:r w:rsidR="0068153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681537">
        <w:rPr>
          <w:sz w:val="28"/>
          <w:szCs w:val="28"/>
        </w:rPr>
        <w:t xml:space="preserve">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  <w:lang w:val="ru-RU"/>
        </w:rPr>
        <w:t xml:space="preserve">и Документация о его проведении </w:t>
      </w:r>
      <w:r>
        <w:rPr>
          <w:sz w:val="28"/>
          <w:szCs w:val="28"/>
          <w:lang w:val="ru-RU"/>
        </w:rPr>
        <w:t>опубликован</w:t>
      </w:r>
      <w:r w:rsidR="00681537">
        <w:rPr>
          <w:sz w:val="28"/>
          <w:szCs w:val="28"/>
          <w:lang w:val="ru-RU"/>
        </w:rPr>
        <w:t>ы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 w:rsidRPr="00C14784">
        <w:rPr>
          <w:sz w:val="28"/>
          <w:szCs w:val="28"/>
        </w:rPr>
        <w:t xml:space="preserve"> сайт</w:t>
      </w:r>
      <w:r w:rsidRPr="00C1478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  <w:lang w:val="ru-RU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19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Желающие принять участие в Запросе предложений</w:t>
      </w:r>
      <w:r w:rsidRPr="00AE3A9B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  <w:lang w:val="ru-RU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</w:t>
      </w:r>
      <w:r>
        <w:rPr>
          <w:sz w:val="28"/>
          <w:szCs w:val="28"/>
          <w:lang w:val="ru-RU"/>
        </w:rPr>
        <w:t xml:space="preserve">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 xml:space="preserve">азмещения на </w:t>
      </w:r>
      <w:r w:rsidR="00E22681">
        <w:rPr>
          <w:color w:val="000000"/>
          <w:sz w:val="28"/>
          <w:szCs w:val="28"/>
          <w:lang w:val="ru-RU"/>
        </w:rPr>
        <w:t>Официальном</w:t>
      </w:r>
      <w:r>
        <w:rPr>
          <w:color w:val="000000"/>
          <w:sz w:val="28"/>
          <w:szCs w:val="28"/>
        </w:rPr>
        <w:t xml:space="preserve"> сайте </w:t>
      </w:r>
      <w:r w:rsidR="00E22681">
        <w:rPr>
          <w:color w:val="000000"/>
          <w:sz w:val="28"/>
          <w:szCs w:val="28"/>
          <w:lang w:val="ru-RU"/>
        </w:rPr>
        <w:t>Извещения</w:t>
      </w:r>
      <w:r>
        <w:rPr>
          <w:color w:val="000000"/>
          <w:sz w:val="28"/>
          <w:szCs w:val="28"/>
          <w:lang w:val="ru-RU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  <w:lang w:val="ru-RU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 xml:space="preserve">предоставляет такому лицу </w:t>
      </w:r>
      <w:r>
        <w:rPr>
          <w:color w:val="000000"/>
          <w:sz w:val="28"/>
          <w:szCs w:val="28"/>
          <w:lang w:val="ru-RU"/>
        </w:rPr>
        <w:t xml:space="preserve">копию актуальной редакции настоящей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  <w:lang w:val="ru-RU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  <w:lang w:val="ru-RU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  <w:lang w:val="ru-RU"/>
        </w:rPr>
        <w:t xml:space="preserve">в </w:t>
      </w:r>
      <w:r w:rsidR="00E22681">
        <w:rPr>
          <w:color w:val="000000"/>
          <w:sz w:val="28"/>
          <w:szCs w:val="28"/>
          <w:lang w:val="ru-RU"/>
        </w:rPr>
        <w:t xml:space="preserve">размере, установленном в </w:t>
      </w:r>
      <w:r w:rsidR="00B35ED0" w:rsidRPr="00B35ED0">
        <w:rPr>
          <w:color w:val="000000"/>
          <w:sz w:val="28"/>
          <w:szCs w:val="28"/>
          <w:highlight w:val="red"/>
          <w:lang w:val="ru-RU"/>
        </w:rPr>
        <w:t>пункте 13</w:t>
      </w:r>
      <w:r w:rsidR="00DE075A">
        <w:rPr>
          <w:color w:val="000000"/>
          <w:sz w:val="28"/>
          <w:szCs w:val="28"/>
          <w:lang w:val="ru-RU"/>
        </w:rPr>
        <w:t xml:space="preserve"> Извещения о проведении настоящего Запроса предложений</w:t>
      </w:r>
      <w:r>
        <w:rPr>
          <w:color w:val="000000"/>
          <w:sz w:val="28"/>
          <w:szCs w:val="28"/>
          <w:lang w:val="ru-RU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  <w:lang w:val="ru-RU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 xml:space="preserve">низатора на изготовление копии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  <w:lang w:val="ru-RU"/>
        </w:rPr>
        <w:t xml:space="preserve"> (заказным письмом с уведомлением)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Реквизиты для перечисления денежных сре</w:t>
      </w:r>
      <w:proofErr w:type="gramStart"/>
      <w:r>
        <w:rPr>
          <w:color w:val="000000"/>
          <w:sz w:val="28"/>
          <w:szCs w:val="28"/>
          <w:lang w:val="ru-RU"/>
        </w:rPr>
        <w:t>дств в к</w:t>
      </w:r>
      <w:proofErr w:type="gramEnd"/>
      <w:r>
        <w:rPr>
          <w:color w:val="000000"/>
          <w:sz w:val="28"/>
          <w:szCs w:val="28"/>
          <w:lang w:val="ru-RU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Предоставление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</w:t>
      </w:r>
      <w:r w:rsidRPr="00D5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0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  <w:lang w:val="ru-RU"/>
        </w:rPr>
        <w:t xml:space="preserve"> Документации</w:t>
      </w:r>
      <w:r w:rsidRPr="00AE3A9B">
        <w:rPr>
          <w:sz w:val="28"/>
          <w:szCs w:val="28"/>
        </w:rPr>
        <w:t xml:space="preserve">. Запрос направляется на имя начальника </w:t>
      </w:r>
      <w:r w:rsidRPr="00AE3A9B">
        <w:rPr>
          <w:sz w:val="28"/>
          <w:szCs w:val="28"/>
          <w:lang w:val="ru-RU"/>
        </w:rPr>
        <w:t>Отдела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материаль</w:t>
      </w:r>
      <w:r w:rsidR="00731366">
        <w:rPr>
          <w:sz w:val="28"/>
          <w:szCs w:val="28"/>
          <w:lang w:val="ru-RU"/>
        </w:rPr>
        <w:t xml:space="preserve">но-технического обеспечения </w:t>
      </w:r>
      <w:proofErr w:type="spellStart"/>
      <w:r w:rsidR="00731366">
        <w:rPr>
          <w:sz w:val="28"/>
          <w:szCs w:val="28"/>
          <w:lang w:val="ru-RU"/>
        </w:rPr>
        <w:t>ООО</w:t>
      </w:r>
      <w:r>
        <w:rPr>
          <w:sz w:val="28"/>
          <w:szCs w:val="28"/>
          <w:lang w:val="ru-RU"/>
        </w:rPr>
        <w:t>«Медсервис</w:t>
      </w:r>
      <w:proofErr w:type="spellEnd"/>
      <w:r>
        <w:rPr>
          <w:sz w:val="28"/>
          <w:szCs w:val="28"/>
          <w:lang w:val="ru-RU"/>
        </w:rPr>
        <w:t>»</w:t>
      </w:r>
      <w:r w:rsidRPr="00073D1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E075A">
        <w:rPr>
          <w:sz w:val="28"/>
          <w:szCs w:val="28"/>
          <w:lang w:val="ru-RU"/>
        </w:rPr>
        <w:t>Новиковой Натальи Васильевны</w:t>
      </w:r>
      <w:r w:rsidRPr="00DE075A">
        <w:rPr>
          <w:sz w:val="28"/>
          <w:szCs w:val="28"/>
        </w:rPr>
        <w:t xml:space="preserve"> по электронной почте на адрес </w:t>
      </w:r>
      <w:hyperlink r:id="rId15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  <w:lang w:val="ru-RU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  <w:lang w:val="ru-RU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.ru</w:t>
        </w:r>
      </w:hyperlink>
      <w:r w:rsidRPr="00DE075A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  <w:lang w:val="ru-RU"/>
        </w:rPr>
      </w:pPr>
      <w:r w:rsidRPr="00AE3A9B">
        <w:rPr>
          <w:i/>
          <w:sz w:val="28"/>
          <w:szCs w:val="28"/>
        </w:rPr>
        <w:t>Изучив документацию о Запросе предложений №</w:t>
      </w:r>
      <w:r>
        <w:rPr>
          <w:i/>
          <w:sz w:val="28"/>
          <w:szCs w:val="28"/>
          <w:lang w:val="ru-RU"/>
        </w:rPr>
        <w:t>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_____________</w:t>
      </w:r>
      <w:r w:rsidRPr="00AE3A9B">
        <w:rPr>
          <w:i/>
          <w:sz w:val="28"/>
          <w:szCs w:val="28"/>
        </w:rPr>
        <w:t xml:space="preserve"> </w:t>
      </w:r>
      <w:r w:rsidRPr="000B6828">
        <w:rPr>
          <w:i/>
          <w:sz w:val="28"/>
          <w:szCs w:val="28"/>
        </w:rPr>
        <w:t>на</w:t>
      </w:r>
      <w:r w:rsidRPr="000B6828">
        <w:rPr>
          <w:b/>
          <w:i/>
          <w:sz w:val="28"/>
          <w:szCs w:val="28"/>
          <w:lang w:val="ru-RU"/>
        </w:rPr>
        <w:t xml:space="preserve"> </w:t>
      </w:r>
      <w:r w:rsidR="00313753">
        <w:rPr>
          <w:i/>
          <w:sz w:val="28"/>
          <w:szCs w:val="28"/>
          <w:lang w:val="ru-RU"/>
        </w:rPr>
        <w:t>поставку _____________</w:t>
      </w:r>
      <w:r>
        <w:rPr>
          <w:b/>
          <w:i/>
          <w:sz w:val="28"/>
          <w:szCs w:val="28"/>
          <w:lang w:val="ru-RU"/>
        </w:rPr>
        <w:t xml:space="preserve"> </w:t>
      </w:r>
      <w:r w:rsidRPr="000B6828">
        <w:rPr>
          <w:i/>
          <w:sz w:val="28"/>
          <w:szCs w:val="28"/>
          <w:lang w:val="ru-RU"/>
        </w:rPr>
        <w:t xml:space="preserve">по </w:t>
      </w:r>
      <w:r w:rsidRPr="00AE3A9B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AE3A9B">
        <w:rPr>
          <w:i/>
          <w:sz w:val="28"/>
          <w:szCs w:val="28"/>
        </w:rPr>
        <w:t xml:space="preserve"> № ____</w:t>
      </w:r>
      <w:r>
        <w:rPr>
          <w:i/>
          <w:sz w:val="28"/>
          <w:szCs w:val="28"/>
          <w:lang w:val="ru-RU"/>
        </w:rPr>
        <w:t xml:space="preserve"> (наименование предмета Лота)</w:t>
      </w:r>
      <w:r w:rsidRPr="00AE3A9B">
        <w:rPr>
          <w:i/>
          <w:sz w:val="28"/>
          <w:szCs w:val="28"/>
        </w:rPr>
        <w:t xml:space="preserve"> </w:t>
      </w:r>
      <w:r w:rsidRPr="00AE3A9B">
        <w:rPr>
          <w:i/>
          <w:sz w:val="28"/>
          <w:szCs w:val="28"/>
        </w:rPr>
        <w:lastRenderedPageBreak/>
        <w:t xml:space="preserve">просим предоставить ответы на </w:t>
      </w:r>
      <w:r>
        <w:rPr>
          <w:i/>
          <w:sz w:val="28"/>
          <w:szCs w:val="28"/>
          <w:lang w:val="ru-RU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</w:t>
      </w:r>
      <w:r>
        <w:rPr>
          <w:i/>
          <w:sz w:val="28"/>
          <w:szCs w:val="28"/>
          <w:lang w:val="ru-RU"/>
        </w:rPr>
        <w:t>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пункт 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Вопрос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 xml:space="preserve">тронного сообщения указывается </w:t>
      </w:r>
      <w:r>
        <w:rPr>
          <w:b/>
          <w:sz w:val="28"/>
          <w:szCs w:val="28"/>
          <w:lang w:val="ru-RU"/>
        </w:rPr>
        <w:t>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Запрос о разъяснении документации должен быть подписан </w:t>
      </w:r>
      <w:r w:rsidRPr="00AE3A9B">
        <w:rPr>
          <w:sz w:val="28"/>
          <w:szCs w:val="28"/>
          <w:lang w:val="ru-RU"/>
        </w:rPr>
        <w:t xml:space="preserve">уполномоченным </w:t>
      </w:r>
      <w:r w:rsidRPr="00AE3A9B">
        <w:rPr>
          <w:sz w:val="28"/>
          <w:szCs w:val="28"/>
        </w:rPr>
        <w:t>лицом</w:t>
      </w:r>
      <w:r>
        <w:rPr>
          <w:sz w:val="28"/>
          <w:szCs w:val="28"/>
          <w:lang w:val="ru-RU"/>
        </w:rPr>
        <w:t xml:space="preserve"> претендента на участие в Запросе предложений</w:t>
      </w:r>
      <w:r w:rsidRPr="00AE3A9B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  <w:lang w:val="ru-RU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  <w:lang w:val="ru-RU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  <w:lang w:val="ru-RU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 xml:space="preserve">прос, связанный с разъяснением </w:t>
      </w:r>
      <w:r>
        <w:rPr>
          <w:sz w:val="28"/>
          <w:szCs w:val="28"/>
          <w:lang w:val="ru-RU"/>
        </w:rPr>
        <w:t>настоящей Д</w:t>
      </w:r>
      <w:proofErr w:type="spellStart"/>
      <w:r w:rsidRPr="00AE3A9B">
        <w:rPr>
          <w:sz w:val="28"/>
          <w:szCs w:val="28"/>
        </w:rPr>
        <w:t>окументации</w:t>
      </w:r>
      <w:proofErr w:type="spellEnd"/>
      <w:r w:rsidRPr="00AE3A9B">
        <w:rPr>
          <w:sz w:val="28"/>
          <w:szCs w:val="28"/>
        </w:rPr>
        <w:t xml:space="preserve">, который он получит не позднее, чем за </w:t>
      </w:r>
      <w:r w:rsidRPr="000339DE">
        <w:rPr>
          <w:b/>
          <w:sz w:val="28"/>
          <w:szCs w:val="28"/>
          <w:lang w:val="ru-RU"/>
        </w:rPr>
        <w:t>3</w:t>
      </w:r>
      <w:r w:rsidRPr="000339DE">
        <w:rPr>
          <w:b/>
          <w:sz w:val="28"/>
          <w:szCs w:val="28"/>
        </w:rPr>
        <w:t xml:space="preserve"> (</w:t>
      </w:r>
      <w:r w:rsidRPr="000339DE">
        <w:rPr>
          <w:b/>
          <w:sz w:val="28"/>
          <w:szCs w:val="28"/>
          <w:lang w:val="ru-RU"/>
        </w:rPr>
        <w:t>три</w:t>
      </w:r>
      <w:r w:rsidRPr="000339DE">
        <w:rPr>
          <w:b/>
          <w:sz w:val="28"/>
          <w:szCs w:val="28"/>
        </w:rPr>
        <w:t>) рабочих дн</w:t>
      </w:r>
      <w:r w:rsidRPr="000339DE">
        <w:rPr>
          <w:b/>
          <w:sz w:val="28"/>
          <w:szCs w:val="28"/>
          <w:lang w:val="ru-RU"/>
        </w:rPr>
        <w:t>я</w:t>
      </w:r>
      <w:r w:rsidRPr="000339DE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</w:t>
      </w:r>
      <w:r w:rsidR="00FA3CA0">
        <w:rPr>
          <w:sz w:val="28"/>
          <w:szCs w:val="28"/>
          <w:lang w:val="ru-RU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 xml:space="preserve">очника запроса) размещается на </w:t>
      </w:r>
      <w:r>
        <w:rPr>
          <w:sz w:val="28"/>
          <w:szCs w:val="28"/>
          <w:lang w:val="ru-RU"/>
        </w:rPr>
        <w:t>О</w:t>
      </w:r>
      <w:proofErr w:type="spellStart"/>
      <w:r w:rsidRPr="00AE3A9B">
        <w:rPr>
          <w:sz w:val="28"/>
          <w:szCs w:val="28"/>
        </w:rPr>
        <w:t>фициальном</w:t>
      </w:r>
      <w:proofErr w:type="spellEnd"/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  <w:lang w:val="ru-RU"/>
        </w:rPr>
        <w:t>3 (</w:t>
      </w:r>
      <w:r w:rsidRPr="0050023F">
        <w:rPr>
          <w:b/>
          <w:sz w:val="28"/>
          <w:szCs w:val="28"/>
        </w:rPr>
        <w:t>трех</w:t>
      </w:r>
      <w:r w:rsidRPr="0050023F">
        <w:rPr>
          <w:b/>
          <w:sz w:val="28"/>
          <w:szCs w:val="28"/>
          <w:lang w:val="ru-RU"/>
        </w:rPr>
        <w:t>)</w:t>
      </w:r>
      <w:r w:rsidRPr="0050023F">
        <w:rPr>
          <w:b/>
          <w:sz w:val="28"/>
          <w:szCs w:val="28"/>
        </w:rPr>
        <w:t xml:space="preserve">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1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2" w:name="_Toc373876586"/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  <w:lang w:val="ru-RU"/>
        </w:rPr>
        <w:t xml:space="preserve">настоящем </w:t>
      </w:r>
      <w:r w:rsidRPr="00E7287A">
        <w:rPr>
          <w:rStyle w:val="11"/>
          <w:b w:val="0"/>
          <w:sz w:val="28"/>
          <w:szCs w:val="28"/>
          <w:lang w:val="ru-RU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из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:</w:t>
      </w:r>
      <w:bookmarkEnd w:id="22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письма о подаче заявки на участие в Запросе предложений</w:t>
      </w:r>
      <w:r w:rsidR="00FF4EBD">
        <w:rPr>
          <w:sz w:val="28"/>
          <w:szCs w:val="28"/>
          <w:lang w:val="ru-RU"/>
        </w:rPr>
        <w:t xml:space="preserve"> (единое по всем Лотам)</w:t>
      </w:r>
      <w:r w:rsidRPr="00E7287A">
        <w:rPr>
          <w:sz w:val="28"/>
          <w:szCs w:val="28"/>
          <w:lang w:val="ru-RU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коммерческого</w:t>
      </w:r>
      <w:r>
        <w:rPr>
          <w:sz w:val="28"/>
          <w:szCs w:val="28"/>
          <w:lang w:val="ru-RU"/>
        </w:rPr>
        <w:t xml:space="preserve"> и технического </w:t>
      </w:r>
      <w:r w:rsidRPr="00E7287A">
        <w:rPr>
          <w:sz w:val="28"/>
          <w:szCs w:val="28"/>
          <w:lang w:val="ru-RU"/>
        </w:rPr>
        <w:t>предложени</w:t>
      </w:r>
      <w:r>
        <w:rPr>
          <w:sz w:val="28"/>
          <w:szCs w:val="28"/>
          <w:lang w:val="ru-RU"/>
        </w:rPr>
        <w:t xml:space="preserve">й </w:t>
      </w:r>
      <w:r w:rsidRPr="00E7287A">
        <w:rPr>
          <w:sz w:val="28"/>
          <w:szCs w:val="28"/>
          <w:lang w:val="ru-RU"/>
        </w:rPr>
        <w:t>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дополнительных документов </w:t>
      </w:r>
      <w:r w:rsidRPr="00E7287A"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  <w:lang w:val="ru-RU"/>
        </w:rPr>
        <w:t>закупки (единый пакет на все Лоты).</w:t>
      </w:r>
    </w:p>
    <w:p w:rsidR="007F6A36" w:rsidRPr="00387FDE" w:rsidRDefault="007F6A36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3" w:name="_Toc373876587"/>
      <w:r>
        <w:rPr>
          <w:rStyle w:val="11"/>
          <w:b w:val="0"/>
          <w:i/>
          <w:sz w:val="28"/>
          <w:szCs w:val="28"/>
          <w:lang w:val="ru-RU"/>
        </w:rPr>
        <w:t>Письмо о подаче заявки и общие требования:</w:t>
      </w:r>
      <w:bookmarkEnd w:id="2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4" w:name="_Toc373876588"/>
      <w:r w:rsidRPr="00E7287A">
        <w:rPr>
          <w:rStyle w:val="11"/>
          <w:b w:val="0"/>
          <w:sz w:val="28"/>
          <w:szCs w:val="28"/>
          <w:lang w:val="ru-RU"/>
        </w:rPr>
        <w:t>Основным документом, определяющим суть заявки на участие в Запросе предложений, является письмо о подаче заявки на участие в Запросе предложений, которое должно быть подготовлено в строгом соответствии с 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5" w:name="_Toc373876589"/>
      <w:r w:rsidRPr="00E7287A">
        <w:rPr>
          <w:rStyle w:val="11"/>
          <w:b w:val="0"/>
          <w:sz w:val="28"/>
          <w:szCs w:val="28"/>
          <w:lang w:val="ru-RU"/>
        </w:rPr>
        <w:lastRenderedPageBreak/>
        <w:t>Коммерческое и техническое предложения</w:t>
      </w:r>
      <w:r w:rsidR="00FA3CA0" w:rsidRPr="00E7287A">
        <w:rPr>
          <w:rStyle w:val="11"/>
          <w:b w:val="0"/>
          <w:sz w:val="28"/>
          <w:szCs w:val="28"/>
          <w:lang w:val="ru-RU"/>
        </w:rPr>
        <w:t>, а также документы, подтверждающие</w:t>
      </w: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квалификацию Участника закупки, </w:t>
      </w:r>
      <w:r w:rsidRPr="00E7287A">
        <w:rPr>
          <w:rStyle w:val="11"/>
          <w:b w:val="0"/>
          <w:sz w:val="28"/>
          <w:szCs w:val="28"/>
          <w:lang w:val="ru-RU"/>
        </w:rPr>
        <w:t>дополняют письмо о подаче заявки на участие в Запросе предложений и рассматриваются только как приложения к нему (Форм</w:t>
      </w:r>
      <w:r w:rsidR="007F6A36" w:rsidRPr="00E7287A">
        <w:rPr>
          <w:rStyle w:val="11"/>
          <w:b w:val="0"/>
          <w:sz w:val="28"/>
          <w:szCs w:val="28"/>
          <w:lang w:val="ru-RU"/>
        </w:rPr>
        <w:t>ы</w:t>
      </w:r>
      <w:r w:rsidRPr="00E7287A">
        <w:rPr>
          <w:rStyle w:val="11"/>
          <w:b w:val="0"/>
          <w:sz w:val="28"/>
          <w:szCs w:val="28"/>
          <w:lang w:val="ru-RU"/>
        </w:rPr>
        <w:t xml:space="preserve"> 2,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3</w:t>
      </w:r>
      <w:r w:rsidR="00FA3CA0" w:rsidRPr="00E7287A">
        <w:rPr>
          <w:rStyle w:val="11"/>
          <w:b w:val="0"/>
          <w:sz w:val="28"/>
          <w:szCs w:val="28"/>
          <w:lang w:val="ru-RU"/>
        </w:rPr>
        <w:t>, 5</w:t>
      </w:r>
      <w:r w:rsidRPr="00E7287A">
        <w:rPr>
          <w:rStyle w:val="11"/>
          <w:b w:val="0"/>
          <w:sz w:val="28"/>
          <w:szCs w:val="28"/>
          <w:lang w:val="ru-RU"/>
        </w:rPr>
        <w:t>).</w:t>
      </w:r>
      <w:bookmarkEnd w:id="25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bookmarkStart w:id="26" w:name="_Toc335980994"/>
      <w:bookmarkStart w:id="27" w:name="_Toc352335680"/>
      <w:bookmarkStart w:id="28" w:name="_Toc352774649"/>
      <w:bookmarkStart w:id="29" w:name="_Toc352774978"/>
      <w:bookmarkStart w:id="30" w:name="_Toc368046895"/>
      <w:bookmarkStart w:id="31" w:name="_Toc373876590"/>
      <w:r w:rsidRPr="00387FDE">
        <w:rPr>
          <w:rStyle w:val="11"/>
          <w:b w:val="0"/>
          <w:i/>
          <w:sz w:val="28"/>
          <w:szCs w:val="28"/>
          <w:lang w:val="ru-RU"/>
        </w:rPr>
        <w:t>Коммерческое предложение</w:t>
      </w:r>
      <w:bookmarkEnd w:id="26"/>
      <w:bookmarkEnd w:id="27"/>
      <w:bookmarkEnd w:id="28"/>
      <w:bookmarkEnd w:id="29"/>
      <w:bookmarkEnd w:id="30"/>
      <w:r w:rsidR="007F6A36">
        <w:rPr>
          <w:rStyle w:val="11"/>
          <w:b w:val="0"/>
          <w:i/>
          <w:sz w:val="28"/>
          <w:szCs w:val="28"/>
          <w:lang w:val="ru-RU"/>
        </w:rPr>
        <w:t>:</w:t>
      </w:r>
      <w:bookmarkEnd w:id="31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2" w:name="_Toc373876591"/>
      <w:r w:rsidRPr="00E7287A">
        <w:rPr>
          <w:rStyle w:val="11"/>
          <w:b w:val="0"/>
          <w:sz w:val="28"/>
          <w:szCs w:val="28"/>
          <w:lang w:val="ru-RU"/>
        </w:rPr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  <w:bookmarkEnd w:id="32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3" w:name="_Toc373876592"/>
      <w:proofErr w:type="gramStart"/>
      <w:r w:rsidRPr="00E7287A">
        <w:rPr>
          <w:rStyle w:val="11"/>
          <w:b w:val="0"/>
          <w:sz w:val="28"/>
          <w:szCs w:val="28"/>
          <w:lang w:val="ru-RU"/>
        </w:rPr>
        <w:t xml:space="preserve">Цена Заявки на участие в Запросе предложений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включать в себя р</w:t>
      </w:r>
      <w:r w:rsidRPr="00E7287A">
        <w:rPr>
          <w:rStyle w:val="11"/>
          <w:b w:val="0"/>
          <w:sz w:val="28"/>
          <w:szCs w:val="28"/>
          <w:lang w:val="ru-RU"/>
        </w:rPr>
        <w:t xml:space="preserve">асчет стоимости </w:t>
      </w:r>
      <w:r w:rsidR="00D34AC9">
        <w:rPr>
          <w:rStyle w:val="11"/>
          <w:b w:val="0"/>
          <w:sz w:val="28"/>
          <w:szCs w:val="28"/>
          <w:lang w:val="ru-RU"/>
        </w:rPr>
        <w:t>поставк</w:t>
      </w:r>
      <w:r w:rsidR="000D54E8">
        <w:rPr>
          <w:rStyle w:val="11"/>
          <w:b w:val="0"/>
          <w:sz w:val="28"/>
          <w:szCs w:val="28"/>
          <w:lang w:val="ru-RU"/>
        </w:rPr>
        <w:t>и</w:t>
      </w:r>
      <w:r w:rsidR="00D34AC9">
        <w:rPr>
          <w:rStyle w:val="11"/>
          <w:b w:val="0"/>
          <w:sz w:val="28"/>
          <w:szCs w:val="28"/>
          <w:lang w:val="ru-RU"/>
        </w:rPr>
        <w:t xml:space="preserve">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по договору, с учетом всех статей затрат</w:t>
      </w:r>
      <w:r w:rsidR="00ED5590" w:rsidRPr="00E7287A">
        <w:rPr>
          <w:rStyle w:val="11"/>
          <w:b w:val="0"/>
          <w:sz w:val="28"/>
          <w:szCs w:val="28"/>
          <w:lang w:val="ru-RU"/>
        </w:rPr>
        <w:t>,</w:t>
      </w:r>
      <w:r w:rsidRPr="00E7287A">
        <w:rPr>
          <w:rStyle w:val="11"/>
          <w:b w:val="0"/>
          <w:sz w:val="28"/>
          <w:szCs w:val="28"/>
          <w:lang w:val="ru-RU"/>
        </w:rPr>
        <w:t xml:space="preserve"> возникающих в рамках </w:t>
      </w:r>
      <w:r w:rsidR="00344387" w:rsidRPr="00E7287A">
        <w:rPr>
          <w:rStyle w:val="11"/>
          <w:b w:val="0"/>
          <w:sz w:val="28"/>
          <w:szCs w:val="28"/>
          <w:lang w:val="ru-RU"/>
        </w:rPr>
        <w:t>исполнения соответствующего Д</w:t>
      </w:r>
      <w:r w:rsidRPr="00E7287A">
        <w:rPr>
          <w:rStyle w:val="11"/>
          <w:b w:val="0"/>
          <w:sz w:val="28"/>
          <w:szCs w:val="28"/>
          <w:lang w:val="ru-RU"/>
        </w:rPr>
        <w:t>оговора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="00D34AC9" w:rsidRPr="00D34AC9">
        <w:rPr>
          <w:sz w:val="28"/>
          <w:szCs w:val="28"/>
        </w:rPr>
        <w:t>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</w:r>
      <w:proofErr w:type="gramEnd"/>
      <w:r w:rsidR="00D34AC9">
        <w:rPr>
          <w:sz w:val="24"/>
          <w:szCs w:val="24"/>
          <w:lang w:val="ru-RU"/>
        </w:rPr>
        <w:t xml:space="preserve"> </w:t>
      </w:r>
      <w:r w:rsidR="003D78AD" w:rsidRPr="00E7287A">
        <w:rPr>
          <w:rStyle w:val="11"/>
          <w:b w:val="0"/>
          <w:sz w:val="28"/>
          <w:szCs w:val="28"/>
          <w:lang w:val="ru-RU"/>
        </w:rPr>
        <w:t>Расчет цен, указанных в Заявке на участие в Запросе предложений, необходимо выполнять в рублях Российской Федерации.</w:t>
      </w:r>
      <w:bookmarkEnd w:id="3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4" w:name="_Toc373876593"/>
      <w:r w:rsidRPr="00E7287A">
        <w:rPr>
          <w:rStyle w:val="11"/>
          <w:b w:val="0"/>
          <w:sz w:val="28"/>
          <w:szCs w:val="28"/>
          <w:lang w:val="ru-RU"/>
        </w:rPr>
        <w:t>Цен</w:t>
      </w:r>
      <w:r w:rsidR="00344387" w:rsidRPr="00E7287A">
        <w:rPr>
          <w:rStyle w:val="11"/>
          <w:b w:val="0"/>
          <w:sz w:val="28"/>
          <w:szCs w:val="28"/>
          <w:lang w:val="ru-RU"/>
        </w:rPr>
        <w:t>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единиц </w:t>
      </w:r>
      <w:r w:rsidR="00D34AC9">
        <w:rPr>
          <w:rStyle w:val="11"/>
          <w:b w:val="0"/>
          <w:sz w:val="28"/>
          <w:szCs w:val="28"/>
          <w:lang w:val="ru-RU"/>
        </w:rPr>
        <w:t>товаров</w:t>
      </w:r>
      <w:r w:rsidRPr="00E7287A">
        <w:rPr>
          <w:rStyle w:val="11"/>
          <w:b w:val="0"/>
          <w:sz w:val="28"/>
          <w:szCs w:val="28"/>
          <w:lang w:val="ru-RU"/>
        </w:rPr>
        <w:t>, предлагаемы</w:t>
      </w:r>
      <w:r w:rsidR="00D34AC9">
        <w:rPr>
          <w:rStyle w:val="11"/>
          <w:b w:val="0"/>
          <w:sz w:val="28"/>
          <w:szCs w:val="28"/>
          <w:lang w:val="ru-RU"/>
        </w:rPr>
        <w:t>х</w:t>
      </w:r>
      <w:r w:rsidRPr="00E7287A">
        <w:rPr>
          <w:rStyle w:val="11"/>
          <w:b w:val="0"/>
          <w:sz w:val="28"/>
          <w:szCs w:val="28"/>
          <w:lang w:val="ru-RU"/>
        </w:rPr>
        <w:t xml:space="preserve"> Участником Запроса предложений,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оставаться</w:t>
      </w:r>
      <w:r w:rsidRPr="00E7287A">
        <w:rPr>
          <w:rStyle w:val="11"/>
          <w:b w:val="0"/>
          <w:sz w:val="28"/>
          <w:szCs w:val="28"/>
          <w:lang w:val="ru-RU"/>
        </w:rPr>
        <w:t xml:space="preserve"> фиксированн</w:t>
      </w:r>
      <w:r w:rsidR="00ED5590" w:rsidRPr="00E7287A">
        <w:rPr>
          <w:rStyle w:val="11"/>
          <w:b w:val="0"/>
          <w:sz w:val="28"/>
          <w:szCs w:val="28"/>
          <w:lang w:val="ru-RU"/>
        </w:rPr>
        <w:t>ой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 протяжении всего срока исполнения Договора и не 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должна </w:t>
      </w:r>
      <w:r w:rsidRPr="00E7287A">
        <w:rPr>
          <w:rStyle w:val="11"/>
          <w:b w:val="0"/>
          <w:sz w:val="28"/>
          <w:szCs w:val="28"/>
          <w:lang w:val="ru-RU"/>
        </w:rPr>
        <w:t>меняться ни при каких обстоятельствах. Заявка на участие в Запросе предложений, предусматривающая корректировку цен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ы </w:t>
      </w:r>
      <w:r w:rsidR="00D34AC9">
        <w:rPr>
          <w:rStyle w:val="11"/>
          <w:b w:val="0"/>
          <w:sz w:val="28"/>
          <w:szCs w:val="28"/>
          <w:lang w:val="ru-RU"/>
        </w:rPr>
        <w:t>товара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в ходе исполнения Д</w:t>
      </w:r>
      <w:r w:rsidRPr="00E7287A">
        <w:rPr>
          <w:rStyle w:val="11"/>
          <w:b w:val="0"/>
          <w:sz w:val="28"/>
          <w:szCs w:val="28"/>
          <w:lang w:val="ru-RU"/>
        </w:rPr>
        <w:t>оговора, подлежит отклонению как не отвечающая условиям Запроса предложений.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 xml:space="preserve">В расчете должны быть учтены все инфляционные ожидания и финансовые риски, учитывающие сроки </w:t>
      </w:r>
      <w:r w:rsidR="00D34AC9">
        <w:rPr>
          <w:rStyle w:val="11"/>
          <w:b w:val="0"/>
          <w:sz w:val="28"/>
          <w:szCs w:val="28"/>
          <w:lang w:val="ru-RU"/>
        </w:rPr>
        <w:t>поставки товаров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bookmarkStart w:id="35" w:name="_Toc373876594"/>
      <w:r w:rsidR="003D78AD" w:rsidRPr="00E7287A">
        <w:rPr>
          <w:rStyle w:val="11"/>
          <w:b w:val="0"/>
          <w:sz w:val="28"/>
          <w:szCs w:val="28"/>
          <w:lang w:val="ru-RU"/>
        </w:rPr>
        <w:t>Начальная (максимальная) цена каждого Лота</w:t>
      </w:r>
      <w:r w:rsidRPr="00E7287A">
        <w:rPr>
          <w:rStyle w:val="11"/>
          <w:b w:val="0"/>
          <w:sz w:val="28"/>
          <w:szCs w:val="28"/>
          <w:lang w:val="ru-RU"/>
        </w:rPr>
        <w:t xml:space="preserve"> указана в </w:t>
      </w:r>
      <w:r w:rsidR="00E22681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E22681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E22681">
        <w:rPr>
          <w:rStyle w:val="11"/>
          <w:b w:val="0"/>
          <w:sz w:val="28"/>
          <w:szCs w:val="28"/>
          <w:lang w:val="ru-RU"/>
        </w:rPr>
        <w:t>я</w:t>
      </w:r>
      <w:r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E22681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Pr="00E7287A">
        <w:rPr>
          <w:rStyle w:val="11"/>
          <w:b w:val="0"/>
          <w:sz w:val="28"/>
          <w:szCs w:val="28"/>
          <w:lang w:val="ru-RU"/>
        </w:rPr>
        <w:t>Запроса предложений.</w:t>
      </w:r>
      <w:bookmarkEnd w:id="3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6" w:name="_Toc373876595"/>
      <w:r w:rsidRPr="00E7287A">
        <w:rPr>
          <w:rStyle w:val="11"/>
          <w:b w:val="0"/>
          <w:sz w:val="28"/>
          <w:szCs w:val="28"/>
          <w:lang w:val="ru-RU"/>
        </w:rPr>
        <w:t>Цена</w:t>
      </w:r>
      <w:r w:rsidR="005A17EF">
        <w:rPr>
          <w:rStyle w:val="11"/>
          <w:b w:val="0"/>
          <w:sz w:val="28"/>
          <w:szCs w:val="28"/>
          <w:lang w:val="ru-RU"/>
        </w:rPr>
        <w:t xml:space="preserve"> Заявки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указываемая в </w:t>
      </w:r>
      <w:r w:rsidR="005A17EF">
        <w:rPr>
          <w:rStyle w:val="11"/>
          <w:b w:val="0"/>
          <w:sz w:val="28"/>
          <w:szCs w:val="28"/>
          <w:lang w:val="ru-RU"/>
        </w:rPr>
        <w:t>коммерческом предложении Участником закупки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не должна превышать </w:t>
      </w:r>
      <w:r w:rsidR="005A17EF">
        <w:rPr>
          <w:rStyle w:val="11"/>
          <w:b w:val="0"/>
          <w:sz w:val="28"/>
          <w:szCs w:val="28"/>
          <w:lang w:val="ru-RU"/>
        </w:rPr>
        <w:t xml:space="preserve">установленную Заказчиком 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в </w:t>
      </w:r>
      <w:r w:rsidR="005A17EF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5A17EF">
        <w:rPr>
          <w:rStyle w:val="11"/>
          <w:b w:val="0"/>
          <w:sz w:val="28"/>
          <w:szCs w:val="28"/>
          <w:lang w:val="ru-RU"/>
        </w:rPr>
        <w:t xml:space="preserve"> </w:t>
      </w:r>
      <w:r w:rsidR="005A17EF"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5A17EF">
        <w:rPr>
          <w:rStyle w:val="11"/>
          <w:b w:val="0"/>
          <w:sz w:val="28"/>
          <w:szCs w:val="28"/>
          <w:lang w:val="ru-RU"/>
        </w:rPr>
        <w:t>я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5A17EF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="005A17EF" w:rsidRPr="00E7287A">
        <w:rPr>
          <w:rStyle w:val="11"/>
          <w:b w:val="0"/>
          <w:sz w:val="28"/>
          <w:szCs w:val="28"/>
          <w:lang w:val="ru-RU"/>
        </w:rPr>
        <w:t>Запроса предложений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начальную </w:t>
      </w:r>
      <w:r w:rsidR="005A17EF">
        <w:rPr>
          <w:rStyle w:val="11"/>
          <w:b w:val="0"/>
          <w:sz w:val="28"/>
          <w:szCs w:val="28"/>
          <w:lang w:val="ru-RU"/>
        </w:rPr>
        <w:t>(</w:t>
      </w:r>
      <w:r w:rsidRPr="00E7287A">
        <w:rPr>
          <w:rStyle w:val="11"/>
          <w:b w:val="0"/>
          <w:sz w:val="28"/>
          <w:szCs w:val="28"/>
          <w:lang w:val="ru-RU"/>
        </w:rPr>
        <w:t>максимальную</w:t>
      </w:r>
      <w:r w:rsidR="005A17EF">
        <w:rPr>
          <w:rStyle w:val="11"/>
          <w:b w:val="0"/>
          <w:sz w:val="28"/>
          <w:szCs w:val="28"/>
          <w:lang w:val="ru-RU"/>
        </w:rPr>
        <w:t>)</w:t>
      </w:r>
      <w:r w:rsidRPr="00E7287A">
        <w:rPr>
          <w:rStyle w:val="11"/>
          <w:b w:val="0"/>
          <w:sz w:val="28"/>
          <w:szCs w:val="28"/>
          <w:lang w:val="ru-RU"/>
        </w:rPr>
        <w:t xml:space="preserve"> цену</w:t>
      </w:r>
      <w:r w:rsidR="005A17EF">
        <w:rPr>
          <w:rStyle w:val="11"/>
          <w:b w:val="0"/>
          <w:sz w:val="28"/>
          <w:szCs w:val="28"/>
          <w:lang w:val="ru-RU"/>
        </w:rPr>
        <w:t xml:space="preserve"> договора (цену Лота)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6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Техническое предложение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:</w:t>
      </w:r>
    </w:p>
    <w:p w:rsidR="003D78AD" w:rsidRDefault="003D78AD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7" w:name="_Toc373876596"/>
      <w:r w:rsidRPr="00E7287A">
        <w:rPr>
          <w:rStyle w:val="11"/>
          <w:b w:val="0"/>
          <w:sz w:val="28"/>
          <w:szCs w:val="28"/>
          <w:lang w:val="ru-RU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7"/>
    </w:p>
    <w:p w:rsidR="00D34AC9" w:rsidRDefault="00D34AC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>
        <w:rPr>
          <w:rStyle w:val="11"/>
          <w:b w:val="0"/>
          <w:sz w:val="28"/>
          <w:szCs w:val="28"/>
          <w:lang w:val="ru-RU"/>
        </w:rPr>
        <w:t>К оформлению технического предложения устанавливаются следующие требования:</w:t>
      </w:r>
    </w:p>
    <w:p w:rsidR="00D34AC9" w:rsidRPr="00D34AC9" w:rsidRDefault="0060507C" w:rsidP="00D34AC9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 w:rsidRP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 предлагает для поставки товар, указание на товарный знак которого содержится в </w:t>
      </w:r>
      <w:r w:rsidR="00D34AC9" w:rsidRP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</w:t>
      </w:r>
      <w:r w:rsidR="000546B0">
        <w:rPr>
          <w:sz w:val="28"/>
          <w:szCs w:val="28"/>
        </w:rPr>
        <w:t xml:space="preserve">держать фиксированное согласие </w:t>
      </w:r>
      <w:r w:rsidR="000546B0">
        <w:rPr>
          <w:sz w:val="28"/>
          <w:szCs w:val="28"/>
          <w:lang w:val="ru-RU"/>
        </w:rPr>
        <w:t>У</w:t>
      </w:r>
      <w:r w:rsidR="00D34AC9" w:rsidRPr="00D34AC9">
        <w:rPr>
          <w:sz w:val="28"/>
          <w:szCs w:val="28"/>
        </w:rPr>
        <w:t xml:space="preserve">частника </w:t>
      </w:r>
      <w:proofErr w:type="gramStart"/>
      <w:r w:rsidR="00D34AC9" w:rsidRPr="00D34AC9">
        <w:rPr>
          <w:sz w:val="28"/>
          <w:szCs w:val="28"/>
        </w:rPr>
        <w:t>закупки</w:t>
      </w:r>
      <w:proofErr w:type="gramEnd"/>
      <w:r w:rsidR="00D34AC9" w:rsidRPr="00D34AC9">
        <w:rPr>
          <w:sz w:val="28"/>
          <w:szCs w:val="28"/>
        </w:rPr>
        <w:t xml:space="preserve"> на поставку товара требуемого Заказчиком товарного знака</w:t>
      </w:r>
      <w:r w:rsidR="00D34AC9">
        <w:rPr>
          <w:sz w:val="28"/>
          <w:szCs w:val="28"/>
          <w:lang w:val="ru-RU"/>
        </w:rPr>
        <w:t xml:space="preserve"> с указанием такого товарного знака;</w:t>
      </w:r>
    </w:p>
    <w:p w:rsidR="00D34AC9" w:rsidRPr="0060507C" w:rsidRDefault="0060507C" w:rsidP="0060507C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а предлагает для поставки товар, эквивалентный товару, </w:t>
      </w:r>
      <w:proofErr w:type="gramStart"/>
      <w:r w:rsidR="00D34AC9" w:rsidRPr="00D34AC9">
        <w:rPr>
          <w:b/>
          <w:sz w:val="28"/>
          <w:szCs w:val="28"/>
        </w:rPr>
        <w:t>указание</w:t>
      </w:r>
      <w:proofErr w:type="gramEnd"/>
      <w:r w:rsidR="00D34AC9" w:rsidRPr="00D34AC9">
        <w:rPr>
          <w:b/>
          <w:sz w:val="28"/>
          <w:szCs w:val="28"/>
        </w:rPr>
        <w:t xml:space="preserve"> на товарный знак которого содержится в </w:t>
      </w:r>
      <w:r w:rsid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содержать указание на товарный знак (его словесное обозначение)</w:t>
      </w:r>
      <w:r>
        <w:rPr>
          <w:sz w:val="28"/>
          <w:szCs w:val="28"/>
          <w:lang w:val="ru-RU"/>
        </w:rPr>
        <w:t>. Кроме того, техническое предложение должно содержать</w:t>
      </w:r>
      <w:r w:rsidR="00D34AC9" w:rsidRPr="00D34AC9">
        <w:rPr>
          <w:sz w:val="28"/>
          <w:szCs w:val="28"/>
        </w:rPr>
        <w:t xml:space="preserve"> </w:t>
      </w:r>
      <w:r w:rsidR="00D34AC9" w:rsidRPr="00D34AC9">
        <w:rPr>
          <w:sz w:val="28"/>
          <w:szCs w:val="28"/>
        </w:rPr>
        <w:lastRenderedPageBreak/>
        <w:t xml:space="preserve">конкретные показатели </w:t>
      </w:r>
      <w:r>
        <w:rPr>
          <w:sz w:val="28"/>
          <w:szCs w:val="28"/>
          <w:lang w:val="ru-RU"/>
        </w:rPr>
        <w:t>предлагаемого к поставке</w:t>
      </w:r>
      <w:r>
        <w:rPr>
          <w:sz w:val="28"/>
          <w:szCs w:val="28"/>
        </w:rPr>
        <w:t xml:space="preserve"> товара</w:t>
      </w:r>
      <w:r>
        <w:rPr>
          <w:sz w:val="28"/>
          <w:szCs w:val="28"/>
          <w:lang w:val="ru-RU"/>
        </w:rPr>
        <w:t>, прописанные</w:t>
      </w:r>
      <w:r w:rsidR="00D34AC9" w:rsidRPr="0060507C">
        <w:rPr>
          <w:sz w:val="28"/>
          <w:szCs w:val="28"/>
        </w:rPr>
        <w:t xml:space="preserve"> по всем позициям </w:t>
      </w:r>
      <w:r>
        <w:rPr>
          <w:sz w:val="28"/>
          <w:szCs w:val="28"/>
          <w:lang w:val="ru-RU"/>
        </w:rPr>
        <w:t>раздела</w:t>
      </w:r>
      <w:r w:rsidR="00D34AC9" w:rsidRPr="0060507C">
        <w:rPr>
          <w:sz w:val="28"/>
          <w:szCs w:val="28"/>
        </w:rPr>
        <w:t xml:space="preserve"> </w:t>
      </w:r>
      <w:r w:rsidR="00D34AC9" w:rsidRPr="0060507C">
        <w:rPr>
          <w:sz w:val="28"/>
          <w:szCs w:val="28"/>
          <w:lang w:val="en-US"/>
        </w:rPr>
        <w:t>III</w:t>
      </w:r>
      <w:r w:rsidR="00D34AC9" w:rsidRPr="0060507C">
        <w:rPr>
          <w:sz w:val="28"/>
          <w:szCs w:val="28"/>
        </w:rPr>
        <w:t xml:space="preserve"> Технического задания настоящей Документации и соответствовать установленным в нем значениям эквивалентности.</w:t>
      </w:r>
      <w:r>
        <w:rPr>
          <w:sz w:val="28"/>
          <w:szCs w:val="28"/>
          <w:lang w:val="ru-RU"/>
        </w:rPr>
        <w:t xml:space="preserve"> </w:t>
      </w:r>
      <w:r w:rsidRPr="0060507C">
        <w:rPr>
          <w:sz w:val="28"/>
          <w:szCs w:val="28"/>
        </w:rPr>
        <w:t>Т</w:t>
      </w:r>
      <w:r w:rsidR="00D34AC9" w:rsidRPr="0060507C">
        <w:rPr>
          <w:sz w:val="28"/>
          <w:szCs w:val="28"/>
        </w:rPr>
        <w:t xml:space="preserve">аблица </w:t>
      </w:r>
      <w:r>
        <w:rPr>
          <w:sz w:val="28"/>
          <w:szCs w:val="28"/>
          <w:lang w:val="ru-RU"/>
        </w:rPr>
        <w:t xml:space="preserve">соответствия </w:t>
      </w:r>
      <w:r w:rsidR="00D34AC9" w:rsidRPr="0060507C">
        <w:rPr>
          <w:sz w:val="28"/>
          <w:szCs w:val="28"/>
        </w:rPr>
        <w:t>должна заполняться конкретными показателями, не допускающими слов «не более», «не менее», «от и до»</w:t>
      </w:r>
      <w:r>
        <w:rPr>
          <w:sz w:val="28"/>
          <w:szCs w:val="28"/>
          <w:lang w:val="ru-RU"/>
        </w:rPr>
        <w:t xml:space="preserve"> (за исключением случаев, если показатели </w:t>
      </w:r>
      <w:r w:rsidRPr="0060507C">
        <w:rPr>
          <w:sz w:val="28"/>
          <w:szCs w:val="28"/>
        </w:rPr>
        <w:t>«не более», «не менее», «от и до»</w:t>
      </w:r>
      <w:r>
        <w:rPr>
          <w:sz w:val="28"/>
          <w:szCs w:val="28"/>
          <w:lang w:val="ru-RU"/>
        </w:rPr>
        <w:t xml:space="preserve"> содержатся в инструкции, паспорте или иных документах на товар и установлены производителем)</w:t>
      </w:r>
      <w:r>
        <w:rPr>
          <w:sz w:val="28"/>
          <w:szCs w:val="28"/>
        </w:rPr>
        <w:t>.</w:t>
      </w:r>
    </w:p>
    <w:p w:rsidR="00DB3A07" w:rsidRDefault="00DB3A07" w:rsidP="00D34AC9">
      <w:pPr>
        <w:pStyle w:val="a8"/>
        <w:numPr>
          <w:ilvl w:val="2"/>
          <w:numId w:val="30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8" w:name="_Toc373876598"/>
      <w:r w:rsidRPr="00E7287A">
        <w:rPr>
          <w:rStyle w:val="11"/>
          <w:b w:val="0"/>
          <w:sz w:val="28"/>
          <w:szCs w:val="28"/>
          <w:lang w:val="ru-RU"/>
        </w:rPr>
        <w:t xml:space="preserve"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предложений обеспечивает </w:t>
      </w:r>
      <w:r w:rsidR="00D34AC9">
        <w:rPr>
          <w:rStyle w:val="11"/>
          <w:b w:val="0"/>
          <w:sz w:val="28"/>
          <w:szCs w:val="28"/>
          <w:lang w:val="ru-RU"/>
        </w:rPr>
        <w:t>поставку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в строгом соответствии с требованиями Документации о Запросе предложений.</w:t>
      </w:r>
      <w:bookmarkEnd w:id="38"/>
    </w:p>
    <w:p w:rsidR="00757658" w:rsidRPr="002F0565" w:rsidRDefault="00757658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Дополнительные документы Участника закупки:</w:t>
      </w:r>
    </w:p>
    <w:p w:rsidR="007F6A36" w:rsidRPr="00E7287A" w:rsidRDefault="00757658" w:rsidP="00D34AC9">
      <w:pPr>
        <w:pStyle w:val="a8"/>
        <w:numPr>
          <w:ilvl w:val="2"/>
          <w:numId w:val="30"/>
        </w:numPr>
        <w:tabs>
          <w:tab w:val="left" w:pos="1701"/>
        </w:tabs>
        <w:spacing w:after="240"/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9" w:name="_Toc373876601"/>
      <w:r w:rsidRPr="00E7287A">
        <w:rPr>
          <w:rStyle w:val="11"/>
          <w:b w:val="0"/>
          <w:sz w:val="28"/>
          <w:szCs w:val="28"/>
          <w:lang w:val="ru-RU"/>
        </w:rPr>
        <w:t>Для участия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в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настоящем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Запросе предложений </w:t>
      </w:r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Заявки</w:t>
      </w:r>
      <w:proofErr w:type="gramEnd"/>
      <w:r w:rsidR="007F6A36" w:rsidRPr="00E7287A">
        <w:rPr>
          <w:rStyle w:val="11"/>
          <w:b w:val="0"/>
          <w:sz w:val="28"/>
          <w:szCs w:val="28"/>
          <w:lang w:val="ru-RU"/>
        </w:rPr>
        <w:t xml:space="preserve"> следующие дополнительные документы:</w:t>
      </w:r>
      <w:bookmarkEnd w:id="39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9372C1">
        <w:trPr>
          <w:cantSplit/>
          <w:trHeight w:val="7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9372C1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Копии баланса за 2012 г</w:t>
            </w:r>
            <w:r w:rsidR="009372C1"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отметко</w:t>
            </w:r>
            <w:r w:rsidR="00394EE5">
              <w:rPr>
                <w:sz w:val="24"/>
                <w:szCs w:val="24"/>
              </w:rPr>
              <w:t>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9372C1">
              <w:rPr>
                <w:sz w:val="24"/>
                <w:szCs w:val="24"/>
              </w:rPr>
              <w:t>ода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4EBD">
              <w:rPr>
                <w:sz w:val="24"/>
                <w:szCs w:val="24"/>
              </w:rPr>
              <w:t>правка с данными бухгалтерского баланса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и за последний отчетный период 2013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в электронной форме </w:t>
            </w:r>
            <w:proofErr w:type="gramStart"/>
            <w:r w:rsidRPr="00FF4EBD">
              <w:rPr>
                <w:sz w:val="24"/>
                <w:szCs w:val="24"/>
              </w:rPr>
              <w:t>согласно приложения</w:t>
            </w:r>
            <w:proofErr w:type="gramEnd"/>
            <w:r w:rsidRPr="00FF4EBD">
              <w:rPr>
                <w:sz w:val="24"/>
                <w:szCs w:val="24"/>
              </w:rPr>
              <w:t xml:space="preserve"> «Справка с данными по ББ и ОПУ»</w:t>
            </w:r>
            <w:r>
              <w:rPr>
                <w:sz w:val="24"/>
                <w:szCs w:val="24"/>
              </w:rPr>
              <w:t xml:space="preserve">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ы</w:t>
            </w:r>
            <w:r w:rsidRPr="00FF4EBD">
              <w:rPr>
                <w:sz w:val="24"/>
                <w:szCs w:val="24"/>
              </w:rPr>
              <w:t xml:space="preserve"> о прибылях и убытках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</w:t>
            </w:r>
            <w:r>
              <w:rPr>
                <w:sz w:val="24"/>
                <w:szCs w:val="24"/>
              </w:rPr>
              <w:t>тметкой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>
              <w:rPr>
                <w:sz w:val="24"/>
                <w:szCs w:val="24"/>
              </w:rPr>
              <w:t xml:space="preserve">ода – заверенная Участником закупки копия 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</w:t>
            </w:r>
            <w:r w:rsidR="00E22681">
              <w:rPr>
                <w:sz w:val="24"/>
                <w:szCs w:val="24"/>
              </w:rPr>
              <w:t>26 октября 2002 года №</w:t>
            </w:r>
            <w:r>
              <w:rPr>
                <w:sz w:val="24"/>
                <w:szCs w:val="24"/>
              </w:rPr>
              <w:t>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</w:t>
            </w:r>
            <w:proofErr w:type="gramStart"/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FF4EBD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Информационное письмо об учете в ЕГРПО (установленные идентификации по общероссийским классифи</w:t>
            </w:r>
            <w:r>
              <w:rPr>
                <w:sz w:val="24"/>
                <w:szCs w:val="24"/>
              </w:rPr>
              <w:t xml:space="preserve">каторам, такие как ОКПО, ОКВЭД) – </w:t>
            </w:r>
            <w:r w:rsidRPr="00FF4EBD">
              <w:rPr>
                <w:sz w:val="24"/>
                <w:szCs w:val="24"/>
              </w:rPr>
              <w:t>для физических лиц, зарегистрированных в качестве индивидуальных предпринимателей и юридических лиц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98" w:type="dxa"/>
            <w:vAlign w:val="center"/>
          </w:tcPr>
          <w:p w:rsidR="00777F82" w:rsidRPr="00FF4EBD" w:rsidRDefault="00BA5A3A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медицинской деятельности, связанной с выполнением работ (услуг) по трансфузиологии</w:t>
            </w:r>
          </w:p>
        </w:tc>
      </w:tr>
      <w:tr w:rsidR="00BA5A3A" w:rsidRPr="00FF4EBD" w:rsidTr="00916B7B">
        <w:trPr>
          <w:cantSplit/>
          <w:trHeight w:val="20"/>
        </w:trPr>
        <w:tc>
          <w:tcPr>
            <w:tcW w:w="567" w:type="dxa"/>
            <w:vAlign w:val="center"/>
          </w:tcPr>
          <w:p w:rsidR="00BA5A3A" w:rsidRPr="00FF4EBD" w:rsidRDefault="00BA5A3A" w:rsidP="00916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98" w:type="dxa"/>
            <w:vAlign w:val="center"/>
          </w:tcPr>
          <w:p w:rsidR="00BA5A3A" w:rsidRPr="00FF4EBD" w:rsidRDefault="00BA5A3A" w:rsidP="00916B7B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</w:p>
        </w:tc>
      </w:tr>
    </w:tbl>
    <w:p w:rsidR="007F6A36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4"/>
          <w:szCs w:val="24"/>
          <w:lang w:val="ru-RU"/>
        </w:rPr>
      </w:pPr>
      <w:r w:rsidRPr="00FF4EBD">
        <w:rPr>
          <w:i/>
          <w:sz w:val="24"/>
          <w:szCs w:val="24"/>
          <w:lang w:val="ru-RU"/>
        </w:rPr>
        <w:t xml:space="preserve">*ПРИМЕЧАНИЕ: </w:t>
      </w:r>
      <w:r w:rsidRPr="00FF4EBD">
        <w:rPr>
          <w:i/>
          <w:sz w:val="24"/>
          <w:szCs w:val="24"/>
        </w:rPr>
        <w:t>Участник должен представить информацию о цепочке собственников, включая бенефициаров (в том числе конечных)</w:t>
      </w:r>
      <w:r w:rsidRPr="00FF4EBD">
        <w:rPr>
          <w:i/>
          <w:sz w:val="24"/>
          <w:szCs w:val="24"/>
          <w:lang w:val="ru-RU"/>
        </w:rPr>
        <w:t>,</w:t>
      </w:r>
      <w:r w:rsidRPr="00FF4EBD">
        <w:rPr>
          <w:i/>
          <w:sz w:val="24"/>
          <w:szCs w:val="24"/>
        </w:rPr>
        <w:t xml:space="preserve">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>
        <w:rPr>
          <w:i/>
          <w:sz w:val="24"/>
          <w:szCs w:val="24"/>
        </w:rPr>
        <w:t xml:space="preserve"> его акционерами (участниками).</w:t>
      </w:r>
    </w:p>
    <w:p w:rsidR="007C7D68" w:rsidRPr="00E7287A" w:rsidRDefault="007C7D68" w:rsidP="00D34AC9">
      <w:pPr>
        <w:pStyle w:val="a8"/>
        <w:numPr>
          <w:ilvl w:val="2"/>
          <w:numId w:val="30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0" w:name="_Toc373876602"/>
      <w:r w:rsidRPr="00E7287A">
        <w:rPr>
          <w:rStyle w:val="11"/>
          <w:b w:val="0"/>
          <w:sz w:val="28"/>
          <w:szCs w:val="28"/>
          <w:lang w:val="ru-RU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40"/>
    </w:p>
    <w:p w:rsidR="00DB3A07" w:rsidRPr="000C0E0F" w:rsidRDefault="00E7287A" w:rsidP="00DF7D5D">
      <w:pPr>
        <w:pStyle w:val="afffa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1" w:name="_Toc182371978"/>
      <w:bookmarkStart w:id="42" w:name="_Toc335740589"/>
      <w:bookmarkStart w:id="43" w:name="_Toc349205244"/>
      <w:bookmarkStart w:id="44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41"/>
      <w:bookmarkEnd w:id="42"/>
      <w:bookmarkEnd w:id="43"/>
      <w:bookmarkEnd w:id="44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</w:t>
      </w:r>
      <w:r w:rsidRPr="00AE3A9B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30 (тридцать)</w:t>
      </w:r>
      <w:r w:rsidR="006542AE" w:rsidRPr="00681537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 xml:space="preserve">дней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5" w:name="_Toc182371979"/>
      <w:bookmarkStart w:id="46" w:name="_Toc335740590"/>
      <w:bookmarkStart w:id="47" w:name="_Toc349205245"/>
      <w:bookmarkStart w:id="48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Статья 2.6. Требования к оформлению Заявки</w:t>
      </w:r>
    </w:p>
    <w:p w:rsidR="00B57DF2" w:rsidRPr="00E7287A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49" w:name="_Toc182371980"/>
      <w:bookmarkEnd w:id="45"/>
      <w:bookmarkEnd w:id="46"/>
      <w:bookmarkEnd w:id="47"/>
      <w:bookmarkEnd w:id="48"/>
      <w:proofErr w:type="gramStart"/>
      <w:r w:rsidRPr="00E7287A">
        <w:rPr>
          <w:sz w:val="28"/>
          <w:szCs w:val="28"/>
        </w:rPr>
        <w:t>Изъявившие</w:t>
      </w:r>
      <w:proofErr w:type="gramEnd"/>
      <w:r w:rsidRPr="00E7287A">
        <w:rPr>
          <w:sz w:val="28"/>
          <w:szCs w:val="28"/>
        </w:rPr>
        <w:t xml:space="preserve"> желание принять участие в настоящем Запросе предложений подают заявку на участие в Запросе предложений на бумажном и на электронном носителях в порядке, предусмотренном настоящим подразделом.</w:t>
      </w:r>
    </w:p>
    <w:p w:rsidR="00394EE5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претендент на участие в закупке </w:t>
      </w:r>
      <w:r w:rsidR="00B57DF2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принять участие в настоящем Запросе предложений по нескольким Лотам, </w:t>
      </w:r>
      <w:r w:rsidRPr="00FF4EBD">
        <w:rPr>
          <w:sz w:val="28"/>
          <w:szCs w:val="28"/>
        </w:rPr>
        <w:t xml:space="preserve">коммерческое и техническое предложения </w:t>
      </w:r>
      <w:r>
        <w:rPr>
          <w:sz w:val="28"/>
          <w:szCs w:val="28"/>
        </w:rPr>
        <w:t xml:space="preserve">и </w:t>
      </w:r>
      <w:r w:rsidRPr="00FF4EB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FF4EBD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FF4EBD">
        <w:rPr>
          <w:sz w:val="28"/>
          <w:szCs w:val="28"/>
        </w:rPr>
        <w:t xml:space="preserve"> квалификацию Участника закупки </w:t>
      </w:r>
      <w:r>
        <w:rPr>
          <w:sz w:val="28"/>
          <w:szCs w:val="28"/>
        </w:rPr>
        <w:t>(формы 2, 3, 5, лицензии, сертификаты и пр.), подаются по каждому Лоту отдельно.</w:t>
      </w:r>
      <w:r w:rsidRPr="00FF4E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3A9B">
        <w:rPr>
          <w:sz w:val="28"/>
          <w:szCs w:val="28"/>
        </w:rPr>
        <w:t>исьм</w:t>
      </w:r>
      <w:r>
        <w:rPr>
          <w:sz w:val="28"/>
          <w:szCs w:val="28"/>
        </w:rPr>
        <w:t>о</w:t>
      </w:r>
      <w:r w:rsidRPr="00AE3A9B">
        <w:rPr>
          <w:sz w:val="28"/>
          <w:szCs w:val="28"/>
        </w:rPr>
        <w:t xml:space="preserve"> о подаче заявки на участие в Запросе предложений</w:t>
      </w:r>
      <w:r>
        <w:rPr>
          <w:sz w:val="28"/>
          <w:szCs w:val="28"/>
        </w:rPr>
        <w:t xml:space="preserve"> и дополнительные документы Участника закупки подаются единым пакетом на все Лоты.</w:t>
      </w:r>
    </w:p>
    <w:p w:rsidR="00990F18" w:rsidRPr="00AE3A9B" w:rsidRDefault="00394EE5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EE5">
        <w:rPr>
          <w:sz w:val="28"/>
          <w:szCs w:val="28"/>
        </w:rPr>
        <w:t>Каждый Лот в заявке на участие в запросе предложений является неделимым.</w:t>
      </w:r>
      <w:r w:rsidR="00FE4708" w:rsidRPr="00FE4708">
        <w:rPr>
          <w:sz w:val="28"/>
          <w:szCs w:val="28"/>
        </w:rPr>
        <w:t xml:space="preserve"> </w:t>
      </w:r>
      <w:r w:rsidR="00FE4708" w:rsidRPr="00394EE5">
        <w:rPr>
          <w:sz w:val="28"/>
          <w:szCs w:val="28"/>
        </w:rPr>
        <w:t xml:space="preserve">Участник имеет право подать только одно </w:t>
      </w:r>
      <w:r w:rsidR="0095480D">
        <w:rPr>
          <w:sz w:val="28"/>
          <w:szCs w:val="28"/>
        </w:rPr>
        <w:t xml:space="preserve">коммерческое и одно техническое </w:t>
      </w:r>
      <w:r w:rsidR="00FE4708" w:rsidRPr="00394EE5">
        <w:rPr>
          <w:sz w:val="28"/>
          <w:szCs w:val="28"/>
        </w:rPr>
        <w:t>предложени</w:t>
      </w:r>
      <w:r w:rsidR="0095480D">
        <w:rPr>
          <w:sz w:val="28"/>
          <w:szCs w:val="28"/>
        </w:rPr>
        <w:t>я</w:t>
      </w:r>
      <w:r w:rsidR="00FE4708" w:rsidRPr="00394EE5">
        <w:rPr>
          <w:sz w:val="28"/>
          <w:szCs w:val="28"/>
        </w:rPr>
        <w:t xml:space="preserve"> на участие в одном Лоте настоящего Запросе предложений. В случае установления факта подачи одним Участником закупки двух и более </w:t>
      </w:r>
      <w:r w:rsidR="0095480D">
        <w:rPr>
          <w:sz w:val="28"/>
          <w:szCs w:val="28"/>
        </w:rPr>
        <w:t xml:space="preserve">коммерческих и/или технических </w:t>
      </w:r>
      <w:r w:rsidR="00FE4708" w:rsidRPr="00394EE5">
        <w:rPr>
          <w:sz w:val="28"/>
          <w:szCs w:val="28"/>
        </w:rPr>
        <w:t>предложений на участие в одном Лоте при условии, что поданные ранее предложения таким Участником не были отозваны, все технико-коммерческое предложение в отношении соответствующего Лота такого Участника закупки не рассматриваются.</w:t>
      </w:r>
    </w:p>
    <w:p w:rsidR="0064274C" w:rsidRPr="00AE3A9B" w:rsidRDefault="00FE4708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Все листы Заявки на участие в Запросе предложений должны быть прошиты </w:t>
      </w:r>
      <w:r w:rsidR="0064274C" w:rsidRPr="00E7287A">
        <w:rPr>
          <w:sz w:val="28"/>
          <w:szCs w:val="28"/>
        </w:rPr>
        <w:t xml:space="preserve">в единый том </w:t>
      </w:r>
      <w:r w:rsidRPr="00E7287A">
        <w:rPr>
          <w:sz w:val="28"/>
          <w:szCs w:val="28"/>
        </w:rPr>
        <w:t>и пронумерованы</w:t>
      </w:r>
      <w:r w:rsidR="0064274C" w:rsidRPr="00E7287A">
        <w:rPr>
          <w:sz w:val="28"/>
          <w:szCs w:val="28"/>
        </w:rPr>
        <w:t xml:space="preserve"> (нумерация сквозная)</w:t>
      </w:r>
      <w:r w:rsidRPr="00E7287A">
        <w:rPr>
          <w:sz w:val="28"/>
          <w:szCs w:val="28"/>
        </w:rPr>
        <w:t xml:space="preserve">. </w:t>
      </w:r>
      <w:proofErr w:type="gramStart"/>
      <w:r w:rsidRPr="00E7287A">
        <w:rPr>
          <w:sz w:val="28"/>
          <w:szCs w:val="28"/>
        </w:rPr>
        <w:t>Заявка должна содержать опись входя</w:t>
      </w:r>
      <w:r w:rsidR="0064274C" w:rsidRPr="00E7287A">
        <w:rPr>
          <w:sz w:val="28"/>
          <w:szCs w:val="28"/>
        </w:rPr>
        <w:t>щих в ее</w:t>
      </w:r>
      <w:r w:rsidRPr="00E7287A">
        <w:rPr>
          <w:sz w:val="28"/>
          <w:szCs w:val="28"/>
        </w:rPr>
        <w:t xml:space="preserve"> состав документов (Форма </w:t>
      </w:r>
      <w:r w:rsidR="00CC6CA9">
        <w:rPr>
          <w:sz w:val="28"/>
          <w:szCs w:val="28"/>
        </w:rPr>
        <w:t>5</w:t>
      </w:r>
      <w:r w:rsidRPr="00E7287A">
        <w:rPr>
          <w:sz w:val="28"/>
          <w:szCs w:val="28"/>
        </w:rPr>
        <w:t>), быть подписанн</w:t>
      </w:r>
      <w:r w:rsidR="0064274C" w:rsidRPr="00E7287A">
        <w:rPr>
          <w:sz w:val="28"/>
          <w:szCs w:val="28"/>
        </w:rPr>
        <w:t>ой</w:t>
      </w:r>
      <w:r w:rsidRPr="00E7287A">
        <w:rPr>
          <w:sz w:val="28"/>
          <w:szCs w:val="28"/>
        </w:rPr>
        <w:t xml:space="preserve"> уполномоченным лицом Участника закупки и скреплен</w:t>
      </w:r>
      <w:r w:rsidR="0064274C" w:rsidRPr="00E7287A">
        <w:rPr>
          <w:sz w:val="28"/>
          <w:szCs w:val="28"/>
        </w:rPr>
        <w:t>а</w:t>
      </w:r>
      <w:r w:rsidRPr="00E7287A">
        <w:rPr>
          <w:sz w:val="28"/>
          <w:szCs w:val="28"/>
        </w:rPr>
        <w:t xml:space="preserve"> печатью</w:t>
      </w:r>
      <w:r w:rsidR="00990F18" w:rsidRPr="00CC6CA9">
        <w:rPr>
          <w:vertAlign w:val="superscript"/>
        </w:rPr>
        <w:footnoteReference w:id="2"/>
      </w:r>
      <w:r w:rsidRPr="00E7287A">
        <w:rPr>
          <w:sz w:val="28"/>
          <w:szCs w:val="28"/>
        </w:rPr>
        <w:t>. Соблюдение Участником закупки указанных требований означает, что все документы и сведения, входящие в состав его Заявки, поданы от его имени, а также подтверждает подлинность и достоверность представленных в составе Заявки документов и сведений.</w:t>
      </w:r>
      <w:proofErr w:type="gramEnd"/>
      <w:r w:rsidRPr="00E7287A">
        <w:rPr>
          <w:sz w:val="28"/>
          <w:szCs w:val="28"/>
        </w:rPr>
        <w:t xml:space="preserve"> </w:t>
      </w:r>
      <w:r w:rsidR="0064274C" w:rsidRPr="00E7287A">
        <w:rPr>
          <w:sz w:val="28"/>
          <w:szCs w:val="28"/>
        </w:rPr>
        <w:t xml:space="preserve">Если Заявка на участие в Запросе предложений состоит из нескольких томов, каждый том рекомендуется прошить с приложением отдельной описи включенных в него документов. Каждый такой том должен иметь сквозную нумерацию страниц. </w:t>
      </w:r>
      <w:r w:rsidR="0064274C" w:rsidRPr="00AE3A9B">
        <w:rPr>
          <w:sz w:val="28"/>
          <w:szCs w:val="28"/>
        </w:rPr>
        <w:t>Д</w:t>
      </w:r>
      <w:r w:rsidR="0064274C">
        <w:rPr>
          <w:sz w:val="28"/>
          <w:szCs w:val="28"/>
        </w:rPr>
        <w:t>опускается не прошивать в один том д</w:t>
      </w:r>
      <w:r w:rsidR="0064274C" w:rsidRPr="00AE3A9B">
        <w:rPr>
          <w:sz w:val="28"/>
          <w:szCs w:val="28"/>
        </w:rPr>
        <w:t>ополнительные носители информации</w:t>
      </w:r>
      <w:r w:rsidR="0064274C">
        <w:rPr>
          <w:sz w:val="28"/>
          <w:szCs w:val="28"/>
        </w:rPr>
        <w:t>, имеющие прошивку и переплет типографского типа</w:t>
      </w:r>
      <w:r w:rsidR="0064274C" w:rsidRPr="00AE3A9B">
        <w:rPr>
          <w:sz w:val="28"/>
          <w:szCs w:val="28"/>
        </w:rPr>
        <w:t xml:space="preserve"> (журналы, брошюры, книги и др.)</w:t>
      </w:r>
      <w:r w:rsidR="0064274C">
        <w:rPr>
          <w:sz w:val="28"/>
          <w:szCs w:val="28"/>
        </w:rPr>
        <w:t>. Такие материалы</w:t>
      </w:r>
      <w:r w:rsidR="0064274C" w:rsidRPr="00AE3A9B">
        <w:rPr>
          <w:sz w:val="28"/>
          <w:szCs w:val="28"/>
        </w:rPr>
        <w:t xml:space="preserve"> помещаются в </w:t>
      </w:r>
      <w:r w:rsidR="0064274C">
        <w:rPr>
          <w:sz w:val="28"/>
          <w:szCs w:val="28"/>
        </w:rPr>
        <w:t xml:space="preserve">конверт с Заявкой или в </w:t>
      </w:r>
      <w:r w:rsidR="0064274C" w:rsidRPr="00AE3A9B">
        <w:rPr>
          <w:sz w:val="28"/>
          <w:szCs w:val="28"/>
        </w:rPr>
        <w:t>отдельные информационные конверт</w:t>
      </w:r>
      <w:r w:rsidR="0064274C">
        <w:rPr>
          <w:sz w:val="28"/>
          <w:szCs w:val="28"/>
        </w:rPr>
        <w:t>ы.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</w:t>
      </w:r>
      <w:r w:rsidRPr="00E7287A">
        <w:rPr>
          <w:sz w:val="28"/>
          <w:szCs w:val="28"/>
        </w:rPr>
        <w:lastRenderedPageBreak/>
        <w:t xml:space="preserve">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актов.</w:t>
      </w:r>
      <w:r>
        <w:rPr>
          <w:sz w:val="28"/>
          <w:szCs w:val="28"/>
        </w:rPr>
        <w:t xml:space="preserve"> </w:t>
      </w:r>
      <w:r w:rsidRPr="00E7287A">
        <w:rPr>
          <w:sz w:val="28"/>
          <w:szCs w:val="28"/>
        </w:rPr>
        <w:t>Сведения, которые содержатся в Заявках Участников закупки, не должны допускать двусмысленных толкований.</w:t>
      </w:r>
    </w:p>
    <w:p w:rsidR="00DB3A07" w:rsidRPr="00E7287A" w:rsidRDefault="00DB3A0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Кроме </w:t>
      </w:r>
      <w:r w:rsidR="00990F18" w:rsidRPr="00E7287A">
        <w:rPr>
          <w:sz w:val="28"/>
          <w:szCs w:val="28"/>
        </w:rPr>
        <w:t>оригинала З</w:t>
      </w:r>
      <w:r w:rsidRPr="00E7287A">
        <w:rPr>
          <w:sz w:val="28"/>
          <w:szCs w:val="28"/>
        </w:rPr>
        <w:t>аявки на участие в Запросе предложений Участник также должен подготовить 1 (одну) электронную копию заявки на участие в</w:t>
      </w:r>
      <w:r w:rsidR="00990F18" w:rsidRPr="00E7287A">
        <w:rPr>
          <w:sz w:val="28"/>
          <w:szCs w:val="28"/>
        </w:rPr>
        <w:t xml:space="preserve"> Запросе предложений на </w:t>
      </w:r>
      <w:proofErr w:type="spellStart"/>
      <w:r w:rsidR="00990F18" w:rsidRPr="00E7287A">
        <w:rPr>
          <w:sz w:val="28"/>
          <w:szCs w:val="28"/>
        </w:rPr>
        <w:t>flash</w:t>
      </w:r>
      <w:proofErr w:type="spellEnd"/>
      <w:r w:rsidR="00990F18" w:rsidRPr="00E7287A">
        <w:rPr>
          <w:sz w:val="28"/>
          <w:szCs w:val="28"/>
        </w:rPr>
        <w:t>-</w:t>
      </w:r>
      <w:r w:rsidRPr="00E7287A">
        <w:rPr>
          <w:sz w:val="28"/>
          <w:szCs w:val="28"/>
        </w:rPr>
        <w:t>картах или компакт-дисках, вложенных в конверт с оригиналом заявки на у</w:t>
      </w:r>
      <w:r w:rsidR="00990F18" w:rsidRPr="00E7287A">
        <w:rPr>
          <w:sz w:val="28"/>
          <w:szCs w:val="28"/>
        </w:rPr>
        <w:t>частие в Запросе предложений</w:t>
      </w:r>
      <w:r w:rsidRPr="00E7287A">
        <w:rPr>
          <w:sz w:val="28"/>
          <w:szCs w:val="28"/>
        </w:rPr>
        <w:t>.</w:t>
      </w:r>
    </w:p>
    <w:p w:rsidR="00026177" w:rsidRDefault="00026177" w:rsidP="00026177">
      <w:pPr>
        <w:ind w:firstLine="709"/>
        <w:jc w:val="both"/>
        <w:rPr>
          <w:sz w:val="28"/>
          <w:szCs w:val="28"/>
        </w:rPr>
      </w:pPr>
      <w:r w:rsidRPr="00026177">
        <w:rPr>
          <w:sz w:val="28"/>
          <w:szCs w:val="28"/>
        </w:rPr>
        <w:t>Носители электронных копий заявки на участие в Запросе предложений обозначаются словами «Электронная копия заявки на участие в Запросе предложений №______________».</w:t>
      </w:r>
    </w:p>
    <w:p w:rsidR="00026177" w:rsidRDefault="00026177" w:rsidP="00B57DF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B57DF2" w:rsidRPr="00B57DF2" w:rsidTr="00B20D98">
        <w:trPr>
          <w:trHeight w:val="940"/>
        </w:trPr>
        <w:tc>
          <w:tcPr>
            <w:tcW w:w="885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B57DF2" w:rsidRPr="00B57DF2" w:rsidRDefault="005559AA" w:rsidP="00555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57DF2" w:rsidRPr="00B57DF2">
              <w:rPr>
                <w:sz w:val="24"/>
                <w:szCs w:val="24"/>
              </w:rPr>
              <w:t xml:space="preserve">оммерческое </w:t>
            </w:r>
            <w:r>
              <w:rPr>
                <w:sz w:val="24"/>
                <w:szCs w:val="24"/>
              </w:rPr>
              <w:t xml:space="preserve">и техническое </w:t>
            </w:r>
            <w:r w:rsidR="005A17EF">
              <w:rPr>
                <w:sz w:val="24"/>
                <w:szCs w:val="24"/>
              </w:rPr>
              <w:t>предложения</w:t>
            </w:r>
            <w:r w:rsidR="00B57DF2" w:rsidRPr="00B57DF2">
              <w:rPr>
                <w:sz w:val="24"/>
                <w:szCs w:val="24"/>
              </w:rPr>
              <w:t xml:space="preserve"> (по каждому Лоту отдельно)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  <w:r w:rsidR="005559AA">
              <w:rPr>
                <w:sz w:val="24"/>
                <w:szCs w:val="24"/>
              </w:rPr>
              <w:t xml:space="preserve"> (включая формы 4, 4.1, справку</w:t>
            </w:r>
            <w:r w:rsidR="005559AA" w:rsidRPr="00B57DF2">
              <w:rPr>
                <w:sz w:val="24"/>
                <w:szCs w:val="24"/>
              </w:rPr>
              <w:t xml:space="preserve"> с данными бухгалтерского баланса и отчетов о прибылях и убытках</w:t>
            </w:r>
            <w:r w:rsidR="005559A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026177" w:rsidRPr="00B57DF2" w:rsidRDefault="00026177" w:rsidP="00B57DF2">
      <w:pPr>
        <w:pStyle w:val="23"/>
        <w:spacing w:before="120"/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Документы</w:t>
      </w:r>
      <w:r w:rsidR="00B57DF2">
        <w:rPr>
          <w:sz w:val="28"/>
          <w:szCs w:val="28"/>
          <w:lang w:val="ru-RU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 w:rsidR="00B57DF2">
        <w:rPr>
          <w:sz w:val="28"/>
          <w:szCs w:val="28"/>
        </w:rPr>
        <w:t>бный для ознакомления разворот.</w:t>
      </w:r>
    </w:p>
    <w:p w:rsidR="00B57DF2" w:rsidRPr="00026177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</w:t>
      </w:r>
      <w:r w:rsidR="00DB3A07" w:rsidRPr="00E7287A">
        <w:rPr>
          <w:sz w:val="28"/>
          <w:szCs w:val="28"/>
        </w:rPr>
        <w:t>на участие в Запросе предложений и ее электронная копия должны быть надежно запечатаны в конверты (пакеты и т.п.), оформленны</w:t>
      </w:r>
      <w:r w:rsidR="007355DB" w:rsidRPr="00E7287A">
        <w:rPr>
          <w:sz w:val="28"/>
          <w:szCs w:val="28"/>
        </w:rPr>
        <w:t>е</w:t>
      </w:r>
      <w:r w:rsidR="00DB3A07" w:rsidRPr="00E7287A">
        <w:rPr>
          <w:sz w:val="28"/>
          <w:szCs w:val="28"/>
        </w:rPr>
        <w:t xml:space="preserve"> </w:t>
      </w:r>
      <w:r w:rsidR="00B57DF2" w:rsidRPr="00E7287A">
        <w:rPr>
          <w:sz w:val="28"/>
          <w:szCs w:val="28"/>
        </w:rPr>
        <w:t xml:space="preserve">согласно </w:t>
      </w:r>
      <w:r w:rsidR="007355DB" w:rsidRPr="00E7287A">
        <w:rPr>
          <w:sz w:val="28"/>
          <w:szCs w:val="28"/>
        </w:rPr>
        <w:t>«Схеме оформления конвертов» (прилагается отдельным файлом и является неотъемлемой частью настояще</w:t>
      </w:r>
      <w:r w:rsidR="001804E6">
        <w:rPr>
          <w:sz w:val="28"/>
          <w:szCs w:val="28"/>
        </w:rPr>
        <w:t>й Документации</w:t>
      </w:r>
      <w:r w:rsidR="007355DB" w:rsidRPr="00E7287A">
        <w:rPr>
          <w:sz w:val="28"/>
          <w:szCs w:val="28"/>
        </w:rPr>
        <w:t>).</w:t>
      </w:r>
      <w:r w:rsidR="00B57DF2" w:rsidRPr="00E7287A">
        <w:rPr>
          <w:sz w:val="28"/>
          <w:szCs w:val="28"/>
        </w:rPr>
        <w:t xml:space="preserve"> Упаковка должна исключать случайное выпадение или перемещение страниц, томов, электронных носителей и/или информационных конвертов.</w:t>
      </w:r>
    </w:p>
    <w:p w:rsidR="00026177" w:rsidRPr="00E7287A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</w:t>
      </w:r>
      <w:r w:rsidR="00B57DF2" w:rsidRPr="00E7287A">
        <w:rPr>
          <w:sz w:val="28"/>
          <w:szCs w:val="28"/>
        </w:rPr>
        <w:t xml:space="preserve"> закупки</w:t>
      </w:r>
      <w:r w:rsidRPr="00E7287A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0" w:name="_Toc280286288"/>
      <w:bookmarkStart w:id="51" w:name="_Toc280378725"/>
      <w:bookmarkStart w:id="52" w:name="_Toc182371981"/>
      <w:bookmarkEnd w:id="4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50"/>
    <w:bookmarkEnd w:id="51"/>
    <w:p w:rsidR="000E7DF7" w:rsidRDefault="003232C3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t>Прием и регистраци</w:t>
      </w:r>
      <w:r w:rsidR="008C3D5E" w:rsidRPr="000E7DF7">
        <w:rPr>
          <w:sz w:val="28"/>
          <w:szCs w:val="28"/>
        </w:rPr>
        <w:t>я</w:t>
      </w:r>
      <w:r w:rsidRPr="000E7DF7">
        <w:rPr>
          <w:sz w:val="28"/>
          <w:szCs w:val="28"/>
        </w:rPr>
        <w:t xml:space="preserve"> </w:t>
      </w:r>
      <w:r w:rsidR="00D563A9" w:rsidRPr="000E7DF7">
        <w:rPr>
          <w:sz w:val="28"/>
          <w:szCs w:val="28"/>
        </w:rPr>
        <w:t xml:space="preserve">заявок на участие в </w:t>
      </w:r>
      <w:r w:rsidR="008C3D5E" w:rsidRPr="000E7DF7">
        <w:rPr>
          <w:sz w:val="28"/>
          <w:szCs w:val="28"/>
        </w:rPr>
        <w:t xml:space="preserve">запросе предложений производится Организатором по адресу: ООО «Медсервис», Республика Башкортостан, </w:t>
      </w:r>
      <w:proofErr w:type="spellStart"/>
      <w:r w:rsidR="008C3D5E" w:rsidRPr="000E7DF7">
        <w:rPr>
          <w:sz w:val="28"/>
          <w:szCs w:val="28"/>
        </w:rPr>
        <w:t>г</w:t>
      </w:r>
      <w:proofErr w:type="gramStart"/>
      <w:r w:rsidR="008C3D5E" w:rsidRPr="000E7DF7">
        <w:rPr>
          <w:sz w:val="28"/>
          <w:szCs w:val="28"/>
        </w:rPr>
        <w:t>.С</w:t>
      </w:r>
      <w:proofErr w:type="gramEnd"/>
      <w:r w:rsidR="008C3D5E" w:rsidRPr="000E7DF7">
        <w:rPr>
          <w:sz w:val="28"/>
          <w:szCs w:val="28"/>
        </w:rPr>
        <w:t>алават</w:t>
      </w:r>
      <w:proofErr w:type="spellEnd"/>
      <w:r w:rsidR="008C3D5E" w:rsidRPr="000E7DF7">
        <w:rPr>
          <w:sz w:val="28"/>
          <w:szCs w:val="28"/>
        </w:rPr>
        <w:t xml:space="preserve">, </w:t>
      </w:r>
      <w:proofErr w:type="spellStart"/>
      <w:r w:rsidR="008C3D5E" w:rsidRPr="000E7DF7">
        <w:rPr>
          <w:sz w:val="28"/>
          <w:szCs w:val="28"/>
        </w:rPr>
        <w:t>ул.Октябрьская</w:t>
      </w:r>
      <w:proofErr w:type="spellEnd"/>
      <w:r w:rsidR="008C3D5E" w:rsidRPr="000E7DF7">
        <w:rPr>
          <w:sz w:val="28"/>
          <w:szCs w:val="28"/>
        </w:rPr>
        <w:t>, д.35, кабинет №506 (отдел материально-технического обеспечения).</w:t>
      </w:r>
    </w:p>
    <w:p w:rsidR="00706785" w:rsidRPr="00FE603B" w:rsidRDefault="00706785" w:rsidP="000E7DF7">
      <w:pPr>
        <w:pStyle w:val="23"/>
        <w:tabs>
          <w:tab w:val="left" w:pos="1134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0E7DF7">
        <w:rPr>
          <w:rFonts w:eastAsia="Times New Roman"/>
          <w:sz w:val="28"/>
          <w:szCs w:val="28"/>
          <w:lang w:val="ru-RU"/>
        </w:rPr>
        <w:lastRenderedPageBreak/>
        <w:t>Контактные телефоны (3476) 39-51-12, 39-57-57, адрес электронной</w:t>
      </w:r>
      <w:r>
        <w:rPr>
          <w:sz w:val="28"/>
          <w:szCs w:val="28"/>
          <w:lang w:val="ru-RU"/>
        </w:rPr>
        <w:t xml:space="preserve"> почты </w:t>
      </w:r>
      <w:hyperlink r:id="rId16" w:history="1">
        <w:r w:rsidRPr="00B10194">
          <w:rPr>
            <w:rStyle w:val="af1"/>
            <w:sz w:val="28"/>
            <w:szCs w:val="28"/>
            <w:lang w:val="en-US"/>
          </w:rPr>
          <w:t>salavatmed</w:t>
        </w:r>
        <w:r w:rsidRPr="00DC655D">
          <w:rPr>
            <w:rStyle w:val="af1"/>
            <w:sz w:val="28"/>
            <w:szCs w:val="28"/>
            <w:lang w:val="ru-RU"/>
          </w:rPr>
          <w:t>-</w:t>
        </w:r>
        <w:r w:rsidRPr="00B10194">
          <w:rPr>
            <w:rStyle w:val="af1"/>
            <w:sz w:val="28"/>
            <w:szCs w:val="28"/>
            <w:lang w:val="en-US"/>
          </w:rPr>
          <w:t>zakupki</w:t>
        </w:r>
        <w:r w:rsidRPr="00DC655D">
          <w:rPr>
            <w:rStyle w:val="af1"/>
            <w:sz w:val="28"/>
            <w:szCs w:val="28"/>
            <w:lang w:val="ru-RU"/>
          </w:rPr>
          <w:t>@</w:t>
        </w:r>
        <w:r w:rsidRPr="00B10194">
          <w:rPr>
            <w:rStyle w:val="af1"/>
            <w:sz w:val="28"/>
            <w:szCs w:val="28"/>
            <w:lang w:val="en-US"/>
          </w:rPr>
          <w:t>mail</w:t>
        </w:r>
        <w:r w:rsidRPr="00DC655D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B10194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lang w:val="ru-RU"/>
        </w:rPr>
        <w:t>.</w:t>
      </w:r>
    </w:p>
    <w:p w:rsidR="00460EA6" w:rsidRPr="00706785" w:rsidRDefault="00460EA6" w:rsidP="00460EA6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>Заявки принимаются ежедневно с 09 часов 00 минут до 1</w:t>
      </w:r>
      <w:r>
        <w:rPr>
          <w:sz w:val="28"/>
          <w:szCs w:val="28"/>
          <w:lang w:val="ru-RU"/>
        </w:rPr>
        <w:t>7</w:t>
      </w:r>
      <w:r w:rsidRPr="00706785">
        <w:rPr>
          <w:sz w:val="28"/>
          <w:szCs w:val="28"/>
        </w:rPr>
        <w:t xml:space="preserve"> часов 00 минут </w:t>
      </w:r>
      <w:r>
        <w:rPr>
          <w:sz w:val="28"/>
          <w:szCs w:val="28"/>
          <w:lang w:val="ru-RU"/>
        </w:rPr>
        <w:t xml:space="preserve">по местному времени, </w:t>
      </w:r>
      <w:r w:rsidRPr="00706785">
        <w:rPr>
          <w:sz w:val="28"/>
          <w:szCs w:val="28"/>
        </w:rPr>
        <w:t>обеденный перерыв с 13 часов 00 минут до 14 часов 00 минут, кроме выходных</w:t>
      </w:r>
      <w:r>
        <w:rPr>
          <w:sz w:val="28"/>
          <w:szCs w:val="28"/>
          <w:lang w:val="ru-RU"/>
        </w:rPr>
        <w:t xml:space="preserve"> и праздничных дней.</w:t>
      </w:r>
    </w:p>
    <w:p w:rsidR="00460EA6" w:rsidRDefault="00706785" w:rsidP="00706785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 xml:space="preserve">Дата начала </w:t>
      </w:r>
      <w:r w:rsidR="00460EA6">
        <w:rPr>
          <w:sz w:val="28"/>
          <w:szCs w:val="28"/>
          <w:lang w:val="ru-RU"/>
        </w:rPr>
        <w:t xml:space="preserve">и окончания </w:t>
      </w:r>
      <w:r w:rsidRPr="00706785">
        <w:rPr>
          <w:sz w:val="28"/>
          <w:szCs w:val="28"/>
        </w:rPr>
        <w:t>подачи заявок</w:t>
      </w:r>
      <w:r w:rsidR="00E22681">
        <w:rPr>
          <w:sz w:val="28"/>
          <w:szCs w:val="28"/>
          <w:lang w:val="ru-RU"/>
        </w:rPr>
        <w:t xml:space="preserve"> установлено Организатором в </w:t>
      </w:r>
      <w:r w:rsidR="00E22681" w:rsidRPr="00B35ED0">
        <w:rPr>
          <w:sz w:val="28"/>
          <w:szCs w:val="28"/>
          <w:highlight w:val="red"/>
          <w:lang w:val="ru-RU"/>
        </w:rPr>
        <w:t xml:space="preserve">пункте </w:t>
      </w:r>
      <w:r w:rsidR="000840DB" w:rsidRPr="00B35ED0">
        <w:rPr>
          <w:sz w:val="28"/>
          <w:szCs w:val="28"/>
          <w:highlight w:val="red"/>
          <w:lang w:val="ru-RU"/>
        </w:rPr>
        <w:t>1</w:t>
      </w:r>
      <w:r w:rsidR="00E22681" w:rsidRPr="00B35ED0">
        <w:rPr>
          <w:sz w:val="28"/>
          <w:szCs w:val="28"/>
          <w:highlight w:val="red"/>
          <w:lang w:val="ru-RU"/>
        </w:rPr>
        <w:t>4</w:t>
      </w:r>
      <w:r w:rsidR="00460EA6"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082554" w:rsidRDefault="00DB3A07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 w:rsidR="009A1F12">
        <w:rPr>
          <w:sz w:val="28"/>
          <w:szCs w:val="28"/>
        </w:rPr>
        <w:t xml:space="preserve">позднее установленных Заказчиком сроков или в нерабочее время </w:t>
      </w:r>
      <w:r w:rsidRPr="00AE3A9B">
        <w:rPr>
          <w:sz w:val="28"/>
          <w:szCs w:val="28"/>
        </w:rPr>
        <w:t xml:space="preserve">несет </w:t>
      </w:r>
      <w:r w:rsidR="009A1F12">
        <w:rPr>
          <w:sz w:val="28"/>
          <w:szCs w:val="28"/>
        </w:rPr>
        <w:t>претендент на участие в закупке</w:t>
      </w:r>
      <w:r w:rsidR="00082554">
        <w:rPr>
          <w:sz w:val="28"/>
          <w:szCs w:val="28"/>
        </w:rPr>
        <w:t>.</w:t>
      </w:r>
    </w:p>
    <w:p w:rsidR="00DB3A07" w:rsidRPr="00AE3A9B" w:rsidRDefault="00082554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DB3A07" w:rsidRPr="00AE3A9B">
        <w:rPr>
          <w:sz w:val="28"/>
          <w:szCs w:val="28"/>
        </w:rPr>
        <w:t xml:space="preserve">, полученные позже </w:t>
      </w:r>
      <w:r>
        <w:rPr>
          <w:sz w:val="28"/>
          <w:szCs w:val="28"/>
        </w:rPr>
        <w:t>вышеуказанного срока, рассмотрению не подлежат</w:t>
      </w:r>
      <w:r w:rsidR="00DB3A07" w:rsidRPr="00AE3A9B">
        <w:rPr>
          <w:sz w:val="28"/>
          <w:szCs w:val="28"/>
        </w:rPr>
        <w:t xml:space="preserve"> </w:t>
      </w:r>
      <w:r w:rsidR="009A1F12">
        <w:rPr>
          <w:sz w:val="28"/>
          <w:szCs w:val="28"/>
        </w:rPr>
        <w:t>независимо от причин опоздания.</w:t>
      </w:r>
      <w:r>
        <w:rPr>
          <w:sz w:val="28"/>
          <w:szCs w:val="28"/>
        </w:rPr>
        <w:t xml:space="preserve"> </w:t>
      </w:r>
      <w:proofErr w:type="gramStart"/>
      <w:r w:rsidR="00DB3A07" w:rsidRPr="00AE3A9B">
        <w:rPr>
          <w:sz w:val="28"/>
          <w:szCs w:val="28"/>
        </w:rPr>
        <w:t xml:space="preserve">Полученные после окончания </w:t>
      </w:r>
      <w:r>
        <w:rPr>
          <w:sz w:val="28"/>
          <w:szCs w:val="28"/>
        </w:rPr>
        <w:t xml:space="preserve">срока </w:t>
      </w:r>
      <w:r w:rsidR="00DB3A07" w:rsidRPr="00AE3A9B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Заявок </w:t>
      </w:r>
      <w:r w:rsidR="00DB3A07" w:rsidRPr="00AE3A9B">
        <w:rPr>
          <w:sz w:val="28"/>
          <w:szCs w:val="28"/>
        </w:rPr>
        <w:t>конверт</w:t>
      </w:r>
      <w:r>
        <w:rPr>
          <w:sz w:val="28"/>
          <w:szCs w:val="28"/>
        </w:rPr>
        <w:t>ы с заявками на участие в З</w:t>
      </w:r>
      <w:r w:rsidR="00DB3A07" w:rsidRPr="00AE3A9B">
        <w:rPr>
          <w:sz w:val="28"/>
          <w:szCs w:val="28"/>
        </w:rPr>
        <w:t xml:space="preserve">апросе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размещения заказа), и в течение </w:t>
      </w:r>
      <w:r w:rsidR="00DB3A07" w:rsidRPr="00733CFF">
        <w:rPr>
          <w:sz w:val="28"/>
          <w:szCs w:val="28"/>
        </w:rPr>
        <w:t>5 (пяти) рабочих дней</w:t>
      </w:r>
      <w:r w:rsidR="00DB3A07" w:rsidRPr="00AE3A9B">
        <w:rPr>
          <w:sz w:val="28"/>
          <w:szCs w:val="28"/>
        </w:rPr>
        <w:t xml:space="preserve"> возвращаются </w:t>
      </w:r>
      <w:r>
        <w:rPr>
          <w:sz w:val="28"/>
          <w:szCs w:val="28"/>
        </w:rPr>
        <w:t>Организатором соответствующим организациям (физическим лицам)</w:t>
      </w:r>
      <w:r w:rsidR="00DB3A07" w:rsidRPr="00AE3A9B">
        <w:rPr>
          <w:sz w:val="28"/>
          <w:szCs w:val="28"/>
        </w:rPr>
        <w:t>.</w:t>
      </w:r>
      <w:proofErr w:type="gramEnd"/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52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r w:rsidRPr="00963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 xml:space="preserve">порядке, предусмотренном для подачи Заявок на участие в Запросе предложений статьей </w:t>
      </w:r>
      <w:r w:rsidR="001421C1">
        <w:rPr>
          <w:sz w:val="28"/>
          <w:szCs w:val="28"/>
          <w:lang w:val="ru-RU"/>
        </w:rPr>
        <w:t xml:space="preserve">2.7 </w:t>
      </w:r>
      <w:r>
        <w:rPr>
          <w:sz w:val="28"/>
          <w:szCs w:val="28"/>
        </w:rPr>
        <w:t xml:space="preserve">настоящей Документации. На оформление изменений/дополнений Заявки в полной мере распространяются требования к оформлению основной заявки, установленные в статье </w:t>
      </w:r>
      <w:r w:rsidR="001421C1">
        <w:rPr>
          <w:sz w:val="28"/>
          <w:szCs w:val="28"/>
          <w:lang w:val="ru-RU"/>
        </w:rPr>
        <w:t>2.6</w:t>
      </w:r>
      <w:r>
        <w:rPr>
          <w:sz w:val="28"/>
          <w:szCs w:val="28"/>
        </w:rPr>
        <w:t xml:space="preserve"> настоящей Документации.</w:t>
      </w:r>
    </w:p>
    <w:p w:rsidR="00E979A0" w:rsidRPr="009639F3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</w:t>
      </w:r>
      <w:r w:rsidR="00B103F5">
        <w:rPr>
          <w:sz w:val="28"/>
          <w:szCs w:val="28"/>
          <w:lang w:val="ru-RU"/>
        </w:rPr>
        <w:t>сопровождаться</w:t>
      </w:r>
      <w:r w:rsidRPr="009639F3">
        <w:rPr>
          <w:sz w:val="28"/>
          <w:szCs w:val="28"/>
        </w:rPr>
        <w:t xml:space="preserve"> сопроводительн</w:t>
      </w:r>
      <w:r>
        <w:rPr>
          <w:sz w:val="28"/>
          <w:szCs w:val="28"/>
        </w:rPr>
        <w:t>ым</w:t>
      </w:r>
      <w:r w:rsidRPr="009639F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м, подписанным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скрепленным печатью Участника закупки. Сопроводительное письмо оформляется в свободной форме с обязательным указанием уникальн</w:t>
      </w:r>
      <w:r w:rsidR="00B103F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закупки,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Запроса предложений,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Лота,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предмета Лота, указани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изменения/дополнения</w:t>
      </w:r>
      <w:r w:rsidRPr="009639F3">
        <w:rPr>
          <w:sz w:val="28"/>
          <w:szCs w:val="28"/>
        </w:rPr>
        <w:t>, вносимы</w:t>
      </w:r>
      <w:r>
        <w:rPr>
          <w:sz w:val="28"/>
          <w:szCs w:val="28"/>
        </w:rPr>
        <w:t>е</w:t>
      </w:r>
      <w:r w:rsidRPr="009639F3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поданную Заявку. Сопроводительное письмо должно содержать сведения о</w:t>
      </w:r>
      <w:r w:rsidRPr="009639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9639F3">
        <w:rPr>
          <w:sz w:val="28"/>
          <w:szCs w:val="28"/>
        </w:rPr>
        <w:t>, ко</w:t>
      </w:r>
      <w:r>
        <w:rPr>
          <w:sz w:val="28"/>
          <w:szCs w:val="28"/>
        </w:rPr>
        <w:t>торые дополняют ранее поданную З</w:t>
      </w:r>
      <w:r w:rsidRPr="009639F3">
        <w:rPr>
          <w:sz w:val="28"/>
          <w:szCs w:val="28"/>
        </w:rPr>
        <w:t xml:space="preserve">аявку, либо какие из вложенных в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аявку документов подлежат замене.</w:t>
      </w:r>
    </w:p>
    <w:p w:rsidR="00E979A0" w:rsidRP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содержать также </w:t>
      </w:r>
      <w:r>
        <w:rPr>
          <w:sz w:val="28"/>
          <w:szCs w:val="28"/>
        </w:rPr>
        <w:t xml:space="preserve">оригинал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подписанную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скрепленную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заверенную копию такой доверенности</w:t>
      </w:r>
      <w:r>
        <w:rPr>
          <w:sz w:val="28"/>
          <w:szCs w:val="28"/>
        </w:rPr>
        <w:t xml:space="preserve">. 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C175F5">
        <w:rPr>
          <w:sz w:val="28"/>
          <w:szCs w:val="28"/>
        </w:rPr>
        <w:t xml:space="preserve">После начала процедуры вскрытия конвертов с заявками на участие в конкурсе и открытия доступа к поданным в форме электронных документов заявкам на участие в конкурсе, а именно с момента вскрытия первого конверта, </w:t>
      </w:r>
      <w:r>
        <w:rPr>
          <w:sz w:val="28"/>
          <w:szCs w:val="28"/>
          <w:lang w:val="ru-RU"/>
        </w:rPr>
        <w:lastRenderedPageBreak/>
        <w:t>никаких</w:t>
      </w:r>
      <w:r w:rsidRPr="00C175F5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>/дополнений</w:t>
      </w:r>
      <w:r w:rsidRPr="00C175F5">
        <w:rPr>
          <w:sz w:val="28"/>
          <w:szCs w:val="28"/>
        </w:rPr>
        <w:t xml:space="preserve"> заяв</w:t>
      </w:r>
      <w:r>
        <w:rPr>
          <w:sz w:val="28"/>
          <w:szCs w:val="28"/>
          <w:lang w:val="ru-RU"/>
        </w:rPr>
        <w:t>ок</w:t>
      </w:r>
      <w:r w:rsidRPr="00C175F5">
        <w:rPr>
          <w:sz w:val="28"/>
          <w:szCs w:val="28"/>
        </w:rPr>
        <w:t xml:space="preserve"> не допускается</w:t>
      </w:r>
      <w:r>
        <w:rPr>
          <w:sz w:val="28"/>
          <w:szCs w:val="28"/>
          <w:lang w:val="ru-RU"/>
        </w:rPr>
        <w:t xml:space="preserve">, за исключением новых коммерческих предложений в рамках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процедуры </w:t>
      </w:r>
      <w:proofErr w:type="spellStart"/>
      <w:r>
        <w:rPr>
          <w:sz w:val="28"/>
          <w:szCs w:val="28"/>
        </w:rPr>
        <w:t>уторговывания</w:t>
      </w:r>
      <w:proofErr w:type="spellEnd"/>
      <w:r>
        <w:rPr>
          <w:sz w:val="28"/>
          <w:szCs w:val="28"/>
        </w:rPr>
        <w:t>.</w:t>
      </w:r>
    </w:p>
    <w:p w:rsidR="00E979A0" w:rsidRPr="004B58A5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закупки, подавший З</w:t>
      </w:r>
      <w:r w:rsidRPr="004B58A5">
        <w:rPr>
          <w:sz w:val="28"/>
          <w:szCs w:val="28"/>
        </w:rPr>
        <w:t xml:space="preserve">аявку, вправе отозвать </w:t>
      </w:r>
      <w:r>
        <w:rPr>
          <w:sz w:val="28"/>
          <w:szCs w:val="28"/>
        </w:rPr>
        <w:t>свою З</w:t>
      </w:r>
      <w:r w:rsidRPr="004B58A5">
        <w:rPr>
          <w:sz w:val="28"/>
          <w:szCs w:val="28"/>
        </w:rPr>
        <w:t xml:space="preserve">аявку в любое время до момента вскрытия </w:t>
      </w:r>
      <w:r>
        <w:rPr>
          <w:sz w:val="28"/>
          <w:szCs w:val="28"/>
        </w:rPr>
        <w:t>Закупочной</w:t>
      </w:r>
      <w:r w:rsidRPr="004B58A5">
        <w:rPr>
          <w:sz w:val="28"/>
          <w:szCs w:val="28"/>
        </w:rPr>
        <w:t xml:space="preserve"> комиссией первого конверта с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 xml:space="preserve">аявкой на участие в настоящем </w:t>
      </w:r>
      <w:r>
        <w:rPr>
          <w:sz w:val="28"/>
          <w:szCs w:val="28"/>
        </w:rPr>
        <w:t>Запросе предложений</w:t>
      </w:r>
      <w:r w:rsidRPr="004B58A5">
        <w:rPr>
          <w:sz w:val="28"/>
          <w:szCs w:val="28"/>
        </w:rPr>
        <w:t>.</w:t>
      </w:r>
    </w:p>
    <w:p w:rsidR="00E979A0" w:rsidRPr="00E22681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</w:t>
      </w:r>
      <w:r w:rsidRPr="004B58A5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Организатору </w:t>
      </w:r>
      <w:r w:rsidRPr="004B58A5">
        <w:rPr>
          <w:sz w:val="28"/>
          <w:szCs w:val="28"/>
        </w:rPr>
        <w:t xml:space="preserve">в письменном виде уведомление об отзыве своей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>аявки, подписан</w:t>
      </w:r>
      <w:r>
        <w:rPr>
          <w:sz w:val="28"/>
          <w:szCs w:val="28"/>
        </w:rPr>
        <w:t>н</w:t>
      </w:r>
      <w:r w:rsidRPr="004B58A5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4B58A5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скрепленное печатью Участника закупки</w:t>
      </w:r>
      <w:r w:rsidRPr="004B58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оформляется в свободной форме с обязательным указанием уникального номера закупки, наименования Запроса предложений, номера Лота, наименования предмета Лота, сообщения об отзыве ранее поданной Заявки. </w:t>
      </w: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</w:t>
      </w:r>
      <w:r>
        <w:rPr>
          <w:sz w:val="28"/>
          <w:szCs w:val="28"/>
        </w:rPr>
        <w:t>уведомление об отзыве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аявки должн</w:t>
      </w:r>
      <w:r>
        <w:rPr>
          <w:sz w:val="28"/>
          <w:szCs w:val="28"/>
        </w:rPr>
        <w:t>о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оригиналом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подписанной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скрепленной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</w:t>
      </w:r>
      <w:r>
        <w:rPr>
          <w:sz w:val="28"/>
          <w:szCs w:val="28"/>
        </w:rPr>
        <w:t>ой копией</w:t>
      </w:r>
      <w:r w:rsidRPr="009639F3">
        <w:rPr>
          <w:sz w:val="28"/>
          <w:szCs w:val="28"/>
        </w:rPr>
        <w:t xml:space="preserve"> такой доверенности</w:t>
      </w:r>
      <w:r>
        <w:rPr>
          <w:sz w:val="28"/>
          <w:szCs w:val="28"/>
        </w:rPr>
        <w:t>.</w:t>
      </w:r>
    </w:p>
    <w:p w:rsidR="00E22681" w:rsidRPr="00D127E1" w:rsidRDefault="00E22681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Сроки подачи изменений и/или дополнений в ранее поданные Заявки или отзыва таких заявок установлены в </w:t>
      </w:r>
      <w:r w:rsidRPr="00B35ED0">
        <w:rPr>
          <w:sz w:val="28"/>
          <w:szCs w:val="28"/>
          <w:highlight w:val="red"/>
          <w:lang w:val="ru-RU"/>
        </w:rPr>
        <w:t>пункте 15</w:t>
      </w:r>
      <w:r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3" w:name="_Toc182371982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проведения процедуры вскрытия конвертов с Заявками</w:t>
      </w:r>
    </w:p>
    <w:bookmarkEnd w:id="53"/>
    <w:p w:rsidR="00DB3A07" w:rsidRPr="00AE3A9B" w:rsidRDefault="00B94428" w:rsidP="00DB3A07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Закупочная комиссия</w:t>
      </w:r>
      <w:r w:rsidR="00DB3A07"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конвертов с </w:t>
      </w:r>
      <w:r>
        <w:rPr>
          <w:sz w:val="28"/>
          <w:szCs w:val="28"/>
          <w:lang w:val="ru-RU"/>
        </w:rPr>
        <w:t>З</w:t>
      </w:r>
      <w:proofErr w:type="spellStart"/>
      <w:r w:rsidR="00DB3A07" w:rsidRPr="00AE3A9B">
        <w:rPr>
          <w:sz w:val="28"/>
          <w:szCs w:val="28"/>
        </w:rPr>
        <w:t>аявками</w:t>
      </w:r>
      <w:proofErr w:type="spellEnd"/>
      <w:r w:rsidR="00DB3A07" w:rsidRPr="00AE3A9B">
        <w:rPr>
          <w:sz w:val="28"/>
          <w:szCs w:val="28"/>
        </w:rPr>
        <w:t xml:space="preserve"> н</w:t>
      </w:r>
      <w:r w:rsidR="00DB3A07">
        <w:rPr>
          <w:sz w:val="28"/>
          <w:szCs w:val="28"/>
        </w:rPr>
        <w:t>а участие в Запросе предложений</w:t>
      </w:r>
      <w:r w:rsidR="00DB3A07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в срок</w:t>
      </w:r>
      <w:r w:rsidR="00E22681">
        <w:rPr>
          <w:sz w:val="28"/>
          <w:szCs w:val="28"/>
          <w:lang w:val="ru-RU"/>
        </w:rPr>
        <w:t>,</w:t>
      </w:r>
      <w:r w:rsidR="00DB3A07" w:rsidRPr="00E22681">
        <w:rPr>
          <w:sz w:val="28"/>
          <w:szCs w:val="28"/>
          <w:lang w:val="ru-RU"/>
        </w:rPr>
        <w:t xml:space="preserve"> указанный в </w:t>
      </w:r>
      <w:r w:rsidR="00E22681" w:rsidRPr="00B35ED0">
        <w:rPr>
          <w:sz w:val="28"/>
          <w:szCs w:val="28"/>
          <w:highlight w:val="red"/>
          <w:lang w:val="ru-RU"/>
        </w:rPr>
        <w:t>пункте 16</w:t>
      </w:r>
      <w:r w:rsidR="00E22681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Извещени</w:t>
      </w:r>
      <w:r w:rsidR="00E22681">
        <w:rPr>
          <w:sz w:val="28"/>
          <w:szCs w:val="28"/>
          <w:lang w:val="ru-RU"/>
        </w:rPr>
        <w:t>я о проведении настоящего Запроса предложений</w:t>
      </w:r>
      <w:r w:rsidR="00DB3A07" w:rsidRPr="00E22681">
        <w:rPr>
          <w:sz w:val="28"/>
          <w:szCs w:val="28"/>
          <w:lang w:val="ru-RU"/>
        </w:rPr>
        <w:t>.</w:t>
      </w:r>
    </w:p>
    <w:p w:rsidR="00DB3A07" w:rsidRPr="00AE3A9B" w:rsidRDefault="00DB3A07" w:rsidP="00DB3A07">
      <w:pPr>
        <w:pStyle w:val="23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П</w:t>
      </w:r>
      <w:proofErr w:type="spellStart"/>
      <w:r w:rsidRPr="00AE3A9B">
        <w:rPr>
          <w:sz w:val="28"/>
          <w:szCs w:val="28"/>
        </w:rPr>
        <w:t>роцеду</w:t>
      </w:r>
      <w:r w:rsidRPr="00AE3A9B">
        <w:rPr>
          <w:sz w:val="28"/>
          <w:szCs w:val="28"/>
          <w:lang w:val="ru-RU"/>
        </w:rPr>
        <w:t>ра</w:t>
      </w:r>
      <w:proofErr w:type="spellEnd"/>
      <w:r w:rsidR="00B94428">
        <w:rPr>
          <w:sz w:val="28"/>
          <w:szCs w:val="28"/>
        </w:rPr>
        <w:t xml:space="preserve"> вскрытия </w:t>
      </w:r>
      <w:r w:rsidR="00B94428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</w:t>
      </w:r>
      <w:r w:rsidRPr="00AE3A9B">
        <w:rPr>
          <w:sz w:val="28"/>
          <w:szCs w:val="28"/>
          <w:lang w:val="ru-RU"/>
        </w:rPr>
        <w:t>проводится без</w:t>
      </w:r>
      <w:r w:rsidRPr="00AE3A9B">
        <w:rPr>
          <w:sz w:val="28"/>
          <w:szCs w:val="28"/>
        </w:rPr>
        <w:t xml:space="preserve"> присутствия представител</w:t>
      </w:r>
      <w:r w:rsidRPr="00AE3A9B">
        <w:rPr>
          <w:sz w:val="28"/>
          <w:szCs w:val="28"/>
          <w:lang w:val="ru-RU"/>
        </w:rPr>
        <w:t>ей</w:t>
      </w:r>
      <w:r w:rsidRPr="00AE3A9B">
        <w:rPr>
          <w:sz w:val="28"/>
          <w:szCs w:val="28"/>
        </w:rPr>
        <w:t xml:space="preserve"> Участников</w:t>
      </w:r>
      <w:r w:rsidR="00B94428">
        <w:rPr>
          <w:sz w:val="28"/>
          <w:szCs w:val="28"/>
          <w:lang w:val="ru-RU"/>
        </w:rPr>
        <w:t xml:space="preserve"> закупки</w:t>
      </w:r>
      <w:r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DB3A07" w:rsidRPr="00AE3A9B" w:rsidRDefault="00DB3A07" w:rsidP="00DB3A07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ходе процедуры </w:t>
      </w:r>
      <w:r w:rsidR="00B94428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 и оглашает следующие сведения: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наименование и адрес Участника</w:t>
      </w:r>
      <w:r w:rsidR="00B94428">
        <w:rPr>
          <w:sz w:val="28"/>
          <w:szCs w:val="28"/>
          <w:lang w:val="ru-RU"/>
        </w:rPr>
        <w:t xml:space="preserve"> закупки</w:t>
      </w:r>
      <w:r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цен</w:t>
      </w:r>
      <w:r w:rsidR="00B94428">
        <w:rPr>
          <w:sz w:val="28"/>
          <w:szCs w:val="28"/>
          <w:lang w:val="ru-RU"/>
        </w:rPr>
        <w:t>а</w:t>
      </w:r>
      <w:r w:rsidRPr="00FD598E">
        <w:rPr>
          <w:sz w:val="28"/>
          <w:szCs w:val="28"/>
          <w:lang w:val="ru-RU"/>
        </w:rPr>
        <w:t xml:space="preserve"> заявки на участие в Запросе предложений</w:t>
      </w:r>
      <w:r w:rsidR="00B94428">
        <w:rPr>
          <w:sz w:val="28"/>
          <w:szCs w:val="28"/>
          <w:lang w:val="ru-RU"/>
        </w:rPr>
        <w:t>;</w:t>
      </w:r>
    </w:p>
    <w:p w:rsidR="00B94428" w:rsidRPr="00FD598E" w:rsidRDefault="00A661EF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предложения </w:t>
      </w:r>
      <w:r w:rsidR="00B94428">
        <w:rPr>
          <w:sz w:val="28"/>
          <w:szCs w:val="28"/>
          <w:lang w:val="ru-RU"/>
        </w:rPr>
        <w:t>Участник</w:t>
      </w:r>
      <w:r>
        <w:rPr>
          <w:sz w:val="28"/>
          <w:szCs w:val="28"/>
          <w:lang w:val="ru-RU"/>
        </w:rPr>
        <w:t>а</w:t>
      </w:r>
      <w:r w:rsidR="00B94428">
        <w:rPr>
          <w:sz w:val="28"/>
          <w:szCs w:val="28"/>
          <w:lang w:val="ru-RU"/>
        </w:rPr>
        <w:t xml:space="preserve"> закупки</w:t>
      </w:r>
      <w:r>
        <w:rPr>
          <w:sz w:val="28"/>
          <w:szCs w:val="28"/>
          <w:lang w:val="ru-RU"/>
        </w:rPr>
        <w:t xml:space="preserve"> по иным критериям оценки, установленным в настоящей Документации</w:t>
      </w:r>
      <w:r w:rsidR="00B94428">
        <w:rPr>
          <w:sz w:val="28"/>
          <w:szCs w:val="28"/>
          <w:lang w:val="ru-RU"/>
        </w:rPr>
        <w:t>.</w:t>
      </w:r>
    </w:p>
    <w:p w:rsidR="00B94428" w:rsidRPr="00B94428" w:rsidRDefault="00B94428" w:rsidP="00B94428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вскрытия конвертов</w:t>
      </w:r>
      <w:r w:rsidRPr="00B944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Заявками </w:t>
      </w:r>
      <w:r w:rsidRPr="00B94428">
        <w:rPr>
          <w:sz w:val="28"/>
          <w:szCs w:val="28"/>
          <w:lang w:val="ru-RU"/>
        </w:rPr>
        <w:t>на участие в Запросе предложений</w:t>
      </w:r>
      <w:r>
        <w:rPr>
          <w:sz w:val="28"/>
          <w:szCs w:val="28"/>
          <w:lang w:val="ru-RU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4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4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r w:rsidR="00DB3A07" w:rsidRPr="00FD598E">
        <w:rPr>
          <w:bCs/>
          <w:sz w:val="28"/>
          <w:szCs w:val="28"/>
        </w:rPr>
        <w:t>.</w:t>
      </w:r>
      <w:r w:rsidR="00FD598E">
        <w:rPr>
          <w:bCs/>
          <w:sz w:val="28"/>
          <w:szCs w:val="28"/>
        </w:rPr>
        <w:t xml:space="preserve"> </w:t>
      </w:r>
      <w:r w:rsidR="00DB3A07" w:rsidRPr="00FD598E">
        <w:rPr>
          <w:bCs/>
          <w:sz w:val="28"/>
          <w:szCs w:val="28"/>
        </w:rPr>
        <w:t xml:space="preserve">В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B3A07"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lastRenderedPageBreak/>
        <w:t>наличие</w:t>
      </w:r>
      <w:r w:rsidR="00FD598E">
        <w:rPr>
          <w:sz w:val="28"/>
          <w:szCs w:val="28"/>
          <w:lang w:val="ru-RU"/>
        </w:rPr>
        <w:t xml:space="preserve"> и</w:t>
      </w:r>
      <w:r w:rsidRPr="00FD598E">
        <w:rPr>
          <w:sz w:val="28"/>
          <w:szCs w:val="28"/>
          <w:lang w:val="ru-RU"/>
        </w:rPr>
        <w:t xml:space="preserve"> надлежащее оформление </w:t>
      </w:r>
      <w:r w:rsidR="005E4EE4">
        <w:rPr>
          <w:sz w:val="28"/>
          <w:szCs w:val="28"/>
          <w:lang w:val="ru-RU"/>
        </w:rPr>
        <w:t xml:space="preserve">дополнительных </w:t>
      </w:r>
      <w:r w:rsidRPr="00FD598E">
        <w:rPr>
          <w:sz w:val="28"/>
          <w:szCs w:val="28"/>
          <w:lang w:val="ru-RU"/>
        </w:rPr>
        <w:t xml:space="preserve">документов, определенных </w:t>
      </w:r>
      <w:r>
        <w:rPr>
          <w:sz w:val="28"/>
          <w:szCs w:val="28"/>
          <w:lang w:val="ru-RU"/>
        </w:rPr>
        <w:t>настоящей Документацией</w:t>
      </w:r>
      <w:r w:rsidR="005E4EE4">
        <w:rPr>
          <w:sz w:val="28"/>
          <w:szCs w:val="28"/>
          <w:lang w:val="ru-RU"/>
        </w:rPr>
        <w:t>, а также их содержание</w:t>
      </w:r>
      <w:r w:rsidRPr="00FD598E">
        <w:rPr>
          <w:sz w:val="28"/>
          <w:szCs w:val="28"/>
          <w:lang w:val="ru-RU"/>
        </w:rPr>
        <w:t>;</w:t>
      </w:r>
    </w:p>
    <w:p w:rsidR="000D54E8" w:rsidRDefault="00DF653A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соответствие предмета </w:t>
      </w:r>
      <w:r>
        <w:rPr>
          <w:sz w:val="28"/>
          <w:szCs w:val="28"/>
          <w:lang w:val="ru-RU"/>
        </w:rPr>
        <w:t>З</w:t>
      </w:r>
      <w:r w:rsidR="000D54E8">
        <w:rPr>
          <w:sz w:val="28"/>
          <w:szCs w:val="28"/>
          <w:lang w:val="ru-RU"/>
        </w:rPr>
        <w:t>аявки на участие в З</w:t>
      </w:r>
      <w:r w:rsidR="00DB3A07" w:rsidRPr="00FD598E">
        <w:rPr>
          <w:sz w:val="28"/>
          <w:szCs w:val="28"/>
          <w:lang w:val="ru-RU"/>
        </w:rPr>
        <w:t xml:space="preserve">апросе предложений </w:t>
      </w:r>
      <w:r w:rsidRPr="00FD598E">
        <w:rPr>
          <w:sz w:val="28"/>
          <w:szCs w:val="28"/>
          <w:lang w:val="ru-RU"/>
        </w:rPr>
        <w:t xml:space="preserve">предмету закупки, указанному в </w:t>
      </w:r>
      <w:r>
        <w:rPr>
          <w:sz w:val="28"/>
          <w:szCs w:val="28"/>
          <w:lang w:val="ru-RU"/>
        </w:rPr>
        <w:t>Д</w:t>
      </w:r>
      <w:r w:rsidR="00DB3A07" w:rsidRPr="00FD598E">
        <w:rPr>
          <w:sz w:val="28"/>
          <w:szCs w:val="28"/>
          <w:lang w:val="ru-RU"/>
        </w:rPr>
        <w:t xml:space="preserve">окументации, </w:t>
      </w:r>
      <w:r>
        <w:rPr>
          <w:sz w:val="28"/>
          <w:szCs w:val="28"/>
          <w:lang w:val="ru-RU"/>
        </w:rPr>
        <w:t xml:space="preserve">в том числе </w:t>
      </w:r>
      <w:r w:rsidR="00DB3A07" w:rsidRPr="00FD598E">
        <w:rPr>
          <w:sz w:val="28"/>
          <w:szCs w:val="28"/>
          <w:lang w:val="ru-RU"/>
        </w:rPr>
        <w:t xml:space="preserve">по количественным </w:t>
      </w:r>
      <w:r>
        <w:rPr>
          <w:sz w:val="28"/>
          <w:szCs w:val="28"/>
          <w:lang w:val="ru-RU"/>
        </w:rPr>
        <w:t xml:space="preserve">и качественным </w:t>
      </w:r>
      <w:r w:rsidR="00DB3A07" w:rsidRPr="00FD598E">
        <w:rPr>
          <w:sz w:val="28"/>
          <w:szCs w:val="28"/>
          <w:lang w:val="ru-RU"/>
        </w:rPr>
        <w:t>показателям</w:t>
      </w:r>
      <w:r w:rsidR="000D54E8">
        <w:rPr>
          <w:sz w:val="28"/>
          <w:szCs w:val="28"/>
          <w:lang w:val="ru-RU"/>
        </w:rPr>
        <w:t>;</w:t>
      </w:r>
    </w:p>
    <w:p w:rsidR="00DB3A07" w:rsidRPr="00FD598E" w:rsidRDefault="000D54E8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соответствие предлагаемых Участником закупки </w:t>
      </w:r>
      <w:r w:rsidR="00DF653A">
        <w:rPr>
          <w:sz w:val="28"/>
          <w:szCs w:val="28"/>
          <w:lang w:val="ru-RU"/>
        </w:rPr>
        <w:t>срок</w:t>
      </w:r>
      <w:r>
        <w:rPr>
          <w:sz w:val="28"/>
          <w:szCs w:val="28"/>
          <w:lang w:val="ru-RU"/>
        </w:rPr>
        <w:t>ов</w:t>
      </w:r>
      <w:r w:rsidR="00DF653A">
        <w:rPr>
          <w:sz w:val="28"/>
          <w:szCs w:val="28"/>
          <w:lang w:val="ru-RU"/>
        </w:rPr>
        <w:t xml:space="preserve"> </w:t>
      </w:r>
      <w:r w:rsidR="00FD22AB">
        <w:rPr>
          <w:sz w:val="28"/>
          <w:szCs w:val="28"/>
          <w:lang w:val="ru-RU"/>
        </w:rPr>
        <w:t>поставки</w:t>
      </w:r>
      <w:r w:rsidR="00DF653A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сроков предоставления гарантий качества товаров установленным Заказчиком</w:t>
      </w:r>
      <w:r w:rsidR="00DB3A07"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не превышение </w:t>
      </w:r>
      <w:r w:rsidR="00DF653A">
        <w:rPr>
          <w:sz w:val="28"/>
          <w:szCs w:val="28"/>
          <w:lang w:val="ru-RU"/>
        </w:rPr>
        <w:t>цены Заявки</w:t>
      </w:r>
      <w:r w:rsidRPr="00FD598E">
        <w:rPr>
          <w:sz w:val="28"/>
          <w:szCs w:val="28"/>
          <w:lang w:val="ru-RU"/>
        </w:rPr>
        <w:t xml:space="preserve"> (</w:t>
      </w:r>
      <w:r w:rsidR="000D54E8">
        <w:rPr>
          <w:sz w:val="28"/>
          <w:szCs w:val="28"/>
          <w:lang w:val="ru-RU"/>
        </w:rPr>
        <w:t>стоимости товаров</w:t>
      </w:r>
      <w:r w:rsidRPr="00FD598E">
        <w:rPr>
          <w:sz w:val="28"/>
          <w:szCs w:val="28"/>
          <w:lang w:val="ru-RU"/>
        </w:rPr>
        <w:t>), содержаще</w:t>
      </w:r>
      <w:r w:rsidR="00DF653A">
        <w:rPr>
          <w:sz w:val="28"/>
          <w:szCs w:val="28"/>
          <w:lang w:val="ru-RU"/>
        </w:rPr>
        <w:t>йся</w:t>
      </w:r>
      <w:r w:rsidRPr="00FD598E">
        <w:rPr>
          <w:sz w:val="28"/>
          <w:szCs w:val="28"/>
          <w:lang w:val="ru-RU"/>
        </w:rPr>
        <w:t xml:space="preserve"> в </w:t>
      </w:r>
      <w:r w:rsidR="00DF653A">
        <w:rPr>
          <w:sz w:val="28"/>
          <w:szCs w:val="28"/>
          <w:lang w:val="ru-RU"/>
        </w:rPr>
        <w:t>коммерческом предложении</w:t>
      </w:r>
      <w:r w:rsidRPr="00FD598E">
        <w:rPr>
          <w:sz w:val="28"/>
          <w:szCs w:val="28"/>
          <w:lang w:val="ru-RU"/>
        </w:rPr>
        <w:t xml:space="preserve"> </w:t>
      </w:r>
      <w:r w:rsidR="00DF653A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, над начальной (максимальной) ценой </w:t>
      </w:r>
      <w:r w:rsidR="00DF653A">
        <w:rPr>
          <w:sz w:val="28"/>
          <w:szCs w:val="28"/>
          <w:lang w:val="ru-RU"/>
        </w:rPr>
        <w:t>соответствующего Лота</w:t>
      </w:r>
      <w:r w:rsidRPr="00FD598E">
        <w:rPr>
          <w:sz w:val="28"/>
          <w:szCs w:val="28"/>
          <w:lang w:val="ru-RU"/>
        </w:rPr>
        <w:t>, установленной Заказчиком</w:t>
      </w:r>
      <w:r w:rsidR="00FD22AB">
        <w:rPr>
          <w:sz w:val="28"/>
          <w:szCs w:val="28"/>
          <w:lang w:val="ru-RU"/>
        </w:rPr>
        <w:t>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  <w:lang w:val="ru-RU"/>
        </w:rPr>
        <w:t xml:space="preserve">по заданию Закупочной комиссии </w:t>
      </w:r>
      <w:r w:rsidR="00AF4815">
        <w:rPr>
          <w:sz w:val="28"/>
          <w:szCs w:val="28"/>
          <w:lang w:val="ru-RU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  <w:lang w:val="ru-RU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  <w:lang w:val="ru-RU"/>
        </w:rPr>
        <w:t xml:space="preserve">поданной ими </w:t>
      </w:r>
      <w:r w:rsidR="00FD22AB">
        <w:rPr>
          <w:sz w:val="28"/>
          <w:szCs w:val="28"/>
          <w:lang w:val="ru-RU"/>
        </w:rPr>
        <w:t>Заявки</w:t>
      </w:r>
      <w:r>
        <w:rPr>
          <w:sz w:val="28"/>
          <w:szCs w:val="28"/>
          <w:lang w:val="ru-RU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  <w:lang w:val="ru-RU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  <w:lang w:val="ru-RU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  <w:lang w:val="ru-RU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5" w:name="_Ref316507407"/>
      <w:proofErr w:type="gramStart"/>
      <w:r w:rsidRPr="00D07E55">
        <w:rPr>
          <w:bCs/>
          <w:sz w:val="28"/>
          <w:szCs w:val="28"/>
        </w:rPr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FD598E">
        <w:rPr>
          <w:sz w:val="28"/>
          <w:szCs w:val="28"/>
          <w:lang w:val="ru-RU"/>
        </w:rPr>
        <w:t>тсутстви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(в том числе предоставление информации в неполном объеме), определенных</w:t>
      </w:r>
      <w:r>
        <w:rPr>
          <w:sz w:val="28"/>
          <w:szCs w:val="28"/>
          <w:lang w:val="ru-RU"/>
        </w:rPr>
        <w:t xml:space="preserve"> настоящей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аличи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коммерческого </w:t>
      </w:r>
      <w:r w:rsidRPr="00FD598E">
        <w:rPr>
          <w:sz w:val="28"/>
          <w:szCs w:val="28"/>
          <w:lang w:val="ru-RU"/>
        </w:rPr>
        <w:t xml:space="preserve">предложения о цене </w:t>
      </w:r>
      <w:r w:rsidR="00D34AC9">
        <w:rPr>
          <w:sz w:val="28"/>
          <w:szCs w:val="28"/>
          <w:lang w:val="ru-RU"/>
        </w:rPr>
        <w:t>товаров</w:t>
      </w:r>
      <w:r>
        <w:rPr>
          <w:sz w:val="28"/>
          <w:szCs w:val="28"/>
          <w:lang w:val="ru-RU"/>
        </w:rPr>
        <w:t xml:space="preserve">, </w:t>
      </w:r>
      <w:r w:rsidRPr="00FD598E">
        <w:rPr>
          <w:sz w:val="28"/>
          <w:szCs w:val="28"/>
          <w:lang w:val="ru-RU"/>
        </w:rPr>
        <w:t xml:space="preserve">являющихся предметом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превышающего начальную (максимальную) цену предмета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установленную </w:t>
      </w:r>
      <w:r>
        <w:rPr>
          <w:sz w:val="28"/>
          <w:szCs w:val="28"/>
          <w:lang w:val="ru-RU"/>
        </w:rPr>
        <w:t>Заказчиком;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  <w:lang w:val="ru-RU"/>
        </w:rPr>
        <w:t>предложений,</w:t>
      </w:r>
      <w:r w:rsidRPr="00FD598E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указывают на несоответствие</w:t>
      </w:r>
      <w:r w:rsidRPr="00292BFB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 требованиям </w:t>
      </w:r>
      <w:r w:rsidR="00D16266" w:rsidRPr="00D16266">
        <w:rPr>
          <w:sz w:val="28"/>
          <w:szCs w:val="28"/>
          <w:lang w:val="ru-RU"/>
        </w:rPr>
        <w:t>пунктов 1.4.1-1.4.</w:t>
      </w:r>
      <w:r w:rsidR="00292BFB" w:rsidRPr="00D16266">
        <w:rPr>
          <w:sz w:val="28"/>
          <w:szCs w:val="28"/>
          <w:lang w:val="ru-RU"/>
        </w:rPr>
        <w:t>5</w:t>
      </w:r>
      <w:r w:rsidR="00077327">
        <w:rPr>
          <w:sz w:val="28"/>
          <w:szCs w:val="28"/>
          <w:lang w:val="ru-RU"/>
        </w:rPr>
        <w:t xml:space="preserve"> статьи 1.4</w:t>
      </w:r>
      <w:r w:rsidR="00292BFB"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настоящей Документации;</w:t>
      </w:r>
    </w:p>
    <w:p w:rsidR="00D07E55" w:rsidRPr="00FD598E" w:rsidRDefault="00D045D4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292BFB">
        <w:rPr>
          <w:sz w:val="28"/>
          <w:szCs w:val="28"/>
          <w:lang w:val="ru-RU"/>
        </w:rPr>
        <w:lastRenderedPageBreak/>
        <w:t>н</w:t>
      </w:r>
      <w:r w:rsidRPr="00FD598E">
        <w:rPr>
          <w:sz w:val="28"/>
          <w:szCs w:val="28"/>
          <w:lang w:val="ru-RU"/>
        </w:rPr>
        <w:t xml:space="preserve">аличие сведений об </w:t>
      </w:r>
      <w:r w:rsidRPr="00292BFB">
        <w:rPr>
          <w:sz w:val="28"/>
          <w:szCs w:val="28"/>
          <w:lang w:val="ru-RU"/>
        </w:rPr>
        <w:t>У</w:t>
      </w:r>
      <w:r w:rsidR="00D07E55"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</w:t>
      </w:r>
      <w:r w:rsidR="00D07E55" w:rsidRPr="00FD598E">
        <w:rPr>
          <w:sz w:val="28"/>
          <w:szCs w:val="28"/>
          <w:lang w:val="ru-RU"/>
        </w:rPr>
        <w:t xml:space="preserve"> в реестр</w:t>
      </w:r>
      <w:r w:rsidRPr="00FD598E">
        <w:rPr>
          <w:sz w:val="28"/>
          <w:szCs w:val="28"/>
          <w:lang w:val="ru-RU"/>
        </w:rPr>
        <w:t>ах недобросовестных поставщиков</w:t>
      </w:r>
      <w:r w:rsidR="00D07E55" w:rsidRPr="00FD598E">
        <w:rPr>
          <w:sz w:val="28"/>
          <w:szCs w:val="28"/>
          <w:lang w:val="ru-RU"/>
        </w:rPr>
        <w:t>.</w:t>
      </w:r>
    </w:p>
    <w:p w:rsid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p w:rsidR="00E22681" w:rsidRPr="00E22681" w:rsidRDefault="00E22681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E2268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и срок окончания рассмотрения З</w:t>
      </w:r>
      <w:r w:rsidRPr="00E22681">
        <w:rPr>
          <w:sz w:val="28"/>
          <w:szCs w:val="28"/>
        </w:rPr>
        <w:t xml:space="preserve">аявок </w:t>
      </w:r>
      <w:r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17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bookmarkEnd w:id="55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Лоту</w:t>
      </w:r>
      <w:r w:rsidRPr="00FD598E">
        <w:rPr>
          <w:bCs/>
          <w:sz w:val="28"/>
          <w:szCs w:val="28"/>
        </w:rPr>
        <w:t>.</w:t>
      </w:r>
      <w:r w:rsidR="001141D6" w:rsidRPr="00FD598E">
        <w:rPr>
          <w:bCs/>
          <w:sz w:val="28"/>
          <w:szCs w:val="28"/>
        </w:rPr>
        <w:t xml:space="preserve"> </w:t>
      </w:r>
      <w:r w:rsidRPr="00FD598E">
        <w:rPr>
          <w:bCs/>
          <w:sz w:val="28"/>
          <w:szCs w:val="28"/>
        </w:rPr>
        <w:t xml:space="preserve">На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</w:t>
      </w:r>
      <w:r w:rsidRPr="00FD598E">
        <w:rPr>
          <w:bCs/>
          <w:sz w:val="28"/>
          <w:szCs w:val="28"/>
        </w:rPr>
        <w:t xml:space="preserve"> </w:t>
      </w:r>
      <w:r w:rsidR="0039759A" w:rsidRPr="00FD598E">
        <w:rPr>
          <w:bCs/>
          <w:sz w:val="28"/>
          <w:szCs w:val="28"/>
        </w:rPr>
        <w:t>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7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6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bookmarkEnd w:id="56"/>
    <w:p w:rsidR="00DB3A07" w:rsidRPr="00AE3A9B" w:rsidRDefault="00DB3A07" w:rsidP="00D52DB1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 w:rsidR="0039759A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 w:rsidR="00EB3E2A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аявки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en-US"/>
        </w:rPr>
        <w:t>c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ru-RU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EB3E2A" w:rsidRPr="00EB3E2A" w:rsidTr="00D52DB1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B3E2A">
              <w:rPr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EB3E2A">
              <w:rPr>
                <w:b/>
                <w:i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5F29E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Значимость критерия, %</w:t>
            </w:r>
          </w:p>
        </w:tc>
      </w:tr>
      <w:tr w:rsidR="00EB3E2A" w:rsidRPr="00EB3E2A" w:rsidTr="00EB3E2A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974682" w:rsidRDefault="00EB3E2A" w:rsidP="006C48B1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r w:rsidRPr="00974682">
              <w:rPr>
                <w:sz w:val="32"/>
                <w:szCs w:val="32"/>
                <w:lang w:val="en-US"/>
              </w:rPr>
              <w:t>Ka</w:t>
            </w:r>
            <w:r w:rsidRPr="00974682">
              <w:rPr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C91739">
            <w:pPr>
              <w:pStyle w:val="a8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Цена Заявки (</w:t>
            </w:r>
            <w:r w:rsidR="0023314E">
              <w:rPr>
                <w:sz w:val="24"/>
                <w:szCs w:val="24"/>
                <w:lang w:val="ru-RU"/>
              </w:rPr>
              <w:t xml:space="preserve">стоимость </w:t>
            </w:r>
            <w:r w:rsidR="00C91739">
              <w:rPr>
                <w:sz w:val="24"/>
                <w:szCs w:val="24"/>
                <w:lang w:val="ru-RU"/>
              </w:rPr>
              <w:t>услуг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326CEA" w:rsidP="00EB3E2A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EB3E2A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EB3E2A" w:rsidRPr="00EB3E2A" w:rsidTr="0023314E">
        <w:trPr>
          <w:trHeight w:val="54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EB3E2A" w:rsidRPr="00EB3E2A" w:rsidRDefault="00EB3E2A" w:rsidP="00EB3E2A">
            <w:pPr>
              <w:pStyle w:val="a8"/>
              <w:ind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EB3E2A" w:rsidRPr="00EB3E2A" w:rsidRDefault="00EB3E2A" w:rsidP="0023314E">
            <w:pPr>
              <w:pStyle w:val="a8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</w:tbl>
    <w:p w:rsidR="004D533B" w:rsidRPr="004D533B" w:rsidRDefault="004D533B" w:rsidP="004D533B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Для целей установления критериев оценки фраза «Заявка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закупки» означает Заявка на участие в настоящем Запросе предложений, которой в Журнале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3D458B" w:rsidRPr="00A5216B" w:rsidRDefault="00974B47" w:rsidP="003D458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коммерческого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стоимости всех предлагаемых к поставк</w:t>
      </w:r>
      <w:r w:rsidR="003D458B">
        <w:rPr>
          <w:sz w:val="28"/>
          <w:szCs w:val="28"/>
        </w:rPr>
        <w:t>е</w:t>
      </w:r>
      <w:r>
        <w:rPr>
          <w:sz w:val="28"/>
          <w:szCs w:val="28"/>
        </w:rPr>
        <w:t xml:space="preserve"> товаров</w:t>
      </w:r>
      <w:r w:rsidR="003D458B">
        <w:rPr>
          <w:sz w:val="28"/>
          <w:szCs w:val="28"/>
        </w:rPr>
        <w:t xml:space="preserve">. </w:t>
      </w:r>
      <w:r w:rsidR="003D458B" w:rsidRPr="00A5216B">
        <w:rPr>
          <w:sz w:val="28"/>
          <w:szCs w:val="28"/>
        </w:rPr>
        <w:t>Начальн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 xml:space="preserve"> (максимальн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>) цен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договора</w:t>
      </w:r>
      <w:r w:rsidR="00A52D0B" w:rsidRPr="00A5216B">
        <w:rPr>
          <w:sz w:val="28"/>
          <w:szCs w:val="28"/>
        </w:rPr>
        <w:t xml:space="preserve"> </w:t>
      </w:r>
      <w:r w:rsidR="00A5216B" w:rsidRPr="00A5216B">
        <w:rPr>
          <w:sz w:val="28"/>
          <w:szCs w:val="28"/>
        </w:rPr>
        <w:t>(цены Лота)</w:t>
      </w:r>
      <w:r w:rsidR="003D458B" w:rsidRPr="00A5216B">
        <w:rPr>
          <w:sz w:val="28"/>
          <w:szCs w:val="28"/>
        </w:rPr>
        <w:t xml:space="preserve"> установлен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Зак</w:t>
      </w:r>
      <w:r w:rsidR="00A52D0B" w:rsidRPr="00A5216B">
        <w:rPr>
          <w:sz w:val="28"/>
          <w:szCs w:val="28"/>
        </w:rPr>
        <w:t>а</w:t>
      </w:r>
      <w:r w:rsidR="003D458B" w:rsidRPr="00A5216B">
        <w:rPr>
          <w:sz w:val="28"/>
          <w:szCs w:val="28"/>
        </w:rPr>
        <w:t xml:space="preserve">зчиком в </w:t>
      </w:r>
      <w:r w:rsidR="00A5216B" w:rsidRPr="00B35ED0">
        <w:rPr>
          <w:sz w:val="28"/>
          <w:szCs w:val="28"/>
          <w:highlight w:val="red"/>
        </w:rPr>
        <w:t>пункте 6</w:t>
      </w:r>
      <w:r w:rsidR="00A52D0B" w:rsidRPr="00A5216B">
        <w:rPr>
          <w:sz w:val="28"/>
          <w:szCs w:val="28"/>
        </w:rPr>
        <w:t xml:space="preserve"> Извещения о проведении настоящего Запроса предложений</w:t>
      </w:r>
      <w:r w:rsidR="003D458B" w:rsidRPr="00A5216B">
        <w:rPr>
          <w:sz w:val="28"/>
          <w:szCs w:val="28"/>
        </w:rPr>
        <w:t>.</w:t>
      </w:r>
    </w:p>
    <w:p w:rsidR="005765C8" w:rsidRPr="0039759A" w:rsidRDefault="005765C8" w:rsidP="005765C8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Рейтинг, присуждаемый заявке по критерию «Цена </w:t>
      </w:r>
      <w:r>
        <w:rPr>
          <w:sz w:val="28"/>
          <w:szCs w:val="28"/>
          <w:lang w:val="ru-RU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5765C8" w:rsidRDefault="005765C8" w:rsidP="005765C8">
      <w:pPr>
        <w:pStyle w:val="afb"/>
      </w:pPr>
      <w:r w:rsidRPr="00E169BF">
        <w:rPr>
          <w:noProof/>
          <w:highlight w:val="lightGray"/>
        </w:rPr>
        <w:drawing>
          <wp:inline distT="0" distB="0" distL="0" distR="0" wp14:anchorId="1311A8D3" wp14:editId="27866C1D">
            <wp:extent cx="2096219" cy="785004"/>
            <wp:effectExtent l="0" t="0" r="0" b="0"/>
            <wp:docPr id="1" name="Рисунок 1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C8" w:rsidRPr="005765C8" w:rsidRDefault="005765C8" w:rsidP="005765C8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16B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 w:rsidR="0023314E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цена Лота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 w:rsidR="00A5216B"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</w:t>
      </w:r>
      <w:r w:rsidRPr="005765C8">
        <w:rPr>
          <w:rFonts w:ascii="Times New Roman" w:hAnsi="Times New Roman" w:cs="Times New Roman"/>
          <w:sz w:val="28"/>
          <w:szCs w:val="28"/>
        </w:rPr>
        <w:t>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 w:rsidR="00A5216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стоимость товаров</w:t>
      </w:r>
      <w:r w:rsidR="00A5216B">
        <w:rPr>
          <w:rFonts w:ascii="Times New Roman" w:hAnsi="Times New Roman" w:cs="Times New Roman"/>
          <w:sz w:val="28"/>
          <w:szCs w:val="28"/>
        </w:rPr>
        <w:t xml:space="preserve"> по каждому Лоту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540E4A" w:rsidRPr="00974682" w:rsidRDefault="00540E4A" w:rsidP="00540E4A">
      <w:pPr>
        <w:widowControl w:val="0"/>
        <w:spacing w:before="24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</w:t>
      </w:r>
      <w:r>
        <w:rPr>
          <w:sz w:val="28"/>
          <w:szCs w:val="28"/>
        </w:rPr>
        <w:t>Цена Заявки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540E4A" w:rsidRDefault="00540E4A" w:rsidP="00540E4A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Цена Заявки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предложенной ценой договора (стоимостью товаров по каждому Лоту).</w:t>
      </w:r>
      <w:proofErr w:type="gramEnd"/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="00DB3A07"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заявке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которой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696FB7" w:rsidRPr="00696FB7" w:rsidRDefault="00DB3A07" w:rsidP="00696FB7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lastRenderedPageBreak/>
        <w:t xml:space="preserve">Решение </w:t>
      </w:r>
      <w:r w:rsidR="0084660B"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="0084660B"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696FB7" w:rsidRPr="00696FB7" w:rsidRDefault="00696FB7" w:rsidP="00696FB7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696FB7">
        <w:rPr>
          <w:sz w:val="28"/>
          <w:szCs w:val="28"/>
        </w:rPr>
        <w:t xml:space="preserve">Место и срок окончания </w:t>
      </w:r>
      <w:r w:rsidR="004F64CA">
        <w:rPr>
          <w:sz w:val="28"/>
          <w:szCs w:val="28"/>
          <w:lang w:val="ru-RU"/>
        </w:rPr>
        <w:t>оценки</w:t>
      </w:r>
      <w:r w:rsidRPr="00696FB7">
        <w:rPr>
          <w:sz w:val="28"/>
          <w:szCs w:val="28"/>
        </w:rPr>
        <w:t xml:space="preserve"> Заявок </w:t>
      </w:r>
      <w:r w:rsidR="004F64CA">
        <w:rPr>
          <w:sz w:val="28"/>
          <w:szCs w:val="28"/>
          <w:lang w:val="ru-RU"/>
        </w:rPr>
        <w:t xml:space="preserve">и подведения итогов Запроса предложений </w:t>
      </w:r>
      <w:r w:rsidRPr="00696FB7"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</w:t>
      </w:r>
      <w:r w:rsidR="004F64CA" w:rsidRPr="00B35ED0">
        <w:rPr>
          <w:sz w:val="28"/>
          <w:szCs w:val="28"/>
          <w:highlight w:val="red"/>
          <w:lang w:val="ru-RU"/>
        </w:rPr>
        <w:t>8</w:t>
      </w:r>
      <w:r w:rsidRPr="00696FB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B40560" w:rsidRPr="000C0E0F" w:rsidRDefault="00B40560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7" w:name="_Toc18237198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 w:rsidR="006A35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6A359A" w:rsidRPr="006A359A" w:rsidRDefault="00DB3A07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bookmarkStart w:id="58" w:name="_Toc170127193"/>
      <w:bookmarkStart w:id="59" w:name="_Toc182371990"/>
      <w:bookmarkEnd w:id="57"/>
      <w:r w:rsidRPr="00B40560">
        <w:rPr>
          <w:rFonts w:eastAsia="Calibri"/>
          <w:sz w:val="28"/>
          <w:szCs w:val="28"/>
          <w:lang w:val="x-none"/>
        </w:rPr>
        <w:t xml:space="preserve">Проект Договора, входящий в состав </w:t>
      </w:r>
      <w:r w:rsidR="00E7348E" w:rsidRPr="00B40560">
        <w:rPr>
          <w:rFonts w:eastAsia="Calibri"/>
          <w:sz w:val="28"/>
          <w:szCs w:val="28"/>
        </w:rPr>
        <w:t>настоящей Документации</w:t>
      </w:r>
      <w:r w:rsidRPr="00B40560">
        <w:rPr>
          <w:rFonts w:eastAsia="Calibri"/>
          <w:sz w:val="28"/>
          <w:szCs w:val="28"/>
          <w:lang w:val="x-none"/>
        </w:rPr>
        <w:t xml:space="preserve">, является обязательным для </w:t>
      </w:r>
      <w:r w:rsidRPr="00B40560">
        <w:rPr>
          <w:rFonts w:eastAsia="Calibri"/>
          <w:sz w:val="28"/>
          <w:szCs w:val="28"/>
        </w:rPr>
        <w:t>Участника</w:t>
      </w:r>
      <w:r w:rsidRPr="00B40560">
        <w:rPr>
          <w:rFonts w:eastAsia="Calibri"/>
          <w:sz w:val="28"/>
          <w:szCs w:val="28"/>
          <w:lang w:val="x-none"/>
        </w:rPr>
        <w:t xml:space="preserve"> </w:t>
      </w:r>
      <w:r w:rsidR="00AE3B22" w:rsidRPr="00B40560">
        <w:rPr>
          <w:rFonts w:eastAsia="Calibri"/>
          <w:sz w:val="28"/>
          <w:szCs w:val="28"/>
        </w:rPr>
        <w:t>закупки</w:t>
      </w:r>
      <w:r w:rsidRPr="00B40560">
        <w:rPr>
          <w:rFonts w:eastAsia="Calibri"/>
          <w:sz w:val="28"/>
          <w:szCs w:val="28"/>
        </w:rPr>
        <w:t xml:space="preserve">, </w:t>
      </w:r>
      <w:r w:rsidR="00AE3B22" w:rsidRPr="00B40560">
        <w:rPr>
          <w:rFonts w:eastAsia="Calibri"/>
          <w:sz w:val="28"/>
          <w:szCs w:val="28"/>
        </w:rPr>
        <w:t>признанного победителем</w:t>
      </w:r>
      <w:r w:rsidRPr="00B40560">
        <w:rPr>
          <w:rFonts w:eastAsia="Calibri"/>
          <w:sz w:val="28"/>
          <w:szCs w:val="28"/>
          <w:lang w:val="x-none"/>
        </w:rPr>
        <w:t>. Внесение изменений в текст договора после проведения Запроса предложений недопустимо.</w:t>
      </w:r>
      <w:bookmarkStart w:id="60" w:name="sub_294"/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В</w:t>
      </w:r>
      <w:r w:rsidR="00B35ED0">
        <w:rPr>
          <w:rFonts w:eastAsia="Calibri"/>
          <w:sz w:val="28"/>
          <w:szCs w:val="28"/>
          <w:lang w:val="x-none"/>
        </w:rPr>
        <w:t xml:space="preserve"> случае, если Организатором в </w:t>
      </w:r>
      <w:r w:rsidR="00B35ED0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B35ED0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 xml:space="preserve"> установлено 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 xml:space="preserve"> заключается только после предоставления Участником </w:t>
      </w:r>
      <w:r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 заключается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такого обеспечения.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Обеспечение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осуществляется в размере, предусмотренном настоящей </w:t>
      </w:r>
      <w:r w:rsidR="00C542B9">
        <w:rPr>
          <w:rFonts w:eastAsia="Calibri"/>
          <w:sz w:val="28"/>
          <w:szCs w:val="28"/>
        </w:rPr>
        <w:t>Документацией.</w:t>
      </w:r>
      <w:r w:rsidRPr="006A359A"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и размер так</w:t>
      </w:r>
      <w:r w:rsidR="00C542B9">
        <w:rPr>
          <w:rFonts w:eastAsia="Calibri"/>
          <w:sz w:val="28"/>
          <w:szCs w:val="28"/>
          <w:lang w:val="x-none"/>
        </w:rPr>
        <w:t xml:space="preserve">ого обеспечения установлены в </w:t>
      </w:r>
      <w:r w:rsidR="00C542B9" w:rsidRPr="00B35ED0">
        <w:rPr>
          <w:rFonts w:eastAsia="Calibri"/>
          <w:sz w:val="28"/>
          <w:szCs w:val="28"/>
          <w:highlight w:val="red"/>
        </w:rPr>
        <w:t xml:space="preserve">пунктах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="00C542B9" w:rsidRPr="00B35ED0">
        <w:rPr>
          <w:rFonts w:eastAsia="Calibri"/>
          <w:sz w:val="28"/>
          <w:szCs w:val="28"/>
          <w:highlight w:val="red"/>
        </w:rPr>
        <w:t>-21</w:t>
      </w:r>
      <w:r w:rsidRPr="006A359A">
        <w:rPr>
          <w:rFonts w:eastAsia="Calibri"/>
          <w:sz w:val="28"/>
          <w:szCs w:val="28"/>
        </w:rPr>
        <w:t xml:space="preserve"> 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Если Участником </w:t>
      </w:r>
      <w:r w:rsidR="006A359A"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которыми заключается </w:t>
      </w:r>
      <w:r w:rsidR="006A359A"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является бюджетное учреждение</w:t>
      </w:r>
      <w:r w:rsidR="006A359A" w:rsidRPr="006A359A">
        <w:rPr>
          <w:rFonts w:eastAsia="Calibri"/>
          <w:sz w:val="28"/>
          <w:szCs w:val="28"/>
        </w:rPr>
        <w:t xml:space="preserve"> или</w:t>
      </w:r>
      <w:r w:rsidR="00880FE1"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 w:rsidR="00880FE1">
        <w:rPr>
          <w:rFonts w:eastAsia="Calibri"/>
          <w:sz w:val="28"/>
          <w:szCs w:val="28"/>
        </w:rPr>
        <w:t>не</w:t>
      </w:r>
      <w:r w:rsidR="006A359A" w:rsidRPr="006A359A">
        <w:rPr>
          <w:rFonts w:eastAsia="Calibri"/>
          <w:sz w:val="28"/>
          <w:szCs w:val="28"/>
        </w:rPr>
        <w:t>фтехим</w:t>
      </w:r>
      <w:proofErr w:type="spellEnd"/>
      <w:r w:rsidR="006A359A"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</w:t>
      </w:r>
      <w:r w:rsidRPr="006A359A">
        <w:rPr>
          <w:rFonts w:eastAsia="Calibri"/>
          <w:sz w:val="28"/>
          <w:szCs w:val="28"/>
          <w:lang w:val="x-none"/>
        </w:rPr>
        <w:t xml:space="preserve"> и Организатором </w:t>
      </w:r>
      <w:r w:rsidR="00C44767">
        <w:rPr>
          <w:rFonts w:eastAsia="Calibri"/>
          <w:sz w:val="28"/>
          <w:szCs w:val="28"/>
          <w:lang w:val="x-none"/>
        </w:rPr>
        <w:t xml:space="preserve">в </w:t>
      </w:r>
      <w:r w:rsidR="00C44767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C44767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="006A359A"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="006A359A"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="006A359A"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установлено требование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предоставление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не требуется.</w:t>
      </w:r>
    </w:p>
    <w:p w:rsidR="00A32B91" w:rsidRPr="00A32B91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Форм</w:t>
      </w:r>
      <w:r w:rsidRPr="006A359A">
        <w:rPr>
          <w:rFonts w:eastAsia="Calibri"/>
          <w:sz w:val="28"/>
          <w:szCs w:val="28"/>
        </w:rPr>
        <w:t>ой</w:t>
      </w:r>
      <w:r w:rsidRPr="006A359A">
        <w:rPr>
          <w:rFonts w:eastAsia="Calibri"/>
          <w:sz w:val="28"/>
          <w:szCs w:val="28"/>
          <w:lang w:val="x-none"/>
        </w:rPr>
        <w:t xml:space="preserve">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 xml:space="preserve">является </w:t>
      </w:r>
      <w:r w:rsidRPr="006A359A">
        <w:rPr>
          <w:rFonts w:eastAsia="Calibri"/>
          <w:sz w:val="28"/>
          <w:szCs w:val="28"/>
          <w:lang w:val="x-none"/>
        </w:rPr>
        <w:t>передача Заказчику в залог денежных средств, в том числе в форме вклада (депозита).</w:t>
      </w:r>
      <w:bookmarkEnd w:id="60"/>
      <w:r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>Понятие залога определено в п.1 ст.</w:t>
      </w:r>
      <w:r w:rsidR="00EA40E4" w:rsidRPr="006A359A">
        <w:rPr>
          <w:rFonts w:eastAsia="Calibri"/>
          <w:sz w:val="28"/>
          <w:szCs w:val="28"/>
          <w:lang w:val="x-none"/>
        </w:rPr>
        <w:t>334 части первой Г</w:t>
      </w:r>
      <w:r w:rsidRPr="006A359A">
        <w:rPr>
          <w:rFonts w:eastAsia="Calibri"/>
          <w:sz w:val="28"/>
          <w:szCs w:val="28"/>
        </w:rPr>
        <w:t>ражданского кодекса Российской Федерации</w:t>
      </w:r>
      <w:r w:rsidR="00EA40E4" w:rsidRPr="006A359A">
        <w:rPr>
          <w:rFonts w:eastAsia="Calibri"/>
          <w:sz w:val="28"/>
          <w:szCs w:val="28"/>
          <w:lang w:val="x-none"/>
        </w:rPr>
        <w:t>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 w:rsidR="00A32B91">
        <w:rPr>
          <w:rFonts w:eastAsia="Calibri"/>
          <w:sz w:val="28"/>
          <w:szCs w:val="28"/>
        </w:rPr>
        <w:t>.</w:t>
      </w:r>
    </w:p>
    <w:p w:rsidR="006A359A" w:rsidRPr="006A359A" w:rsidRDefault="00A32B91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  <w:lang w:val="x-none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  <w:lang w:val="x-none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="00EA40E4"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AA6AE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Факт внесения денежных средств в </w:t>
      </w:r>
      <w:r w:rsidR="006A359A" w:rsidRPr="006A359A">
        <w:rPr>
          <w:rFonts w:eastAsia="Calibri"/>
          <w:sz w:val="28"/>
          <w:szCs w:val="28"/>
        </w:rPr>
        <w:t xml:space="preserve">качестве </w:t>
      </w:r>
      <w:r w:rsidRPr="006A359A">
        <w:rPr>
          <w:rFonts w:eastAsia="Calibri"/>
          <w:sz w:val="28"/>
          <w:szCs w:val="28"/>
          <w:lang w:val="x-none"/>
        </w:rPr>
        <w:t>обеспечени</w:t>
      </w:r>
      <w:r w:rsidR="006A359A" w:rsidRPr="006A359A">
        <w:rPr>
          <w:rFonts w:eastAsia="Calibri"/>
          <w:sz w:val="28"/>
          <w:szCs w:val="28"/>
        </w:rPr>
        <w:t>я</w:t>
      </w:r>
      <w:r w:rsidRPr="006A359A">
        <w:rPr>
          <w:rFonts w:eastAsia="Calibri"/>
          <w:sz w:val="28"/>
          <w:szCs w:val="28"/>
          <w:lang w:val="x-none"/>
        </w:rPr>
        <w:t xml:space="preserve">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подтверждается платежным поручением с отметкой банка об оплате (квитанцией в случае наличной формы оплаты)</w:t>
      </w:r>
      <w:r w:rsidR="006A359A" w:rsidRPr="006A359A">
        <w:rPr>
          <w:rFonts w:eastAsia="Calibri"/>
          <w:sz w:val="28"/>
          <w:szCs w:val="28"/>
        </w:rPr>
        <w:t xml:space="preserve">, которое предоставляется Заказчику одновременно с подписанным договором не позднее 10 (десяти) календарных дней </w:t>
      </w:r>
      <w:r w:rsidR="006A359A" w:rsidRPr="006A359A">
        <w:rPr>
          <w:rFonts w:eastAsia="Calibri"/>
          <w:sz w:val="28"/>
          <w:szCs w:val="28"/>
        </w:rPr>
        <w:lastRenderedPageBreak/>
        <w:t>со дня опубликования на Официальном сайте протокола оценки Заявок и подведения итогов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A32B91" w:rsidRPr="00012D92" w:rsidRDefault="00A32B91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При условии отсутствия претензий по качеству и объему </w:t>
      </w:r>
      <w:r w:rsidR="00313753">
        <w:rPr>
          <w:rFonts w:eastAsia="Calibri"/>
          <w:sz w:val="28"/>
          <w:szCs w:val="28"/>
        </w:rPr>
        <w:t>поставленных товаров</w:t>
      </w:r>
      <w:r w:rsidRPr="00A32B91">
        <w:rPr>
          <w:rFonts w:eastAsia="Calibri"/>
          <w:sz w:val="28"/>
          <w:szCs w:val="28"/>
          <w:lang w:val="x-none"/>
        </w:rPr>
        <w:t xml:space="preserve"> со стороны Заказчика денежные средства, внесенные в качестве обеспечения исполнения договора, возвращаются Исполнителю </w:t>
      </w:r>
      <w:r w:rsidR="00AA6AEA" w:rsidRPr="00A32B91">
        <w:rPr>
          <w:rFonts w:eastAsia="Calibri"/>
          <w:sz w:val="28"/>
          <w:szCs w:val="28"/>
          <w:lang w:val="x-none"/>
        </w:rPr>
        <w:t xml:space="preserve">не позднее 5 (пяти) банковских дней с момента подписания </w:t>
      </w:r>
      <w:r w:rsidR="00313753">
        <w:rPr>
          <w:rFonts w:eastAsia="Calibri"/>
          <w:sz w:val="28"/>
          <w:szCs w:val="28"/>
        </w:rPr>
        <w:t>Заказчиком</w:t>
      </w:r>
      <w:r w:rsidR="00AA6AEA" w:rsidRPr="00A32B91">
        <w:rPr>
          <w:rFonts w:eastAsia="Calibri"/>
          <w:sz w:val="28"/>
          <w:szCs w:val="28"/>
          <w:lang w:val="x-none"/>
        </w:rPr>
        <w:t xml:space="preserve"> акта </w:t>
      </w:r>
      <w:r w:rsidR="00313753">
        <w:rPr>
          <w:rFonts w:eastAsia="Calibri"/>
          <w:sz w:val="28"/>
          <w:szCs w:val="28"/>
        </w:rPr>
        <w:t>приема-передачи товара и/или счет-фактуры по факту последней поставки</w:t>
      </w:r>
      <w:r w:rsidRPr="00A32B91">
        <w:rPr>
          <w:rFonts w:eastAsia="Calibri"/>
          <w:sz w:val="28"/>
          <w:szCs w:val="28"/>
          <w:lang w:val="x-none"/>
        </w:rPr>
        <w:t>.</w:t>
      </w:r>
      <w:r w:rsidR="00B75642"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</w:t>
      </w:r>
      <w:r w:rsidR="008A26D9">
        <w:rPr>
          <w:rFonts w:eastAsia="Calibri"/>
          <w:sz w:val="28"/>
          <w:szCs w:val="28"/>
        </w:rPr>
        <w:t>расчетный счет либо</w:t>
      </w:r>
      <w:r w:rsidR="00B75642">
        <w:rPr>
          <w:rFonts w:eastAsia="Calibri"/>
          <w:sz w:val="28"/>
          <w:szCs w:val="28"/>
        </w:rPr>
        <w:t xml:space="preserve"> зачесть в </w:t>
      </w:r>
      <w:r w:rsidR="008A26D9">
        <w:rPr>
          <w:rFonts w:eastAsia="Calibri"/>
          <w:sz w:val="28"/>
          <w:szCs w:val="28"/>
        </w:rPr>
        <w:t>счет оплаты</w:t>
      </w:r>
      <w:r w:rsidR="00B75642">
        <w:rPr>
          <w:rFonts w:eastAsia="Calibri"/>
          <w:sz w:val="28"/>
          <w:szCs w:val="28"/>
        </w:rPr>
        <w:t xml:space="preserve"> </w:t>
      </w:r>
      <w:r w:rsidR="00313753">
        <w:rPr>
          <w:rFonts w:eastAsia="Calibri"/>
          <w:sz w:val="28"/>
          <w:szCs w:val="28"/>
        </w:rPr>
        <w:t>поставленных товаров</w:t>
      </w:r>
      <w:r w:rsidR="008A26D9">
        <w:rPr>
          <w:rFonts w:eastAsia="Calibri"/>
          <w:sz w:val="28"/>
          <w:szCs w:val="28"/>
        </w:rPr>
        <w:t xml:space="preserve"> с</w:t>
      </w:r>
      <w:r w:rsidR="00B75642">
        <w:rPr>
          <w:rFonts w:eastAsia="Calibri"/>
          <w:sz w:val="28"/>
          <w:szCs w:val="28"/>
        </w:rPr>
        <w:t xml:space="preserve">огласно </w:t>
      </w:r>
      <w:r w:rsidR="00313753">
        <w:rPr>
          <w:rFonts w:eastAsia="Calibri"/>
          <w:sz w:val="28"/>
          <w:szCs w:val="28"/>
        </w:rPr>
        <w:t xml:space="preserve">подписанных Заказчиком акта приема-передачи товара и/или </w:t>
      </w:r>
      <w:proofErr w:type="gramStart"/>
      <w:r w:rsidR="00313753">
        <w:rPr>
          <w:rFonts w:eastAsia="Calibri"/>
          <w:sz w:val="28"/>
          <w:szCs w:val="28"/>
        </w:rPr>
        <w:t>счет-фактуры</w:t>
      </w:r>
      <w:proofErr w:type="gramEnd"/>
      <w:r w:rsidR="00313753">
        <w:rPr>
          <w:rFonts w:eastAsia="Calibri"/>
          <w:sz w:val="28"/>
          <w:szCs w:val="28"/>
        </w:rPr>
        <w:t xml:space="preserve"> по факту последней поставки</w:t>
      </w:r>
      <w:r w:rsidR="00B75642">
        <w:rPr>
          <w:rFonts w:eastAsia="Calibri"/>
          <w:sz w:val="28"/>
          <w:szCs w:val="28"/>
        </w:rPr>
        <w:t>.</w:t>
      </w:r>
    </w:p>
    <w:p w:rsidR="00012D92" w:rsidRPr="00A32B91" w:rsidRDefault="00012D92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proofErr w:type="gramStart"/>
      <w:r>
        <w:rPr>
          <w:rFonts w:eastAsia="Calibri"/>
          <w:sz w:val="28"/>
          <w:szCs w:val="28"/>
        </w:rPr>
        <w:t>В случае ненадлежащего качественного исполнения обязательств по договору со стороны Исполнителя, подтвержденного соответствующими актами</w:t>
      </w:r>
      <w:r w:rsidR="00313753">
        <w:rPr>
          <w:rFonts w:eastAsia="Calibri"/>
          <w:sz w:val="28"/>
          <w:szCs w:val="28"/>
        </w:rPr>
        <w:t xml:space="preserve"> (включая поставку товара, не соответствующего условиям договора, его срокам годности</w:t>
      </w:r>
      <w:r w:rsidR="00D16C36">
        <w:rPr>
          <w:rFonts w:eastAsia="Calibri"/>
          <w:sz w:val="28"/>
          <w:szCs w:val="28"/>
        </w:rPr>
        <w:t>/хранения</w:t>
      </w:r>
      <w:r w:rsidR="00313753">
        <w:rPr>
          <w:rFonts w:eastAsia="Calibri"/>
          <w:sz w:val="28"/>
          <w:szCs w:val="28"/>
        </w:rPr>
        <w:t xml:space="preserve"> и т.п.)</w:t>
      </w:r>
      <w:r>
        <w:rPr>
          <w:rFonts w:eastAsia="Calibri"/>
          <w:sz w:val="28"/>
          <w:szCs w:val="28"/>
        </w:rPr>
        <w:t xml:space="preserve">, периодических срывах сроков </w:t>
      </w:r>
      <w:r w:rsidR="00313753">
        <w:rPr>
          <w:rFonts w:eastAsia="Calibri"/>
          <w:sz w:val="28"/>
          <w:szCs w:val="28"/>
        </w:rPr>
        <w:t>поставки товаров</w:t>
      </w:r>
      <w:r>
        <w:rPr>
          <w:rFonts w:eastAsia="Calibri"/>
          <w:sz w:val="28"/>
          <w:szCs w:val="28"/>
        </w:rPr>
        <w:t xml:space="preserve"> (более 2-х раз в течение </w:t>
      </w:r>
      <w:r w:rsidR="00D16C36">
        <w:rPr>
          <w:rFonts w:eastAsia="Calibri"/>
          <w:sz w:val="28"/>
          <w:szCs w:val="28"/>
        </w:rPr>
        <w:t>действия договора без уважительных причин</w:t>
      </w:r>
      <w:r>
        <w:rPr>
          <w:rFonts w:eastAsia="Calibri"/>
          <w:sz w:val="28"/>
          <w:szCs w:val="28"/>
        </w:rPr>
        <w:t>) либо расторжения договора по указанным причинам по решению Арбитражного суда РФ денежных средства, внесенные в качестве обеспечения</w:t>
      </w:r>
      <w:proofErr w:type="gramEnd"/>
      <w:r>
        <w:rPr>
          <w:rFonts w:eastAsia="Calibri"/>
          <w:sz w:val="28"/>
          <w:szCs w:val="28"/>
        </w:rPr>
        <w:t xml:space="preserve"> исполнения договора, такому Исполнителю не возвращаются.</w:t>
      </w:r>
    </w:p>
    <w:p w:rsidR="006A359A" w:rsidRPr="00A32B91" w:rsidRDefault="006A359A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В случае отказа </w:t>
      </w:r>
      <w:r w:rsidRPr="00A32B91">
        <w:rPr>
          <w:rFonts w:eastAsia="Calibri"/>
          <w:sz w:val="28"/>
          <w:szCs w:val="28"/>
        </w:rPr>
        <w:t xml:space="preserve">победителя Запроса предложений от подписания договора </w:t>
      </w:r>
      <w:r w:rsidRPr="00A32B91">
        <w:rPr>
          <w:rFonts w:eastAsia="Calibri"/>
          <w:sz w:val="28"/>
          <w:szCs w:val="28"/>
          <w:lang w:val="x-none"/>
        </w:rPr>
        <w:t xml:space="preserve">или признания его уклонившимся от заключения договора в установленных случаях, или не предоставления им обеспечения исполнения договора, если в </w:t>
      </w:r>
      <w:r w:rsidRPr="00A32B91">
        <w:rPr>
          <w:rFonts w:eastAsia="Calibri"/>
          <w:sz w:val="28"/>
          <w:szCs w:val="28"/>
        </w:rPr>
        <w:t>настоящей Документации</w:t>
      </w:r>
      <w:r w:rsidRPr="00A32B91">
        <w:rPr>
          <w:rFonts w:eastAsia="Calibri"/>
          <w:sz w:val="28"/>
          <w:szCs w:val="28"/>
          <w:lang w:val="x-none"/>
        </w:rPr>
        <w:t xml:space="preserve">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</w:t>
      </w:r>
      <w:r w:rsidR="00AA6AEA" w:rsidRPr="00A32B91">
        <w:rPr>
          <w:sz w:val="28"/>
          <w:szCs w:val="28"/>
        </w:rPr>
        <w:t>.</w:t>
      </w:r>
    </w:p>
    <w:p w:rsidR="006A359A" w:rsidRPr="00FB5B8F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FB5B8F" w:rsidRPr="00C46B8E" w:rsidRDefault="00C46B8E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C46B8E">
        <w:rPr>
          <w:sz w:val="28"/>
          <w:szCs w:val="28"/>
        </w:rPr>
        <w:t xml:space="preserve">Форма, сроки и порядок оплаты поставленных </w:t>
      </w:r>
      <w:r>
        <w:rPr>
          <w:sz w:val="28"/>
          <w:szCs w:val="28"/>
        </w:rPr>
        <w:t xml:space="preserve">по договору </w:t>
      </w:r>
      <w:r w:rsidRPr="00C46B8E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установлен </w:t>
      </w:r>
      <w:r w:rsidRPr="00C46B8E">
        <w:rPr>
          <w:sz w:val="28"/>
          <w:szCs w:val="28"/>
          <w:highlight w:val="red"/>
        </w:rPr>
        <w:t>в пункте 11</w:t>
      </w:r>
      <w:r>
        <w:rPr>
          <w:sz w:val="28"/>
          <w:szCs w:val="28"/>
        </w:rPr>
        <w:t xml:space="preserve"> Извещения о проведении настоящего Запроса предложений, а также в проекте договора, представленного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настоящей Документации.</w:t>
      </w:r>
    </w:p>
    <w:p w:rsidR="004A4E93" w:rsidRPr="000C0E0F" w:rsidRDefault="004A4E93" w:rsidP="004A4E9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предпринимают усилия для урегулирования таких противоречий, претензий и разногласий в добровольном порядке.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Любые споры, остающиеся неурегулированными во внесудебном порядке, разрешаются в судебном порядке.</w:t>
      </w:r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</w:rPr>
      </w:pPr>
      <w:bookmarkStart w:id="61" w:name="_Toc284859081"/>
      <w:r w:rsidRPr="000C0E0F">
        <w:rPr>
          <w:rFonts w:ascii="Times New Roman" w:hAnsi="Times New Roman"/>
          <w:sz w:val="28"/>
          <w:szCs w:val="28"/>
        </w:rPr>
        <w:lastRenderedPageBreak/>
        <w:t>РАЗДЕЛ III. ТЕХНИЧЕСКОЕ ЗАДАНИЕ</w:t>
      </w:r>
    </w:p>
    <w:p w:rsidR="00B40560" w:rsidRDefault="00DB3A07" w:rsidP="00DB3A07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2" w:name="_Toc373876603"/>
      <w:r w:rsidRPr="003B450B">
        <w:rPr>
          <w:rFonts w:eastAsia="Arial Unicode MS"/>
          <w:b w:val="0"/>
          <w:sz w:val="28"/>
          <w:szCs w:val="24"/>
          <w:lang w:val="ru-RU"/>
        </w:rPr>
        <w:t>Техническ</w:t>
      </w:r>
      <w:r w:rsidR="0099612D">
        <w:rPr>
          <w:rFonts w:eastAsia="Arial Unicode MS"/>
          <w:b w:val="0"/>
          <w:sz w:val="28"/>
          <w:szCs w:val="24"/>
          <w:lang w:val="ru-RU"/>
        </w:rPr>
        <w:t>ое</w:t>
      </w:r>
      <w:r w:rsidRPr="003B450B"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задани</w:t>
      </w:r>
      <w:r w:rsidR="0099612D">
        <w:rPr>
          <w:rFonts w:eastAsia="Arial Unicode MS"/>
          <w:b w:val="0"/>
          <w:sz w:val="28"/>
          <w:szCs w:val="24"/>
          <w:lang w:val="ru-RU"/>
        </w:rPr>
        <w:t>е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586410">
        <w:rPr>
          <w:rFonts w:eastAsia="Arial Unicode MS"/>
          <w:b w:val="0"/>
          <w:sz w:val="28"/>
          <w:szCs w:val="24"/>
          <w:lang w:val="ru-RU"/>
        </w:rPr>
        <w:t>оказание услуг</w:t>
      </w:r>
      <w:r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представлен</w:t>
      </w:r>
      <w:r w:rsidR="0099612D">
        <w:rPr>
          <w:rFonts w:eastAsia="Arial Unicode MS"/>
          <w:b w:val="0"/>
          <w:sz w:val="28"/>
          <w:szCs w:val="24"/>
          <w:lang w:val="ru-RU"/>
        </w:rPr>
        <w:t>о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 w:rsidR="00B40560"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>о на Официальном сайте и являе</w:t>
      </w:r>
      <w:r w:rsidR="00B40560"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2"/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  <w:lang w:val="ru-RU"/>
        </w:rPr>
      </w:pPr>
      <w:r w:rsidRPr="000C0E0F">
        <w:rPr>
          <w:rFonts w:ascii="Times New Roman" w:hAnsi="Times New Roman"/>
          <w:sz w:val="28"/>
          <w:szCs w:val="28"/>
        </w:rPr>
        <w:t xml:space="preserve">РАЗДЕЛ IV. </w:t>
      </w:r>
      <w:r w:rsidR="000C0E0F">
        <w:rPr>
          <w:rFonts w:ascii="Times New Roman" w:hAnsi="Times New Roman"/>
          <w:sz w:val="28"/>
          <w:szCs w:val="28"/>
          <w:lang w:val="ru-RU"/>
        </w:rPr>
        <w:t>ПРОЕКТ ДОГОВОРА</w:t>
      </w:r>
    </w:p>
    <w:p w:rsidR="00B40560" w:rsidRDefault="00B40560" w:rsidP="00B40560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3" w:name="_Toc373876604"/>
      <w:r>
        <w:rPr>
          <w:rFonts w:eastAsia="Arial Unicode MS"/>
          <w:b w:val="0"/>
          <w:sz w:val="28"/>
          <w:szCs w:val="24"/>
          <w:lang w:val="ru-RU"/>
        </w:rPr>
        <w:t>Проект договор</w:t>
      </w:r>
      <w:r w:rsidR="0099612D">
        <w:rPr>
          <w:rFonts w:eastAsia="Arial Unicode MS"/>
          <w:b w:val="0"/>
          <w:sz w:val="28"/>
          <w:szCs w:val="24"/>
          <w:lang w:val="ru-RU"/>
        </w:rPr>
        <w:t>а</w:t>
      </w:r>
      <w:r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586410">
        <w:rPr>
          <w:rFonts w:eastAsia="Arial Unicode MS"/>
          <w:b w:val="0"/>
          <w:sz w:val="28"/>
          <w:szCs w:val="24"/>
          <w:lang w:val="ru-RU"/>
        </w:rPr>
        <w:t>оказание услуг</w:t>
      </w:r>
      <w:r>
        <w:rPr>
          <w:rFonts w:eastAsia="Arial Unicode MS"/>
          <w:b w:val="0"/>
          <w:sz w:val="28"/>
          <w:szCs w:val="24"/>
          <w:lang w:val="ru-RU"/>
        </w:rPr>
        <w:t>, заключаем</w:t>
      </w:r>
      <w:r w:rsidR="0099612D">
        <w:rPr>
          <w:rFonts w:eastAsia="Arial Unicode MS"/>
          <w:b w:val="0"/>
          <w:sz w:val="28"/>
          <w:szCs w:val="24"/>
          <w:lang w:val="ru-RU"/>
        </w:rPr>
        <w:t>ый</w:t>
      </w:r>
      <w:r>
        <w:rPr>
          <w:rFonts w:eastAsia="Arial Unicode MS"/>
          <w:b w:val="0"/>
          <w:sz w:val="28"/>
          <w:szCs w:val="24"/>
          <w:lang w:val="ru-RU"/>
        </w:rPr>
        <w:t xml:space="preserve"> по итогам проведения Запроса предложений</w:t>
      </w:r>
      <w:r w:rsidR="0099612D">
        <w:rPr>
          <w:rFonts w:eastAsia="Arial Unicode MS"/>
          <w:b w:val="0"/>
          <w:sz w:val="28"/>
          <w:szCs w:val="24"/>
          <w:lang w:val="ru-RU"/>
        </w:rPr>
        <w:t>,</w:t>
      </w:r>
      <w:r>
        <w:rPr>
          <w:rFonts w:eastAsia="Arial Unicode MS"/>
          <w:b w:val="0"/>
          <w:sz w:val="28"/>
          <w:szCs w:val="24"/>
          <w:lang w:val="ru-RU"/>
        </w:rPr>
        <w:t xml:space="preserve"> представлен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 xml:space="preserve"> на Официальном сайте и являе</w:t>
      </w:r>
      <w:r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3"/>
    </w:p>
    <w:bookmarkEnd w:id="61"/>
    <w:p w:rsidR="00DB3A07" w:rsidRPr="00AE3A9B" w:rsidRDefault="00DB3A07" w:rsidP="00DB3A07"/>
    <w:p w:rsidR="00DB3A07" w:rsidRPr="00AE3A9B" w:rsidRDefault="00DB3A07" w:rsidP="00DB3A07">
      <w:pPr>
        <w:autoSpaceDE w:val="0"/>
        <w:autoSpaceDN w:val="0"/>
        <w:adjustRightInd w:val="0"/>
        <w:jc w:val="both"/>
        <w:rPr>
          <w:sz w:val="28"/>
          <w:szCs w:val="28"/>
        </w:rPr>
        <w:sectPr w:rsidR="00DB3A07" w:rsidRPr="00AE3A9B" w:rsidSect="00681537">
          <w:headerReference w:type="first" r:id="rId19"/>
          <w:footnotePr>
            <w:numRestart w:val="eachPage"/>
          </w:footnotePr>
          <w:pgSz w:w="11907" w:h="16840" w:code="9"/>
          <w:pgMar w:top="851" w:right="680" w:bottom="567" w:left="1134" w:header="567" w:footer="567" w:gutter="0"/>
          <w:cols w:space="708"/>
          <w:titlePg/>
          <w:docGrid w:linePitch="360"/>
        </w:sectPr>
      </w:pPr>
    </w:p>
    <w:p w:rsidR="00AE3B22" w:rsidRPr="000C0E0F" w:rsidRDefault="00AE3B2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ГЛАВА V. ОБРАЗЦЫ ФОРМ ДОКУМЕНТОВ</w:t>
      </w:r>
    </w:p>
    <w:p w:rsidR="00B40560" w:rsidRDefault="00B40560" w:rsidP="00AE6F25">
      <w:pPr>
        <w:pStyle w:val="31"/>
        <w:spacing w:before="480" w:after="0"/>
        <w:ind w:left="0"/>
        <w:jc w:val="center"/>
        <w:rPr>
          <w:rStyle w:val="11"/>
          <w:sz w:val="28"/>
          <w:lang w:val="ru-RU"/>
        </w:rPr>
      </w:pPr>
      <w:bookmarkStart w:id="64" w:name="_Toc373876605"/>
      <w:bookmarkStart w:id="65" w:name="_Toc182371991"/>
      <w:bookmarkEnd w:id="58"/>
      <w:bookmarkEnd w:id="59"/>
      <w:r>
        <w:rPr>
          <w:rStyle w:val="11"/>
          <w:sz w:val="28"/>
          <w:lang w:val="ru-RU"/>
        </w:rPr>
        <w:t>Форма письма</w:t>
      </w:r>
      <w:r w:rsidR="00DB3A07" w:rsidRPr="00AE3A9B">
        <w:rPr>
          <w:rStyle w:val="11"/>
          <w:sz w:val="28"/>
        </w:rPr>
        <w:t xml:space="preserve"> о подаче заявки н</w:t>
      </w:r>
      <w:r>
        <w:rPr>
          <w:rStyle w:val="11"/>
          <w:sz w:val="28"/>
        </w:rPr>
        <w:t>а участие в запросе предложений</w:t>
      </w:r>
      <w:bookmarkEnd w:id="64"/>
    </w:p>
    <w:p w:rsidR="00DB3A07" w:rsidRPr="00B40560" w:rsidRDefault="00DB3A07" w:rsidP="00AE6F25">
      <w:pPr>
        <w:pStyle w:val="31"/>
        <w:tabs>
          <w:tab w:val="num" w:pos="1361"/>
        </w:tabs>
        <w:spacing w:after="600"/>
        <w:ind w:left="0"/>
        <w:jc w:val="center"/>
        <w:rPr>
          <w:rStyle w:val="11"/>
          <w:sz w:val="28"/>
          <w:lang w:val="ru-RU"/>
        </w:rPr>
      </w:pPr>
      <w:bookmarkStart w:id="66" w:name="_Toc373876606"/>
      <w:r w:rsidRPr="00AE3A9B">
        <w:rPr>
          <w:rStyle w:val="11"/>
          <w:sz w:val="28"/>
        </w:rPr>
        <w:t>(</w:t>
      </w:r>
      <w:bookmarkStart w:id="67" w:name="h5353"/>
      <w:bookmarkStart w:id="68" w:name="оферта"/>
      <w:r w:rsidRPr="00AE3A9B">
        <w:rPr>
          <w:rStyle w:val="11"/>
          <w:sz w:val="28"/>
        </w:rPr>
        <w:t>Форм</w:t>
      </w:r>
      <w:bookmarkEnd w:id="67"/>
      <w:r w:rsidRPr="00AE3A9B">
        <w:rPr>
          <w:rStyle w:val="11"/>
          <w:sz w:val="28"/>
        </w:rPr>
        <w:t xml:space="preserve">а </w:t>
      </w:r>
      <w:bookmarkEnd w:id="68"/>
      <w:r w:rsidRPr="00AE3A9B">
        <w:rPr>
          <w:rStyle w:val="11"/>
          <w:sz w:val="28"/>
        </w:rPr>
        <w:t>1)</w:t>
      </w:r>
      <w:bookmarkEnd w:id="65"/>
      <w:bookmarkEnd w:id="66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DB3A07" w:rsidRPr="00AE3A9B" w:rsidTr="006C48B1">
        <w:tc>
          <w:tcPr>
            <w:tcW w:w="5068" w:type="dxa"/>
          </w:tcPr>
          <w:p w:rsidR="00DB3A07" w:rsidRPr="00AE3A9B" w:rsidRDefault="0032187C" w:rsidP="0032187C">
            <w:pPr>
              <w:ind w:firstLine="709"/>
              <w:jc w:val="both"/>
            </w:pPr>
            <w:r>
              <w:t>« ___» ________ 20___</w:t>
            </w:r>
            <w:r w:rsidR="00DB3A07" w:rsidRPr="00AE3A9B">
              <w:t xml:space="preserve"> г. № _______</w:t>
            </w:r>
          </w:p>
        </w:tc>
        <w:tc>
          <w:tcPr>
            <w:tcW w:w="5069" w:type="dxa"/>
          </w:tcPr>
          <w:p w:rsidR="00DB3A07" w:rsidRPr="0032187C" w:rsidRDefault="006F738F" w:rsidP="0032187C">
            <w:pPr>
              <w:jc w:val="both"/>
              <w:rPr>
                <w:b/>
                <w:sz w:val="28"/>
                <w:szCs w:val="28"/>
              </w:rPr>
            </w:pPr>
            <w:r w:rsidRPr="0032187C">
              <w:rPr>
                <w:b/>
                <w:sz w:val="28"/>
                <w:szCs w:val="28"/>
              </w:rPr>
              <w:t>Организатору запроса предложений</w:t>
            </w:r>
          </w:p>
        </w:tc>
      </w:tr>
    </w:tbl>
    <w:p w:rsidR="00DB3A07" w:rsidRPr="00DB3A07" w:rsidRDefault="00DB3A07" w:rsidP="005559AA">
      <w:pPr>
        <w:spacing w:before="840" w:after="480"/>
        <w:jc w:val="center"/>
        <w:rPr>
          <w:b/>
          <w:sz w:val="32"/>
          <w:szCs w:val="32"/>
        </w:rPr>
      </w:pPr>
      <w:r w:rsidRPr="00DB3A07">
        <w:rPr>
          <w:b/>
          <w:sz w:val="32"/>
          <w:szCs w:val="32"/>
        </w:rPr>
        <w:t>Уважаемые господа!</w:t>
      </w:r>
    </w:p>
    <w:p w:rsidR="0083278F" w:rsidRPr="0083278F" w:rsidRDefault="0083278F" w:rsidP="0083278F">
      <w:pPr>
        <w:pStyle w:val="ac"/>
        <w:ind w:firstLine="709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>Изучив</w:t>
      </w:r>
      <w:r w:rsidR="00DB3A07" w:rsidRPr="0083278F">
        <w:rPr>
          <w:sz w:val="28"/>
          <w:szCs w:val="28"/>
          <w:lang w:val="ru-RU"/>
        </w:rPr>
        <w:t xml:space="preserve"> </w:t>
      </w:r>
      <w:r w:rsidR="00DB3A07" w:rsidRPr="0083278F">
        <w:rPr>
          <w:sz w:val="28"/>
          <w:szCs w:val="28"/>
        </w:rPr>
        <w:t xml:space="preserve">Извещение </w:t>
      </w:r>
      <w:r w:rsidRPr="0083278F">
        <w:rPr>
          <w:sz w:val="28"/>
          <w:szCs w:val="28"/>
          <w:lang w:val="ru-RU" w:eastAsia="en-US"/>
        </w:rPr>
        <w:t>и Документацию</w:t>
      </w:r>
      <w:r w:rsidR="00DB3A07" w:rsidRPr="0083278F">
        <w:rPr>
          <w:sz w:val="28"/>
          <w:szCs w:val="28"/>
        </w:rPr>
        <w:t xml:space="preserve"> </w:t>
      </w:r>
      <w:r w:rsidRPr="0083278F">
        <w:rPr>
          <w:sz w:val="28"/>
          <w:szCs w:val="28"/>
        </w:rPr>
        <w:t xml:space="preserve">о проведении открытого </w:t>
      </w:r>
      <w:r w:rsidRPr="0083278F">
        <w:rPr>
          <w:sz w:val="28"/>
          <w:szCs w:val="28"/>
          <w:lang w:val="ru-RU"/>
        </w:rPr>
        <w:t>запроса</w:t>
      </w:r>
      <w:r w:rsidR="00DB3A07" w:rsidRPr="0083278F">
        <w:rPr>
          <w:sz w:val="28"/>
          <w:szCs w:val="28"/>
        </w:rPr>
        <w:t xml:space="preserve"> предложений</w:t>
      </w:r>
      <w:r w:rsidR="00DB3A07" w:rsidRPr="0083278F">
        <w:rPr>
          <w:iCs/>
          <w:sz w:val="28"/>
          <w:szCs w:val="28"/>
        </w:rPr>
        <w:t>,</w:t>
      </w:r>
      <w:r w:rsidR="00DB3A07" w:rsidRPr="0083278F">
        <w:rPr>
          <w:sz w:val="28"/>
          <w:szCs w:val="28"/>
        </w:rPr>
        <w:t xml:space="preserve"> опубликованн</w:t>
      </w:r>
      <w:r w:rsidR="00DB3A07" w:rsidRPr="0083278F">
        <w:rPr>
          <w:sz w:val="28"/>
          <w:szCs w:val="28"/>
          <w:lang w:val="ru-RU"/>
        </w:rPr>
        <w:t>ы</w:t>
      </w:r>
      <w:r w:rsidRPr="0083278F">
        <w:rPr>
          <w:sz w:val="28"/>
          <w:szCs w:val="28"/>
          <w:lang w:val="ru-RU"/>
        </w:rPr>
        <w:t>х</w:t>
      </w:r>
      <w:r w:rsidRPr="0083278F">
        <w:rPr>
          <w:sz w:val="28"/>
          <w:szCs w:val="28"/>
        </w:rPr>
        <w:t xml:space="preserve"> на </w:t>
      </w:r>
      <w:r w:rsidRPr="0083278F">
        <w:rPr>
          <w:sz w:val="28"/>
          <w:szCs w:val="28"/>
          <w:lang w:val="ru-RU"/>
        </w:rPr>
        <w:t xml:space="preserve">Портале закупок в информационно-телекоммуникационной сети Интернет </w:t>
      </w:r>
      <w:r w:rsidRPr="0083278F">
        <w:rPr>
          <w:sz w:val="28"/>
          <w:szCs w:val="28"/>
        </w:rPr>
        <w:t>(</w:t>
      </w:r>
      <w:hyperlink r:id="rId20" w:history="1">
        <w:r w:rsidRPr="0083278F">
          <w:rPr>
            <w:rStyle w:val="af1"/>
            <w:sz w:val="28"/>
            <w:szCs w:val="28"/>
          </w:rPr>
          <w:t>www.</w:t>
        </w:r>
        <w:r w:rsidRPr="0083278F">
          <w:rPr>
            <w:rStyle w:val="af1"/>
            <w:sz w:val="28"/>
            <w:szCs w:val="28"/>
            <w:lang w:val="en-US"/>
          </w:rPr>
          <w:t>zakupki</w:t>
        </w:r>
        <w:r w:rsidRPr="0083278F">
          <w:rPr>
            <w:rStyle w:val="af1"/>
            <w:sz w:val="28"/>
            <w:szCs w:val="28"/>
          </w:rPr>
          <w:t>.</w:t>
        </w:r>
        <w:proofErr w:type="spellStart"/>
        <w:r w:rsidRPr="0083278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83278F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83278F">
          <w:rPr>
            <w:rStyle w:val="af1"/>
            <w:sz w:val="28"/>
            <w:szCs w:val="28"/>
          </w:rPr>
          <w:t>ru</w:t>
        </w:r>
        <w:proofErr w:type="spellEnd"/>
      </w:hyperlink>
      <w:r w:rsidR="00DB3A07" w:rsidRPr="0083278F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 №____________</w:t>
      </w:r>
      <w:r w:rsidR="00DB3A07" w:rsidRPr="0083278F">
        <w:rPr>
          <w:sz w:val="28"/>
          <w:szCs w:val="28"/>
        </w:rPr>
        <w:t xml:space="preserve">, </w:t>
      </w:r>
      <w:r w:rsidRPr="0083278F">
        <w:rPr>
          <w:sz w:val="28"/>
          <w:szCs w:val="28"/>
          <w:lang w:val="ru-RU"/>
        </w:rPr>
        <w:t>включая</w:t>
      </w:r>
      <w:r w:rsidR="00DB3A07" w:rsidRPr="0083278F">
        <w:rPr>
          <w:sz w:val="28"/>
          <w:szCs w:val="28"/>
          <w:lang w:val="ru-RU"/>
        </w:rPr>
        <w:t xml:space="preserve"> проект договора</w:t>
      </w:r>
      <w:r w:rsidRPr="0083278F">
        <w:rPr>
          <w:sz w:val="28"/>
          <w:szCs w:val="28"/>
          <w:lang w:val="ru-RU"/>
        </w:rPr>
        <w:t>, мы, нижеподписавшиеся</w:t>
      </w:r>
    </w:p>
    <w:p w:rsidR="0083278F" w:rsidRPr="00502EC2" w:rsidRDefault="0083278F" w:rsidP="0083278F">
      <w:pPr>
        <w:pStyle w:val="ac"/>
        <w:jc w:val="center"/>
        <w:rPr>
          <w:sz w:val="24"/>
          <w:szCs w:val="24"/>
        </w:rPr>
      </w:pPr>
      <w:r w:rsidRPr="00502EC2">
        <w:rPr>
          <w:sz w:val="24"/>
          <w:szCs w:val="24"/>
        </w:rPr>
        <w:t>______</w:t>
      </w:r>
      <w:r>
        <w:rPr>
          <w:sz w:val="24"/>
          <w:szCs w:val="24"/>
          <w:lang w:val="ru-RU"/>
        </w:rPr>
        <w:t>____</w:t>
      </w:r>
      <w:r w:rsidRPr="00502EC2">
        <w:rPr>
          <w:sz w:val="24"/>
          <w:szCs w:val="24"/>
        </w:rPr>
        <w:t>_____________________</w:t>
      </w:r>
      <w:r>
        <w:rPr>
          <w:sz w:val="24"/>
          <w:szCs w:val="24"/>
          <w:lang w:val="ru-RU"/>
        </w:rPr>
        <w:t>____________</w:t>
      </w:r>
      <w:r w:rsidRPr="00502EC2">
        <w:rPr>
          <w:sz w:val="24"/>
          <w:szCs w:val="24"/>
        </w:rPr>
        <w:t>________________</w:t>
      </w:r>
      <w:r>
        <w:rPr>
          <w:sz w:val="24"/>
          <w:szCs w:val="24"/>
          <w:lang w:val="ru-RU"/>
        </w:rPr>
        <w:t>___</w:t>
      </w:r>
      <w:r w:rsidRPr="00502EC2">
        <w:rPr>
          <w:sz w:val="24"/>
          <w:szCs w:val="24"/>
        </w:rPr>
        <w:t>______________</w:t>
      </w:r>
    </w:p>
    <w:p w:rsidR="0083278F" w:rsidRPr="00502EC2" w:rsidRDefault="0083278F" w:rsidP="0083278F">
      <w:pPr>
        <w:jc w:val="center"/>
        <w:rPr>
          <w:b/>
          <w:i/>
          <w:sz w:val="24"/>
          <w:szCs w:val="24"/>
        </w:rPr>
      </w:pPr>
      <w:r w:rsidRPr="00502EC2">
        <w:rPr>
          <w:sz w:val="24"/>
          <w:szCs w:val="24"/>
        </w:rPr>
        <w:t>(</w:t>
      </w:r>
      <w:r w:rsidRPr="00502EC2">
        <w:rPr>
          <w:b/>
          <w:i/>
          <w:sz w:val="24"/>
          <w:szCs w:val="24"/>
        </w:rPr>
        <w:t>полное наименование</w:t>
      </w:r>
      <w:r>
        <w:rPr>
          <w:b/>
          <w:i/>
          <w:sz w:val="24"/>
          <w:szCs w:val="24"/>
        </w:rPr>
        <w:t>,</w:t>
      </w:r>
      <w:r w:rsidRPr="00502EC2">
        <w:rPr>
          <w:b/>
          <w:i/>
          <w:sz w:val="24"/>
          <w:szCs w:val="24"/>
        </w:rPr>
        <w:t xml:space="preserve"> юридический</w:t>
      </w:r>
      <w:r>
        <w:rPr>
          <w:b/>
          <w:i/>
          <w:sz w:val="24"/>
          <w:szCs w:val="24"/>
        </w:rPr>
        <w:t>/фактический</w:t>
      </w:r>
      <w:r w:rsidRPr="00502EC2">
        <w:rPr>
          <w:b/>
          <w:i/>
          <w:sz w:val="24"/>
          <w:szCs w:val="24"/>
        </w:rPr>
        <w:t xml:space="preserve"> адрес</w:t>
      </w:r>
      <w:r>
        <w:rPr>
          <w:b/>
          <w:i/>
          <w:sz w:val="24"/>
          <w:szCs w:val="24"/>
        </w:rPr>
        <w:t>, ИНН</w:t>
      </w:r>
      <w:r w:rsidRPr="00502EC2">
        <w:rPr>
          <w:b/>
          <w:i/>
          <w:sz w:val="24"/>
          <w:szCs w:val="24"/>
        </w:rPr>
        <w:t xml:space="preserve"> Участника </w:t>
      </w:r>
      <w:r>
        <w:rPr>
          <w:b/>
          <w:i/>
          <w:sz w:val="24"/>
          <w:szCs w:val="24"/>
        </w:rPr>
        <w:t>закупки</w:t>
      </w:r>
      <w:r w:rsidRPr="00502EC2">
        <w:rPr>
          <w:b/>
          <w:i/>
          <w:sz w:val="24"/>
          <w:szCs w:val="24"/>
        </w:rPr>
        <w:t>)</w:t>
      </w:r>
    </w:p>
    <w:p w:rsidR="00DB3A07" w:rsidRPr="00E0458C" w:rsidRDefault="00DB3A07" w:rsidP="00307585">
      <w:pPr>
        <w:tabs>
          <w:tab w:val="left" w:pos="567"/>
        </w:tabs>
        <w:jc w:val="both"/>
        <w:rPr>
          <w:sz w:val="28"/>
          <w:szCs w:val="28"/>
        </w:rPr>
      </w:pPr>
      <w:r w:rsidRPr="0083278F">
        <w:rPr>
          <w:b/>
          <w:sz w:val="28"/>
          <w:szCs w:val="28"/>
        </w:rPr>
        <w:t>согласны и безоговорочно принимаем</w:t>
      </w:r>
      <w:r w:rsidRPr="0083278F">
        <w:rPr>
          <w:sz w:val="28"/>
          <w:szCs w:val="28"/>
        </w:rPr>
        <w:t xml:space="preserve"> установленные в них требования и </w:t>
      </w:r>
      <w:r w:rsidRPr="00307585">
        <w:rPr>
          <w:sz w:val="28"/>
          <w:szCs w:val="28"/>
        </w:rPr>
        <w:t xml:space="preserve">условия и предлагаем заключить </w:t>
      </w:r>
      <w:r w:rsidRPr="00326CEA">
        <w:rPr>
          <w:sz w:val="28"/>
          <w:szCs w:val="28"/>
        </w:rPr>
        <w:t xml:space="preserve">Договор </w:t>
      </w:r>
      <w:r w:rsidR="00326CEA" w:rsidRPr="00326CEA">
        <w:rPr>
          <w:sz w:val="28"/>
          <w:szCs w:val="28"/>
        </w:rPr>
        <w:t xml:space="preserve">на </w:t>
      </w:r>
      <w:r w:rsidR="00326CEA" w:rsidRPr="00326CEA">
        <w:rPr>
          <w:color w:val="000000"/>
          <w:sz w:val="28"/>
          <w:szCs w:val="28"/>
        </w:rPr>
        <w:t xml:space="preserve">оказание услуг по определению групп крови и </w:t>
      </w:r>
      <w:r w:rsidR="00326CEA" w:rsidRPr="00326CEA">
        <w:rPr>
          <w:color w:val="000000"/>
          <w:sz w:val="28"/>
          <w:szCs w:val="28"/>
          <w:lang w:val="en-US"/>
        </w:rPr>
        <w:t>Rh</w:t>
      </w:r>
      <w:r w:rsidR="00326CEA" w:rsidRPr="00326CEA">
        <w:rPr>
          <w:color w:val="000000"/>
          <w:sz w:val="28"/>
          <w:szCs w:val="28"/>
        </w:rPr>
        <w:t>-фактора</w:t>
      </w:r>
      <w:r w:rsidR="00326CEA" w:rsidRPr="00326CEA">
        <w:rPr>
          <w:rFonts w:eastAsia="Calibri"/>
          <w:sz w:val="28"/>
          <w:szCs w:val="28"/>
        </w:rPr>
        <w:t xml:space="preserve"> по заказам </w:t>
      </w:r>
      <w:r w:rsidR="00326CEA" w:rsidRPr="00326CEA">
        <w:rPr>
          <w:sz w:val="28"/>
          <w:szCs w:val="28"/>
        </w:rPr>
        <w:t>ООО</w:t>
      </w:r>
      <w:r w:rsidR="00326CEA">
        <w:rPr>
          <w:sz w:val="28"/>
          <w:szCs w:val="28"/>
        </w:rPr>
        <w:t xml:space="preserve"> </w:t>
      </w:r>
      <w:r w:rsidR="00326CEA" w:rsidRPr="00326CEA">
        <w:rPr>
          <w:sz w:val="28"/>
          <w:szCs w:val="28"/>
        </w:rPr>
        <w:t>«Медсервис» в 2014 году</w:t>
      </w:r>
      <w:r w:rsidR="00584979">
        <w:rPr>
          <w:sz w:val="28"/>
          <w:szCs w:val="28"/>
        </w:rPr>
        <w:t>,</w:t>
      </w:r>
      <w:r w:rsidR="00F95495">
        <w:rPr>
          <w:sz w:val="28"/>
          <w:szCs w:val="28"/>
        </w:rPr>
        <w:t xml:space="preserve"> а именно:</w:t>
      </w:r>
    </w:p>
    <w:p w:rsidR="000D54E8" w:rsidRPr="002102E5" w:rsidRDefault="000D54E8" w:rsidP="000D54E8">
      <w:pPr>
        <w:pStyle w:val="ac"/>
        <w:spacing w:before="120"/>
        <w:rPr>
          <w:lang w:val="ru-RU"/>
        </w:rPr>
      </w:pPr>
      <w:r w:rsidRPr="002102E5">
        <w:rPr>
          <w:i/>
          <w:sz w:val="28"/>
          <w:szCs w:val="28"/>
          <w:lang w:val="ru-RU"/>
        </w:rPr>
        <w:t>1)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</w:t>
      </w:r>
      <w:r>
        <w:rPr>
          <w:sz w:val="28"/>
          <w:szCs w:val="28"/>
          <w:lang w:val="ru-RU"/>
        </w:rPr>
        <w:t>__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Default="000D54E8" w:rsidP="000D54E8">
      <w:pPr>
        <w:pStyle w:val="ac"/>
        <w:spacing w:before="1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</w:t>
      </w:r>
      <w:r w:rsidRPr="002102E5">
        <w:rPr>
          <w:i/>
          <w:sz w:val="28"/>
          <w:szCs w:val="28"/>
          <w:lang w:val="ru-RU"/>
        </w:rPr>
        <w:t>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______</w:t>
      </w:r>
      <w:r>
        <w:rPr>
          <w:sz w:val="28"/>
          <w:szCs w:val="28"/>
          <w:lang w:val="ru-RU"/>
        </w:rPr>
        <w:t>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Pr="005559AA" w:rsidRDefault="000D54E8" w:rsidP="005559AA">
      <w:pPr>
        <w:pStyle w:val="ac"/>
        <w:spacing w:before="120"/>
        <w:jc w:val="both"/>
        <w:rPr>
          <w:sz w:val="24"/>
          <w:szCs w:val="24"/>
          <w:lang w:val="ru-RU"/>
        </w:rPr>
      </w:pPr>
      <w:proofErr w:type="gramStart"/>
      <w:r w:rsidRPr="005559AA">
        <w:rPr>
          <w:i/>
          <w:sz w:val="24"/>
          <w:szCs w:val="24"/>
          <w:lang w:val="ru-RU"/>
        </w:rPr>
        <w:t>…(Указываются все номера Лотов и наименования предметов Лотов, на участие в которых претендует Участник закупки.</w:t>
      </w:r>
      <w:proofErr w:type="gramEnd"/>
      <w:r w:rsidRPr="005559AA">
        <w:rPr>
          <w:i/>
          <w:sz w:val="24"/>
          <w:szCs w:val="24"/>
          <w:lang w:val="ru-RU"/>
        </w:rPr>
        <w:t xml:space="preserve"> В случае</w:t>
      </w:r>
      <w:proofErr w:type="gramStart"/>
      <w:r w:rsidRPr="005559AA">
        <w:rPr>
          <w:i/>
          <w:sz w:val="24"/>
          <w:szCs w:val="24"/>
          <w:lang w:val="ru-RU"/>
        </w:rPr>
        <w:t>,</w:t>
      </w:r>
      <w:proofErr w:type="gramEnd"/>
      <w:r w:rsidRPr="005559AA">
        <w:rPr>
          <w:i/>
          <w:sz w:val="24"/>
          <w:szCs w:val="24"/>
          <w:lang w:val="ru-RU"/>
        </w:rPr>
        <w:t xml:space="preserve"> если предмет Запроса предложений не разделен на Лоты,</w:t>
      </w:r>
      <w:r w:rsidR="005559AA" w:rsidRPr="005559AA">
        <w:rPr>
          <w:i/>
          <w:sz w:val="24"/>
          <w:szCs w:val="24"/>
          <w:lang w:val="ru-RU"/>
        </w:rPr>
        <w:t xml:space="preserve"> возможно либо написать «Лот №1» либо не указывать номер Лота)</w:t>
      </w:r>
    </w:p>
    <w:p w:rsidR="000D54E8" w:rsidRPr="00E0458C" w:rsidRDefault="000D54E8" w:rsidP="000D54E8">
      <w:pPr>
        <w:pStyle w:val="ac"/>
        <w:spacing w:befor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условиях,</w:t>
      </w:r>
      <w:r w:rsidRPr="0083278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изложенных в представленных нами </w:t>
      </w:r>
      <w:r w:rsidRPr="0083278F">
        <w:rPr>
          <w:sz w:val="28"/>
          <w:szCs w:val="28"/>
        </w:rPr>
        <w:t>техни</w:t>
      </w:r>
      <w:r w:rsidRPr="0083278F">
        <w:rPr>
          <w:sz w:val="28"/>
          <w:szCs w:val="28"/>
          <w:lang w:val="ru-RU"/>
        </w:rPr>
        <w:t>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>коммерческ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</w:rPr>
        <w:t xml:space="preserve"> предложен</w:t>
      </w:r>
      <w:r>
        <w:rPr>
          <w:sz w:val="28"/>
          <w:szCs w:val="28"/>
          <w:lang w:val="ru-RU"/>
        </w:rPr>
        <w:t>иях</w:t>
      </w:r>
      <w:r w:rsidRPr="0083278F">
        <w:rPr>
          <w:sz w:val="28"/>
          <w:szCs w:val="28"/>
          <w:lang w:val="ru-RU"/>
        </w:rPr>
        <w:t>,</w:t>
      </w:r>
      <w:r w:rsidRPr="0083278F">
        <w:rPr>
          <w:sz w:val="28"/>
          <w:szCs w:val="28"/>
        </w:rPr>
        <w:t xml:space="preserve"> </w:t>
      </w:r>
      <w:r w:rsidR="005559AA">
        <w:rPr>
          <w:sz w:val="28"/>
          <w:szCs w:val="28"/>
          <w:lang w:val="ru-RU"/>
        </w:rPr>
        <w:t>являющихся</w:t>
      </w:r>
      <w:r w:rsidRPr="0083278F">
        <w:rPr>
          <w:sz w:val="28"/>
          <w:szCs w:val="28"/>
        </w:rPr>
        <w:t xml:space="preserve"> приложени</w:t>
      </w:r>
      <w:r w:rsidRPr="0083278F">
        <w:rPr>
          <w:sz w:val="28"/>
          <w:szCs w:val="28"/>
          <w:lang w:val="ru-RU"/>
        </w:rPr>
        <w:t>ями</w:t>
      </w:r>
      <w:r w:rsidRPr="0083278F">
        <w:rPr>
          <w:sz w:val="28"/>
          <w:szCs w:val="28"/>
        </w:rPr>
        <w:t xml:space="preserve"> к настоящему письму</w:t>
      </w:r>
      <w:r w:rsidRPr="0083278F">
        <w:rPr>
          <w:sz w:val="28"/>
          <w:szCs w:val="28"/>
          <w:lang w:val="ru-RU"/>
        </w:rPr>
        <w:t>.</w:t>
      </w:r>
    </w:p>
    <w:p w:rsidR="00D80BF5" w:rsidRPr="00D80BF5" w:rsidRDefault="00D80BF5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>Настоящей заявкой подтверждаем,</w:t>
      </w:r>
      <w:r>
        <w:rPr>
          <w:b w:val="0"/>
          <w:sz w:val="28"/>
          <w:szCs w:val="28"/>
        </w:rPr>
        <w:t xml:space="preserve"> что_______________</w:t>
      </w:r>
      <w:r w:rsidRPr="00D80BF5">
        <w:rPr>
          <w:b w:val="0"/>
          <w:sz w:val="28"/>
          <w:szCs w:val="28"/>
        </w:rPr>
        <w:t>_______________</w:t>
      </w:r>
    </w:p>
    <w:p w:rsidR="00D80BF5" w:rsidRPr="00D80BF5" w:rsidRDefault="00D80BF5" w:rsidP="00D80BF5">
      <w:pPr>
        <w:pStyle w:val="aa"/>
        <w:suppressAutoHyphens/>
        <w:ind w:right="56" w:firstLine="5812"/>
        <w:rPr>
          <w:i/>
          <w:sz w:val="24"/>
          <w:szCs w:val="24"/>
        </w:rPr>
      </w:pPr>
      <w:r w:rsidRPr="00D80BF5">
        <w:rPr>
          <w:i/>
          <w:sz w:val="24"/>
          <w:szCs w:val="24"/>
        </w:rPr>
        <w:t xml:space="preserve">(наименование участника </w:t>
      </w:r>
      <w:r w:rsidRPr="00D80BF5">
        <w:rPr>
          <w:i/>
          <w:sz w:val="24"/>
          <w:szCs w:val="24"/>
          <w:lang w:val="ru-RU"/>
        </w:rPr>
        <w:t>закупки</w:t>
      </w:r>
      <w:r w:rsidRPr="00D80BF5">
        <w:rPr>
          <w:i/>
          <w:sz w:val="24"/>
          <w:szCs w:val="24"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соответствует </w:t>
      </w:r>
      <w:r w:rsidRPr="00D80BF5">
        <w:rPr>
          <w:b w:val="0"/>
          <w:sz w:val="28"/>
          <w:szCs w:val="28"/>
          <w:lang w:val="ru-RU"/>
        </w:rPr>
        <w:t xml:space="preserve">обязательным </w:t>
      </w:r>
      <w:r w:rsidRPr="00D80BF5">
        <w:rPr>
          <w:b w:val="0"/>
          <w:sz w:val="28"/>
          <w:szCs w:val="28"/>
        </w:rPr>
        <w:t xml:space="preserve">требованиям, предусмотренным </w:t>
      </w:r>
      <w:r w:rsidRPr="00D80BF5">
        <w:rPr>
          <w:b w:val="0"/>
          <w:sz w:val="28"/>
          <w:szCs w:val="28"/>
          <w:lang w:val="ru-RU"/>
        </w:rPr>
        <w:t>документацией о проведении открытого запроса предложений</w:t>
      </w:r>
      <w:r w:rsidRPr="00D80BF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В нашем отношении </w:t>
      </w:r>
      <w:r w:rsidRPr="00D80BF5">
        <w:rPr>
          <w:b w:val="0"/>
          <w:i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муниципальные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</w:t>
      </w:r>
      <w:r w:rsidRPr="00D80BF5">
        <w:rPr>
          <w:b w:val="0"/>
          <w:i/>
          <w:sz w:val="28"/>
          <w:szCs w:val="28"/>
        </w:rPr>
        <w:t>Организатора</w:t>
      </w:r>
      <w:r>
        <w:rPr>
          <w:b w:val="0"/>
          <w:i/>
          <w:sz w:val="28"/>
          <w:szCs w:val="28"/>
          <w:lang w:val="ru-RU"/>
        </w:rPr>
        <w:t xml:space="preserve"> и Заказчика</w:t>
      </w:r>
      <w:r w:rsidRPr="00D80BF5">
        <w:rPr>
          <w:b w:val="0"/>
          <w:sz w:val="28"/>
          <w:szCs w:val="28"/>
        </w:rPr>
        <w:t xml:space="preserve"> запрашивать в уполномоченных органах власти информацию, уточняющую представленные нами в ней сведения.</w:t>
      </w:r>
    </w:p>
    <w:p w:rsidR="00D80BF5" w:rsidRPr="00D80BF5" w:rsidRDefault="0032187C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М</w:t>
      </w:r>
      <w:r w:rsidR="00D80BF5" w:rsidRPr="00D80BF5">
        <w:rPr>
          <w:b w:val="0"/>
          <w:sz w:val="28"/>
          <w:szCs w:val="28"/>
        </w:rPr>
        <w:t xml:space="preserve">ы извещены о включении сведений о </w:t>
      </w:r>
      <w:r w:rsidR="00D80BF5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  <w:lang w:val="ru-RU"/>
        </w:rPr>
        <w:t>__________________</w:t>
      </w:r>
      <w:r w:rsidR="00D80BF5">
        <w:rPr>
          <w:b w:val="0"/>
          <w:sz w:val="28"/>
          <w:szCs w:val="28"/>
        </w:rPr>
        <w:t>________</w:t>
      </w:r>
      <w:r w:rsidR="00D80BF5" w:rsidRPr="00D80BF5">
        <w:rPr>
          <w:b w:val="0"/>
          <w:sz w:val="28"/>
          <w:szCs w:val="28"/>
        </w:rPr>
        <w:t>__</w:t>
      </w:r>
    </w:p>
    <w:p w:rsidR="00D80BF5" w:rsidRPr="00D80BF5" w:rsidRDefault="00D80BF5" w:rsidP="0032187C">
      <w:pPr>
        <w:pStyle w:val="aa"/>
        <w:suppressAutoHyphens/>
        <w:ind w:firstLine="6379"/>
        <w:rPr>
          <w:i/>
        </w:rPr>
      </w:pPr>
      <w:r w:rsidRPr="00D80BF5">
        <w:rPr>
          <w:i/>
        </w:rPr>
        <w:t xml:space="preserve">(наименование участника </w:t>
      </w:r>
      <w:r>
        <w:rPr>
          <w:i/>
          <w:lang w:val="ru-RU"/>
        </w:rPr>
        <w:t>закупки</w:t>
      </w:r>
      <w:r w:rsidRPr="00D80BF5">
        <w:rPr>
          <w:i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в Реестр недобросовестных поставщиков в случае уклонения </w:t>
      </w:r>
      <w:r w:rsidR="0032187C">
        <w:rPr>
          <w:b w:val="0"/>
          <w:sz w:val="28"/>
          <w:szCs w:val="28"/>
          <w:lang w:val="ru-RU"/>
        </w:rPr>
        <w:t xml:space="preserve">или отказа </w:t>
      </w:r>
      <w:r w:rsidRPr="00D80BF5">
        <w:rPr>
          <w:b w:val="0"/>
          <w:sz w:val="28"/>
          <w:szCs w:val="28"/>
        </w:rPr>
        <w:t xml:space="preserve">нами от заключения </w:t>
      </w:r>
      <w:r>
        <w:rPr>
          <w:b w:val="0"/>
          <w:sz w:val="28"/>
          <w:szCs w:val="28"/>
          <w:lang w:val="ru-RU"/>
        </w:rPr>
        <w:t>договора по итогам проведения закупки</w:t>
      </w:r>
      <w:r w:rsidRPr="00D80BF5">
        <w:rPr>
          <w:b w:val="0"/>
          <w:sz w:val="28"/>
          <w:szCs w:val="28"/>
        </w:rPr>
        <w:t>.</w:t>
      </w:r>
    </w:p>
    <w:p w:rsidR="00D80BF5" w:rsidRPr="00D80BF5" w:rsidRDefault="00D80BF5" w:rsidP="00D80BF5">
      <w:pPr>
        <w:pStyle w:val="a8"/>
        <w:suppressAutoHyphens/>
        <w:spacing w:before="120"/>
        <w:rPr>
          <w:sz w:val="28"/>
          <w:szCs w:val="28"/>
        </w:rPr>
      </w:pPr>
      <w:r w:rsidRPr="00D80BF5">
        <w:rPr>
          <w:sz w:val="28"/>
          <w:szCs w:val="28"/>
        </w:rPr>
        <w:t xml:space="preserve">Данная Заявка </w:t>
      </w:r>
      <w:r w:rsidR="006F738F">
        <w:rPr>
          <w:sz w:val="28"/>
          <w:szCs w:val="28"/>
          <w:lang w:val="ru-RU"/>
        </w:rPr>
        <w:t>подается</w:t>
      </w:r>
      <w:r w:rsidRPr="00D80BF5">
        <w:rPr>
          <w:sz w:val="28"/>
          <w:szCs w:val="28"/>
        </w:rPr>
        <w:t xml:space="preserve"> нами с полным пониманием того, что может быть отклонена по основаниям, установленным </w:t>
      </w:r>
      <w:r w:rsidR="0032187C">
        <w:rPr>
          <w:sz w:val="28"/>
          <w:szCs w:val="28"/>
          <w:lang w:val="ru-RU"/>
        </w:rPr>
        <w:t>в Д</w:t>
      </w:r>
      <w:r w:rsidR="006F738F">
        <w:rPr>
          <w:sz w:val="28"/>
          <w:szCs w:val="28"/>
          <w:lang w:val="ru-RU"/>
        </w:rPr>
        <w:t xml:space="preserve">окументации </w:t>
      </w:r>
      <w:r w:rsidR="0032187C">
        <w:rPr>
          <w:sz w:val="28"/>
          <w:szCs w:val="28"/>
          <w:lang w:val="ru-RU"/>
        </w:rPr>
        <w:t>о</w:t>
      </w:r>
      <w:r w:rsidR="006F738F">
        <w:rPr>
          <w:sz w:val="28"/>
          <w:szCs w:val="28"/>
          <w:lang w:val="ru-RU"/>
        </w:rPr>
        <w:t xml:space="preserve"> проведени</w:t>
      </w:r>
      <w:r w:rsidR="0032187C">
        <w:rPr>
          <w:sz w:val="28"/>
          <w:szCs w:val="28"/>
          <w:lang w:val="ru-RU"/>
        </w:rPr>
        <w:t>и открытого з</w:t>
      </w:r>
      <w:r w:rsidR="006F738F">
        <w:rPr>
          <w:sz w:val="28"/>
          <w:szCs w:val="28"/>
          <w:lang w:val="ru-RU"/>
        </w:rPr>
        <w:t>апроса предложений</w:t>
      </w:r>
      <w:r w:rsidRPr="00D80BF5">
        <w:rPr>
          <w:sz w:val="28"/>
          <w:szCs w:val="28"/>
        </w:rPr>
        <w:t>.</w:t>
      </w:r>
    </w:p>
    <w:p w:rsidR="006F738F" w:rsidRPr="004D33EF" w:rsidRDefault="006F738F" w:rsidP="00B40560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4D33E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извещения, </w:t>
      </w:r>
      <w:r w:rsidRPr="004D33EF">
        <w:rPr>
          <w:sz w:val="28"/>
          <w:szCs w:val="28"/>
        </w:rPr>
        <w:t xml:space="preserve">документации о </w:t>
      </w:r>
      <w:r>
        <w:rPr>
          <w:sz w:val="28"/>
          <w:szCs w:val="28"/>
        </w:rPr>
        <w:t>проведении открытого запроса предложений №________ и проект</w:t>
      </w:r>
      <w:r w:rsidR="0032187C">
        <w:rPr>
          <w:sz w:val="28"/>
          <w:szCs w:val="28"/>
        </w:rPr>
        <w:t>а</w:t>
      </w:r>
      <w:r>
        <w:rPr>
          <w:sz w:val="28"/>
          <w:szCs w:val="28"/>
        </w:rPr>
        <w:t xml:space="preserve"> договора, представленн</w:t>
      </w:r>
      <w:r w:rsidR="0032187C">
        <w:rPr>
          <w:sz w:val="28"/>
          <w:szCs w:val="28"/>
        </w:rPr>
        <w:t>ого</w:t>
      </w:r>
      <w:r>
        <w:rPr>
          <w:sz w:val="28"/>
          <w:szCs w:val="28"/>
        </w:rPr>
        <w:t xml:space="preserve"> в документации,</w:t>
      </w:r>
      <w:r w:rsidRPr="004D33E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 w:rsidR="0032187C">
        <w:rPr>
          <w:sz w:val="28"/>
          <w:szCs w:val="28"/>
        </w:rPr>
        <w:t>ия, предъявляемые Заказчиком к У</w:t>
      </w:r>
      <w:r>
        <w:rPr>
          <w:sz w:val="28"/>
          <w:szCs w:val="28"/>
        </w:rPr>
        <w:t xml:space="preserve">частникам закупки, а также критерии оценки заявок на участие в запросе предложений </w:t>
      </w:r>
      <w:r w:rsidRPr="004D33EF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для нас </w:t>
      </w:r>
      <w:r w:rsidRPr="004D33EF">
        <w:rPr>
          <w:sz w:val="28"/>
          <w:szCs w:val="28"/>
        </w:rPr>
        <w:t>понятными по всем разделам</w:t>
      </w:r>
      <w:r>
        <w:rPr>
          <w:sz w:val="28"/>
          <w:szCs w:val="28"/>
        </w:rPr>
        <w:t xml:space="preserve">, </w:t>
      </w:r>
      <w:r w:rsidR="0032187C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и </w:t>
      </w:r>
      <w:r w:rsidR="0032187C">
        <w:rPr>
          <w:sz w:val="28"/>
          <w:szCs w:val="28"/>
        </w:rPr>
        <w:t>пунктам</w:t>
      </w:r>
      <w:r w:rsidRPr="004D33EF">
        <w:rPr>
          <w:sz w:val="28"/>
          <w:szCs w:val="28"/>
        </w:rPr>
        <w:t>.</w:t>
      </w:r>
    </w:p>
    <w:p w:rsidR="006F738F" w:rsidRPr="0083278F" w:rsidRDefault="006F738F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 xml:space="preserve">Настоящая заявка на участие в открытом запросе предложений дополняется документами согласно </w:t>
      </w:r>
      <w:r>
        <w:rPr>
          <w:sz w:val="28"/>
          <w:szCs w:val="28"/>
        </w:rPr>
        <w:t xml:space="preserve">прилагаемой </w:t>
      </w:r>
      <w:r w:rsidRPr="0083278F">
        <w:rPr>
          <w:sz w:val="28"/>
          <w:szCs w:val="28"/>
        </w:rPr>
        <w:t>описи.</w:t>
      </w:r>
    </w:p>
    <w:p w:rsidR="00DB3A07" w:rsidRPr="0083278F" w:rsidRDefault="00DB3A07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>Настоящая заявк</w:t>
      </w:r>
      <w:r w:rsidR="0083278F" w:rsidRPr="0083278F">
        <w:rPr>
          <w:sz w:val="28"/>
          <w:szCs w:val="28"/>
        </w:rPr>
        <w:t>а на участие в открытом з</w:t>
      </w:r>
      <w:r w:rsidRPr="0083278F">
        <w:rPr>
          <w:sz w:val="28"/>
          <w:szCs w:val="28"/>
        </w:rPr>
        <w:t xml:space="preserve">апросе предложений имеет правовой статус оферты и действует до «____»__________ 20__ года </w:t>
      </w:r>
      <w:r w:rsidRPr="0083278F">
        <w:rPr>
          <w:b/>
          <w:i/>
          <w:sz w:val="28"/>
          <w:szCs w:val="28"/>
        </w:rPr>
        <w:t>(указывается окончание срока действия заявки).</w:t>
      </w:r>
    </w:p>
    <w:p w:rsidR="00DB3A07" w:rsidRPr="0083278F" w:rsidRDefault="00DB3A07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8"/>
          <w:szCs w:val="28"/>
        </w:rPr>
      </w:pPr>
      <w:bookmarkStart w:id="69" w:name="OLE_LINK3"/>
      <w:bookmarkStart w:id="70" w:name="OLE_LINK4"/>
      <w:r w:rsidRPr="0083278F">
        <w:rPr>
          <w:sz w:val="28"/>
          <w:szCs w:val="28"/>
        </w:rPr>
        <w:t>Руководитель организации</w:t>
      </w:r>
      <w:r w:rsidRPr="0083278F">
        <w:rPr>
          <w:sz w:val="28"/>
          <w:szCs w:val="28"/>
        </w:rPr>
        <w:tab/>
      </w:r>
      <w:r w:rsidRPr="0083278F">
        <w:rPr>
          <w:sz w:val="28"/>
          <w:szCs w:val="28"/>
        </w:rPr>
        <w:tab/>
        <w:t>/_______________(ФИО)</w:t>
      </w:r>
    </w:p>
    <w:p w:rsidR="00DB3A07" w:rsidRDefault="006F738F" w:rsidP="0000455E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</w:t>
      </w:r>
      <w:r w:rsidR="00DB3A07" w:rsidRPr="00AE3A9B">
        <w:rPr>
          <w:sz w:val="24"/>
        </w:rPr>
        <w:t>.</w:t>
      </w:r>
      <w:r>
        <w:rPr>
          <w:sz w:val="24"/>
        </w:rPr>
        <w:t>П</w:t>
      </w:r>
      <w:r w:rsidR="00DB3A07" w:rsidRPr="00AE3A9B">
        <w:rPr>
          <w:sz w:val="24"/>
        </w:rPr>
        <w:t>.</w:t>
      </w:r>
      <w:r w:rsidR="00DB3A07" w:rsidRPr="00AE3A9B">
        <w:rPr>
          <w:sz w:val="24"/>
        </w:rPr>
        <w:tab/>
        <w:t>Дата</w:t>
      </w:r>
    </w:p>
    <w:p w:rsidR="00DB3A07" w:rsidRPr="00B40560" w:rsidRDefault="008A4DF7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1" w:name="_Toc368046916"/>
      <w:bookmarkStart w:id="72" w:name="_Toc373876607"/>
      <w:bookmarkEnd w:id="69"/>
      <w:bookmarkEnd w:id="70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коммерческого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</w:t>
      </w:r>
      <w:r w:rsidR="00DB3A07">
        <w:rPr>
          <w:rStyle w:val="11"/>
          <w:sz w:val="28"/>
          <w:lang w:val="ru-RU"/>
        </w:rPr>
        <w:t xml:space="preserve"> 2</w:t>
      </w:r>
      <w:r w:rsidR="00DB3A07" w:rsidRPr="00B40560">
        <w:rPr>
          <w:rStyle w:val="11"/>
          <w:sz w:val="28"/>
          <w:lang w:val="ru-RU"/>
        </w:rPr>
        <w:t>)</w:t>
      </w:r>
      <w:bookmarkEnd w:id="71"/>
      <w:bookmarkEnd w:id="72"/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>КОММЕРЧЕСКОЕ ПРЕДЛОЖЕНИЕ</w:t>
      </w:r>
    </w:p>
    <w:p w:rsidR="00326CEA" w:rsidRDefault="00841A4A" w:rsidP="00326CEA">
      <w:pPr>
        <w:pStyle w:val="23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на </w:t>
      </w:r>
      <w:r w:rsidR="00326CEA" w:rsidRPr="00326CEA">
        <w:rPr>
          <w:b/>
          <w:color w:val="000000"/>
          <w:sz w:val="28"/>
          <w:szCs w:val="28"/>
        </w:rPr>
        <w:t xml:space="preserve">оказание услуг по определению групп крови и </w:t>
      </w:r>
      <w:r w:rsidR="00326CEA" w:rsidRPr="00326CEA">
        <w:rPr>
          <w:b/>
          <w:color w:val="000000"/>
          <w:sz w:val="28"/>
          <w:szCs w:val="28"/>
          <w:lang w:val="en-US"/>
        </w:rPr>
        <w:t>Rh</w:t>
      </w:r>
      <w:r w:rsidR="00326CEA" w:rsidRPr="00326CEA">
        <w:rPr>
          <w:b/>
          <w:color w:val="000000"/>
          <w:sz w:val="28"/>
          <w:szCs w:val="28"/>
        </w:rPr>
        <w:t>-фактора</w:t>
      </w:r>
      <w:r w:rsidR="00326CEA" w:rsidRPr="00326CEA">
        <w:rPr>
          <w:b/>
          <w:sz w:val="28"/>
          <w:szCs w:val="28"/>
        </w:rPr>
        <w:t xml:space="preserve"> по заказам </w:t>
      </w:r>
      <w:proofErr w:type="spellStart"/>
      <w:r w:rsidR="00326CEA" w:rsidRPr="00326CEA">
        <w:rPr>
          <w:b/>
          <w:sz w:val="28"/>
          <w:szCs w:val="28"/>
        </w:rPr>
        <w:t>ОО</w:t>
      </w:r>
      <w:proofErr w:type="gramStart"/>
      <w:r w:rsidR="00326CEA" w:rsidRPr="00326CEA">
        <w:rPr>
          <w:b/>
          <w:sz w:val="28"/>
          <w:szCs w:val="28"/>
        </w:rPr>
        <w:t>О«</w:t>
      </w:r>
      <w:proofErr w:type="gramEnd"/>
      <w:r w:rsidR="00326CEA" w:rsidRPr="00326CEA">
        <w:rPr>
          <w:b/>
          <w:sz w:val="28"/>
          <w:szCs w:val="28"/>
        </w:rPr>
        <w:t>Медсервис</w:t>
      </w:r>
      <w:proofErr w:type="spellEnd"/>
      <w:r w:rsidR="00326CEA" w:rsidRPr="00326CEA">
        <w:rPr>
          <w:b/>
          <w:sz w:val="28"/>
          <w:szCs w:val="28"/>
        </w:rPr>
        <w:t>» в 2014 году</w:t>
      </w:r>
      <w:r w:rsidR="00326CEA" w:rsidRPr="00326CEA">
        <w:rPr>
          <w:b/>
          <w:sz w:val="28"/>
          <w:szCs w:val="28"/>
          <w:lang w:val="ru-RU"/>
        </w:rPr>
        <w:t xml:space="preserve"> </w:t>
      </w:r>
    </w:p>
    <w:p w:rsidR="00326CEA" w:rsidRDefault="00326CEA" w:rsidP="00326CEA">
      <w:pPr>
        <w:pStyle w:val="23"/>
        <w:rPr>
          <w:b/>
          <w:sz w:val="28"/>
          <w:szCs w:val="28"/>
          <w:lang w:val="ru-RU"/>
        </w:rPr>
      </w:pPr>
    </w:p>
    <w:p w:rsidR="00326CEA" w:rsidRPr="00326CEA" w:rsidRDefault="00E112BE" w:rsidP="00326CEA">
      <w:pPr>
        <w:pStyle w:val="23"/>
        <w:rPr>
          <w:i/>
          <w:sz w:val="28"/>
          <w:szCs w:val="28"/>
          <w:lang w:val="ru-RU"/>
        </w:rPr>
      </w:pPr>
      <w:r w:rsidRPr="00326CEA">
        <w:rPr>
          <w:sz w:val="28"/>
          <w:szCs w:val="28"/>
          <w:lang w:val="ru-RU"/>
        </w:rPr>
        <w:t>Уникальный номер закупки</w:t>
      </w:r>
      <w:r w:rsidRPr="00326CEA">
        <w:rPr>
          <w:i/>
          <w:sz w:val="28"/>
          <w:szCs w:val="28"/>
          <w:lang w:val="ru-RU"/>
        </w:rPr>
        <w:t xml:space="preserve"> </w:t>
      </w:r>
    </w:p>
    <w:p w:rsidR="00326CEA" w:rsidRDefault="00326CEA" w:rsidP="00326CEA">
      <w:pPr>
        <w:pStyle w:val="23"/>
        <w:rPr>
          <w:i/>
          <w:sz w:val="28"/>
          <w:szCs w:val="28"/>
          <w:lang w:val="ru-RU"/>
        </w:rPr>
      </w:pPr>
    </w:p>
    <w:p w:rsidR="00E112BE" w:rsidRDefault="00E112BE" w:rsidP="00326CEA">
      <w:pPr>
        <w:pStyle w:val="23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E112BE">
      <w:pPr>
        <w:pStyle w:val="23"/>
        <w:spacing w:before="24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№___________ (наименование предмета Лота)</w:t>
      </w:r>
    </w:p>
    <w:p w:rsidR="00DB3A07" w:rsidRPr="008A4DF7" w:rsidRDefault="008A4DF7" w:rsidP="00B40560">
      <w:pPr>
        <w:pStyle w:val="23"/>
        <w:spacing w:before="108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</w:t>
      </w:r>
      <w:r w:rsidR="0083278F" w:rsidRPr="008A4DF7">
        <w:rPr>
          <w:sz w:val="28"/>
          <w:szCs w:val="28"/>
          <w:lang w:val="ru-RU"/>
        </w:rPr>
        <w:t xml:space="preserve">  </w:t>
      </w:r>
      <w:r w:rsidR="00DB3A07" w:rsidRPr="008A4DF7">
        <w:rPr>
          <w:sz w:val="28"/>
          <w:szCs w:val="28"/>
          <w:lang w:val="ru-RU"/>
        </w:rPr>
        <w:t>__________________________________</w:t>
      </w:r>
      <w:r w:rsidRPr="008A4DF7">
        <w:rPr>
          <w:sz w:val="28"/>
          <w:szCs w:val="28"/>
          <w:lang w:val="ru-RU"/>
        </w:rPr>
        <w:t xml:space="preserve">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3278F" w:rsidRDefault="008A4DF7" w:rsidP="00B40560">
      <w:pPr>
        <w:pStyle w:val="ac"/>
        <w:spacing w:after="2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="0083278F" w:rsidRPr="0083278F">
        <w:rPr>
          <w:sz w:val="28"/>
          <w:szCs w:val="28"/>
        </w:rPr>
        <w:t xml:space="preserve">оговор на </w:t>
      </w:r>
      <w:r w:rsidR="00326CEA">
        <w:rPr>
          <w:sz w:val="28"/>
          <w:szCs w:val="28"/>
          <w:lang w:val="ru-RU"/>
        </w:rPr>
        <w:t>____________</w:t>
      </w:r>
      <w:r w:rsidR="006F1313">
        <w:rPr>
          <w:sz w:val="28"/>
          <w:szCs w:val="28"/>
          <w:lang w:val="ru-RU"/>
        </w:rPr>
        <w:t xml:space="preserve"> (наименование Лота)</w:t>
      </w:r>
      <w:r w:rsidR="0083278F" w:rsidRPr="0083278F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следующих ценовых условиях:</w:t>
      </w:r>
    </w:p>
    <w:p w:rsidR="00C426A6" w:rsidRPr="00817365" w:rsidRDefault="00C426A6" w:rsidP="00C426A6">
      <w:pPr>
        <w:suppressAutoHyphens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Цена за кажд</w:t>
      </w:r>
      <w:r w:rsidR="00326CEA">
        <w:rPr>
          <w:b/>
          <w:sz w:val="28"/>
          <w:szCs w:val="28"/>
        </w:rPr>
        <w:t xml:space="preserve">ую услугу </w:t>
      </w:r>
      <w:r>
        <w:rPr>
          <w:b/>
          <w:sz w:val="28"/>
          <w:szCs w:val="28"/>
        </w:rPr>
        <w:t>составит:</w:t>
      </w:r>
    </w:p>
    <w:tbl>
      <w:tblPr>
        <w:tblStyle w:val="af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2585"/>
        <w:gridCol w:w="708"/>
        <w:gridCol w:w="709"/>
        <w:gridCol w:w="1559"/>
        <w:gridCol w:w="993"/>
        <w:gridCol w:w="1559"/>
        <w:gridCol w:w="1417"/>
      </w:tblGrid>
      <w:tr w:rsidR="0006326F" w:rsidRPr="00E0458C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326CE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Наименование </w:t>
            </w:r>
            <w:r w:rsidR="00326CEA">
              <w:rPr>
                <w:b/>
                <w:i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Цена за единицу без НДС,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6964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НДС </w:t>
            </w:r>
            <w:r w:rsidR="0069643E">
              <w:rPr>
                <w:b/>
                <w:i/>
                <w:sz w:val="24"/>
                <w:szCs w:val="24"/>
                <w:lang w:eastAsia="en-US"/>
              </w:rPr>
              <w:t>____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Цена за </w:t>
            </w:r>
            <w:r>
              <w:rPr>
                <w:b/>
                <w:i/>
                <w:sz w:val="24"/>
                <w:szCs w:val="24"/>
                <w:lang w:eastAsia="en-US"/>
              </w:rPr>
              <w:t>единицу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 с НДС,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Сумма (с учетом НДС), руб.</w:t>
            </w: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6F" w:rsidRPr="00CB6422" w:rsidRDefault="0006326F" w:rsidP="00E045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B3A07" w:rsidRPr="006C1808" w:rsidRDefault="00B40560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 w:rsidR="00DB3A07" w:rsidRPr="006C1808">
        <w:rPr>
          <w:sz w:val="24"/>
        </w:rPr>
        <w:tab/>
        <w:t>/_______________(ФИО)</w:t>
      </w:r>
    </w:p>
    <w:p w:rsidR="004D33EF" w:rsidRDefault="004D33EF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М.П</w:t>
      </w:r>
      <w:r w:rsidR="00DB3A07" w:rsidRPr="006C1808">
        <w:rPr>
          <w:sz w:val="24"/>
        </w:rPr>
        <w:t>.</w:t>
      </w:r>
      <w:r w:rsidR="00DB3A07" w:rsidRPr="006C1808">
        <w:rPr>
          <w:sz w:val="24"/>
        </w:rPr>
        <w:tab/>
        <w:t>Дата</w:t>
      </w:r>
      <w:bookmarkStart w:id="73" w:name="_Toc255048947"/>
      <w:bookmarkStart w:id="74" w:name="_Toc255048987"/>
      <w:bookmarkStart w:id="75" w:name="_Toc301351667"/>
      <w:bookmarkStart w:id="76" w:name="_Toc368046918"/>
      <w:bookmarkStart w:id="77" w:name="_Toc182371999"/>
    </w:p>
    <w:p w:rsidR="00DB3A07" w:rsidRDefault="00A06AEF" w:rsidP="00474724">
      <w:pPr>
        <w:pStyle w:val="31"/>
        <w:pageBreakBefore/>
        <w:spacing w:after="480"/>
        <w:ind w:left="0"/>
        <w:jc w:val="center"/>
        <w:rPr>
          <w:rStyle w:val="11"/>
          <w:sz w:val="28"/>
          <w:lang w:val="ru-RU"/>
        </w:rPr>
      </w:pPr>
      <w:bookmarkStart w:id="78" w:name="_Toc373876608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технического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 </w:t>
      </w:r>
      <w:r w:rsidR="00DB3A07">
        <w:rPr>
          <w:rStyle w:val="11"/>
          <w:sz w:val="28"/>
          <w:lang w:val="ru-RU"/>
        </w:rPr>
        <w:t>3</w:t>
      </w:r>
      <w:r w:rsidR="00DB3A07" w:rsidRPr="00B40560">
        <w:rPr>
          <w:rStyle w:val="11"/>
          <w:sz w:val="28"/>
          <w:lang w:val="ru-RU"/>
        </w:rPr>
        <w:t>)</w:t>
      </w:r>
      <w:bookmarkEnd w:id="73"/>
      <w:bookmarkEnd w:id="74"/>
      <w:bookmarkEnd w:id="75"/>
      <w:bookmarkEnd w:id="76"/>
      <w:bookmarkEnd w:id="78"/>
    </w:p>
    <w:p w:rsidR="00A06AEF" w:rsidRPr="008A4DF7" w:rsidRDefault="00A06AEF" w:rsidP="00A06AEF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</w:t>
      </w:r>
      <w:r w:rsidR="00595CF4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>КОЕ</w:t>
      </w:r>
      <w:r w:rsidRPr="008A4DF7">
        <w:rPr>
          <w:b/>
          <w:sz w:val="28"/>
          <w:szCs w:val="28"/>
          <w:lang w:val="ru-RU"/>
        </w:rPr>
        <w:t xml:space="preserve"> ПРЕДЛОЖЕНИЕ</w:t>
      </w:r>
    </w:p>
    <w:p w:rsidR="00326CEA" w:rsidRPr="00326CEA" w:rsidRDefault="00841A4A" w:rsidP="00326CEA">
      <w:pPr>
        <w:pStyle w:val="23"/>
        <w:jc w:val="center"/>
        <w:rPr>
          <w:b/>
          <w:i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на </w:t>
      </w:r>
      <w:r w:rsidR="00326CEA" w:rsidRPr="00326CEA">
        <w:rPr>
          <w:b/>
          <w:color w:val="000000"/>
          <w:sz w:val="28"/>
          <w:szCs w:val="28"/>
        </w:rPr>
        <w:t xml:space="preserve">оказание услуг по определению групп крови и </w:t>
      </w:r>
      <w:r w:rsidR="00326CEA" w:rsidRPr="00326CEA">
        <w:rPr>
          <w:b/>
          <w:color w:val="000000"/>
          <w:sz w:val="28"/>
          <w:szCs w:val="28"/>
          <w:lang w:val="en-US"/>
        </w:rPr>
        <w:t>Rh</w:t>
      </w:r>
      <w:r w:rsidR="00326CEA" w:rsidRPr="00326CEA">
        <w:rPr>
          <w:b/>
          <w:color w:val="000000"/>
          <w:sz w:val="28"/>
          <w:szCs w:val="28"/>
        </w:rPr>
        <w:t>-фактора</w:t>
      </w:r>
      <w:r w:rsidR="00326CEA" w:rsidRPr="00326CEA">
        <w:rPr>
          <w:b/>
          <w:sz w:val="28"/>
          <w:szCs w:val="28"/>
        </w:rPr>
        <w:t xml:space="preserve"> по заказам </w:t>
      </w:r>
      <w:proofErr w:type="spellStart"/>
      <w:r w:rsidR="00326CEA" w:rsidRPr="00326CEA">
        <w:rPr>
          <w:b/>
          <w:sz w:val="28"/>
          <w:szCs w:val="28"/>
        </w:rPr>
        <w:t>ОО</w:t>
      </w:r>
      <w:proofErr w:type="gramStart"/>
      <w:r w:rsidR="00326CEA" w:rsidRPr="00326CEA">
        <w:rPr>
          <w:b/>
          <w:sz w:val="28"/>
          <w:szCs w:val="28"/>
        </w:rPr>
        <w:t>О«</w:t>
      </w:r>
      <w:proofErr w:type="gramEnd"/>
      <w:r w:rsidR="00326CEA" w:rsidRPr="00326CEA">
        <w:rPr>
          <w:b/>
          <w:sz w:val="28"/>
          <w:szCs w:val="28"/>
        </w:rPr>
        <w:t>Медсервис</w:t>
      </w:r>
      <w:proofErr w:type="spellEnd"/>
      <w:r w:rsidR="00326CEA" w:rsidRPr="00326CEA">
        <w:rPr>
          <w:b/>
          <w:sz w:val="28"/>
          <w:szCs w:val="28"/>
        </w:rPr>
        <w:t>» в 2014 году</w:t>
      </w:r>
      <w:r w:rsidR="00326CEA" w:rsidRPr="00326CEA">
        <w:rPr>
          <w:b/>
          <w:sz w:val="28"/>
          <w:szCs w:val="28"/>
          <w:lang w:val="ru-RU"/>
        </w:rPr>
        <w:t xml:space="preserve"> 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474724">
      <w:pPr>
        <w:pStyle w:val="23"/>
        <w:spacing w:before="1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 (наименование предмета Лота)</w:t>
      </w:r>
    </w:p>
    <w:p w:rsidR="00A06AEF" w:rsidRPr="008A4DF7" w:rsidRDefault="00A06AEF" w:rsidP="00260EEF">
      <w:pPr>
        <w:pStyle w:val="23"/>
        <w:spacing w:before="36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  ___________</w:t>
      </w:r>
      <w:r w:rsidR="00154F98">
        <w:rPr>
          <w:sz w:val="28"/>
          <w:szCs w:val="28"/>
          <w:lang w:val="ru-RU"/>
        </w:rPr>
        <w:t>__</w:t>
      </w:r>
      <w:r w:rsidRPr="008A4DF7">
        <w:rPr>
          <w:sz w:val="28"/>
          <w:szCs w:val="28"/>
          <w:lang w:val="ru-RU"/>
        </w:rPr>
        <w:t>_______________________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A06AEF" w:rsidRDefault="00A06AEF" w:rsidP="003F6DD0">
      <w:pPr>
        <w:pStyle w:val="ac"/>
        <w:jc w:val="both"/>
        <w:rPr>
          <w:sz w:val="28"/>
          <w:szCs w:val="28"/>
          <w:lang w:val="ru-RU"/>
        </w:rPr>
      </w:pPr>
      <w:r w:rsidRPr="003F6DD0">
        <w:rPr>
          <w:sz w:val="28"/>
          <w:szCs w:val="28"/>
        </w:rPr>
        <w:t xml:space="preserve">предлагаем заключить </w:t>
      </w:r>
      <w:r w:rsidRPr="003F6DD0">
        <w:rPr>
          <w:sz w:val="28"/>
          <w:szCs w:val="28"/>
          <w:lang w:val="ru-RU"/>
        </w:rPr>
        <w:t>д</w:t>
      </w:r>
      <w:r w:rsidRPr="003F6DD0">
        <w:rPr>
          <w:sz w:val="28"/>
          <w:szCs w:val="28"/>
        </w:rPr>
        <w:t xml:space="preserve">оговор на </w:t>
      </w:r>
      <w:r w:rsidR="00326CEA">
        <w:rPr>
          <w:sz w:val="28"/>
          <w:szCs w:val="28"/>
          <w:lang w:val="ru-RU"/>
        </w:rPr>
        <w:t>________</w:t>
      </w:r>
      <w:r w:rsidR="003F6DD0">
        <w:rPr>
          <w:sz w:val="28"/>
          <w:szCs w:val="28"/>
          <w:lang w:val="ru-RU"/>
        </w:rPr>
        <w:t xml:space="preserve">__________________ </w:t>
      </w:r>
      <w:proofErr w:type="spellStart"/>
      <w:r>
        <w:rPr>
          <w:sz w:val="28"/>
          <w:szCs w:val="28"/>
          <w:lang w:val="ru-RU"/>
        </w:rPr>
        <w:t>на</w:t>
      </w:r>
      <w:proofErr w:type="spellEnd"/>
      <w:r>
        <w:rPr>
          <w:sz w:val="28"/>
          <w:szCs w:val="28"/>
          <w:lang w:val="ru-RU"/>
        </w:rPr>
        <w:t xml:space="preserve"> следующих качественных условиях:</w:t>
      </w:r>
    </w:p>
    <w:p w:rsidR="00123503" w:rsidRPr="00123503" w:rsidRDefault="00C91739" w:rsidP="004065F9">
      <w:pPr>
        <w:pStyle w:val="ac"/>
        <w:spacing w:before="240" w:after="240"/>
        <w:jc w:val="both"/>
        <w:rPr>
          <w:i/>
          <w:lang w:val="ru-RU"/>
        </w:rPr>
      </w:pPr>
      <w:r>
        <w:rPr>
          <w:i/>
          <w:lang w:val="ru-RU"/>
        </w:rPr>
        <w:t>Наименование услуг</w:t>
      </w:r>
      <w:r w:rsidR="00123503" w:rsidRPr="00123503">
        <w:rPr>
          <w:i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3260"/>
        <w:gridCol w:w="3261"/>
      </w:tblGrid>
      <w:tr w:rsidR="00123503" w:rsidRPr="00123503" w:rsidTr="00123503">
        <w:tc>
          <w:tcPr>
            <w:tcW w:w="851" w:type="dxa"/>
            <w:vAlign w:val="center"/>
          </w:tcPr>
          <w:p w:rsidR="00123503" w:rsidRPr="00123503" w:rsidRDefault="00123503" w:rsidP="0006326F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№ </w:t>
            </w:r>
            <w:proofErr w:type="gramStart"/>
            <w:r w:rsidRPr="00123503">
              <w:rPr>
                <w:b/>
                <w:bCs/>
                <w:i/>
              </w:rPr>
              <w:t>п</w:t>
            </w:r>
            <w:proofErr w:type="gramEnd"/>
            <w:r w:rsidRPr="00123503">
              <w:rPr>
                <w:b/>
                <w:bCs/>
                <w:i/>
              </w:rPr>
              <w:t>/п</w:t>
            </w:r>
          </w:p>
        </w:tc>
        <w:tc>
          <w:tcPr>
            <w:tcW w:w="2693" w:type="dxa"/>
            <w:vAlign w:val="center"/>
          </w:tcPr>
          <w:p w:rsidR="00123503" w:rsidRPr="00123503" w:rsidRDefault="00123503" w:rsidP="00326CEA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Наименование </w:t>
            </w:r>
            <w:r w:rsidR="00326CEA">
              <w:rPr>
                <w:b/>
                <w:bCs/>
                <w:i/>
              </w:rPr>
              <w:t>услуги</w:t>
            </w:r>
            <w:r w:rsidRPr="00123503">
              <w:rPr>
                <w:b/>
                <w:bCs/>
                <w:i/>
              </w:rPr>
              <w:t>, требуем</w:t>
            </w:r>
            <w:r w:rsidR="00326CEA">
              <w:rPr>
                <w:b/>
                <w:bCs/>
                <w:i/>
              </w:rPr>
              <w:t>ой</w:t>
            </w:r>
            <w:r w:rsidRPr="00123503">
              <w:rPr>
                <w:b/>
                <w:bCs/>
                <w:i/>
              </w:rPr>
              <w:t xml:space="preserve"> Заказчиком </w:t>
            </w:r>
          </w:p>
        </w:tc>
        <w:tc>
          <w:tcPr>
            <w:tcW w:w="3260" w:type="dxa"/>
            <w:vAlign w:val="center"/>
          </w:tcPr>
          <w:p w:rsidR="00123503" w:rsidRPr="00123503" w:rsidRDefault="00123503" w:rsidP="00326CEA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Наименование </w:t>
            </w:r>
            <w:r w:rsidR="00326CEA">
              <w:rPr>
                <w:b/>
                <w:bCs/>
                <w:i/>
              </w:rPr>
              <w:t>услуги</w:t>
            </w:r>
            <w:r w:rsidRPr="00123503">
              <w:rPr>
                <w:b/>
                <w:bCs/>
                <w:i/>
              </w:rPr>
              <w:t>, предлагаемо</w:t>
            </w:r>
            <w:r w:rsidR="00326CEA">
              <w:rPr>
                <w:b/>
                <w:bCs/>
                <w:i/>
              </w:rPr>
              <w:t>й</w:t>
            </w:r>
            <w:r w:rsidRPr="00123503">
              <w:rPr>
                <w:b/>
                <w:bCs/>
                <w:i/>
              </w:rPr>
              <w:t xml:space="preserve"> нами </w:t>
            </w:r>
          </w:p>
        </w:tc>
        <w:tc>
          <w:tcPr>
            <w:tcW w:w="3261" w:type="dxa"/>
            <w:vAlign w:val="center"/>
          </w:tcPr>
          <w:p w:rsidR="00123503" w:rsidRPr="00123503" w:rsidRDefault="00326CEA" w:rsidP="0012350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Сроки </w:t>
            </w: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123503" w:rsidRDefault="00123503" w:rsidP="004D33EF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123503" w:rsidRDefault="00123503" w:rsidP="006C48B1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0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1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123503" w:rsidRDefault="00123503" w:rsidP="006C48B1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0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1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955B93" w:rsidRDefault="00123503" w:rsidP="006C4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93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0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1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</w:tr>
    </w:tbl>
    <w:p w:rsidR="00123503" w:rsidRPr="00123503" w:rsidRDefault="00123503" w:rsidP="00123503">
      <w:pPr>
        <w:pStyle w:val="ac"/>
        <w:spacing w:before="240" w:after="240"/>
        <w:jc w:val="both"/>
        <w:rPr>
          <w:i/>
          <w:lang w:val="ru-RU"/>
        </w:rPr>
      </w:pPr>
      <w:r>
        <w:rPr>
          <w:i/>
          <w:lang w:val="ru-RU"/>
        </w:rPr>
        <w:t>Качественные характеристики</w:t>
      </w:r>
      <w:r w:rsidRPr="00123503">
        <w:rPr>
          <w:i/>
          <w:lang w:val="ru-RU"/>
        </w:rPr>
        <w:t xml:space="preserve"> </w:t>
      </w:r>
      <w:r w:rsidR="00326CEA">
        <w:rPr>
          <w:i/>
          <w:lang w:val="ru-RU"/>
        </w:rPr>
        <w:t xml:space="preserve">услуги </w:t>
      </w:r>
      <w:r>
        <w:rPr>
          <w:i/>
          <w:lang w:val="ru-RU"/>
        </w:rPr>
        <w:t xml:space="preserve">(заполняется в случае, если к </w:t>
      </w:r>
      <w:r w:rsidR="00326CEA">
        <w:rPr>
          <w:i/>
          <w:lang w:val="ru-RU"/>
        </w:rPr>
        <w:t>оказанию</w:t>
      </w:r>
      <w:r>
        <w:rPr>
          <w:i/>
          <w:lang w:val="ru-RU"/>
        </w:rPr>
        <w:t xml:space="preserve"> предлагается эквивалентн</w:t>
      </w:r>
      <w:r w:rsidR="00326CEA">
        <w:rPr>
          <w:i/>
          <w:lang w:val="ru-RU"/>
        </w:rPr>
        <w:t>ая</w:t>
      </w:r>
      <w:r>
        <w:rPr>
          <w:i/>
          <w:lang w:val="ru-RU"/>
        </w:rPr>
        <w:t xml:space="preserve"> </w:t>
      </w:r>
      <w:r w:rsidR="00326CEA">
        <w:rPr>
          <w:i/>
          <w:lang w:val="ru-RU"/>
        </w:rPr>
        <w:t>услуга</w:t>
      </w:r>
      <w:r>
        <w:rPr>
          <w:i/>
          <w:lang w:val="ru-RU"/>
        </w:rPr>
        <w:t xml:space="preserve"> иной </w:t>
      </w:r>
      <w:r w:rsidR="00326CEA">
        <w:rPr>
          <w:i/>
          <w:lang w:val="ru-RU"/>
        </w:rPr>
        <w:t>идентичная</w:t>
      </w:r>
      <w:r>
        <w:rPr>
          <w:i/>
          <w:lang w:val="ru-RU"/>
        </w:rPr>
        <w:t xml:space="preserve">, отличной </w:t>
      </w:r>
      <w:proofErr w:type="gramStart"/>
      <w:r>
        <w:rPr>
          <w:i/>
          <w:lang w:val="ru-RU"/>
        </w:rPr>
        <w:t>от</w:t>
      </w:r>
      <w:proofErr w:type="gramEnd"/>
      <w:r>
        <w:rPr>
          <w:i/>
          <w:lang w:val="ru-RU"/>
        </w:rPr>
        <w:t xml:space="preserve"> указанной Заказчиком)</w:t>
      </w:r>
      <w:r w:rsidRPr="00123503">
        <w:rPr>
          <w:i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688"/>
        <w:gridCol w:w="3969"/>
        <w:gridCol w:w="3828"/>
      </w:tblGrid>
      <w:tr w:rsidR="00123503" w:rsidRPr="00123503" w:rsidTr="00123503">
        <w:tc>
          <w:tcPr>
            <w:tcW w:w="580" w:type="dxa"/>
            <w:vAlign w:val="center"/>
          </w:tcPr>
          <w:p w:rsidR="00123503" w:rsidRPr="00123503" w:rsidRDefault="00123503" w:rsidP="0031375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  <w:proofErr w:type="gramStart"/>
            <w:r>
              <w:rPr>
                <w:b/>
                <w:bCs/>
                <w:i/>
              </w:rPr>
              <w:t>п</w:t>
            </w:r>
            <w:proofErr w:type="gramEnd"/>
            <w:r>
              <w:rPr>
                <w:b/>
                <w:bCs/>
                <w:i/>
              </w:rPr>
              <w:t>/п</w:t>
            </w:r>
          </w:p>
        </w:tc>
        <w:tc>
          <w:tcPr>
            <w:tcW w:w="1688" w:type="dxa"/>
            <w:vAlign w:val="center"/>
          </w:tcPr>
          <w:p w:rsidR="00123503" w:rsidRPr="00123503" w:rsidRDefault="00123503" w:rsidP="00326CEA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Наименование</w:t>
            </w:r>
            <w:r>
              <w:rPr>
                <w:b/>
                <w:bCs/>
                <w:i/>
              </w:rPr>
              <w:t xml:space="preserve"> </w:t>
            </w:r>
            <w:r w:rsidR="00326CEA">
              <w:rPr>
                <w:b/>
                <w:bCs/>
                <w:i/>
              </w:rPr>
              <w:t>услуги</w:t>
            </w:r>
          </w:p>
        </w:tc>
        <w:tc>
          <w:tcPr>
            <w:tcW w:w="3969" w:type="dxa"/>
            <w:vAlign w:val="center"/>
          </w:tcPr>
          <w:p w:rsidR="00123503" w:rsidRPr="00123503" w:rsidRDefault="00123503" w:rsidP="00326CEA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Требования </w:t>
            </w:r>
            <w:r w:rsidR="00A269C1">
              <w:rPr>
                <w:b/>
                <w:bCs/>
                <w:i/>
              </w:rPr>
              <w:t>Заказчика</w:t>
            </w:r>
            <w:r w:rsidRPr="00123503">
              <w:rPr>
                <w:b/>
                <w:i/>
              </w:rPr>
              <w:t xml:space="preserve"> к качеству, техническим характеристикам </w:t>
            </w:r>
          </w:p>
        </w:tc>
        <w:tc>
          <w:tcPr>
            <w:tcW w:w="3828" w:type="dxa"/>
            <w:vAlign w:val="center"/>
          </w:tcPr>
          <w:p w:rsidR="00123503" w:rsidRPr="00123503" w:rsidRDefault="00123503" w:rsidP="00326CE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Качественные</w:t>
            </w:r>
            <w:r w:rsidRPr="00123503">
              <w:rPr>
                <w:b/>
                <w:i/>
              </w:rPr>
              <w:t>, техническ</w:t>
            </w:r>
            <w:r>
              <w:rPr>
                <w:b/>
                <w:i/>
              </w:rPr>
              <w:t>ие</w:t>
            </w:r>
            <w:r w:rsidRPr="00123503">
              <w:rPr>
                <w:b/>
                <w:i/>
              </w:rPr>
              <w:t xml:space="preserve"> характеристик</w:t>
            </w:r>
            <w:r>
              <w:rPr>
                <w:b/>
                <w:i/>
              </w:rPr>
              <w:t>и</w:t>
            </w:r>
            <w:r w:rsidRPr="001235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предлагаемо</w:t>
            </w:r>
            <w:r w:rsidR="00326CEA">
              <w:rPr>
                <w:b/>
                <w:i/>
              </w:rPr>
              <w:t>й</w:t>
            </w:r>
            <w:r>
              <w:rPr>
                <w:b/>
                <w:i/>
              </w:rPr>
              <w:t xml:space="preserve"> нами </w:t>
            </w:r>
            <w:r w:rsidR="00326CEA">
              <w:rPr>
                <w:b/>
                <w:i/>
              </w:rPr>
              <w:t>услуги</w:t>
            </w: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A269C1" w:rsidRDefault="00A269C1" w:rsidP="00313753">
            <w:pPr>
              <w:jc w:val="center"/>
              <w:rPr>
                <w:sz w:val="24"/>
                <w:szCs w:val="24"/>
              </w:rPr>
            </w:pPr>
            <w:r w:rsidRPr="00A269C1"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123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C15558" w:rsidRDefault="00123503" w:rsidP="00A269C1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должны быть перечислены </w:t>
            </w:r>
            <w:r w:rsidRPr="00C15558">
              <w:rPr>
                <w:bCs/>
                <w:i/>
                <w:sz w:val="24"/>
                <w:szCs w:val="24"/>
                <w:u w:val="single"/>
              </w:rPr>
              <w:t>все</w:t>
            </w:r>
            <w:r w:rsidRPr="00C15558">
              <w:rPr>
                <w:bCs/>
                <w:i/>
                <w:sz w:val="24"/>
                <w:szCs w:val="24"/>
              </w:rPr>
              <w:t xml:space="preserve"> пункты технического задания, являющегося неотъемлемой частью документации о проведени</w:t>
            </w:r>
            <w:r w:rsidR="00A269C1">
              <w:rPr>
                <w:bCs/>
                <w:i/>
                <w:sz w:val="24"/>
                <w:szCs w:val="24"/>
              </w:rPr>
              <w:t>и открытого запроса предложений</w:t>
            </w:r>
          </w:p>
        </w:tc>
        <w:tc>
          <w:tcPr>
            <w:tcW w:w="3828" w:type="dxa"/>
            <w:vAlign w:val="center"/>
          </w:tcPr>
          <w:p w:rsidR="00123503" w:rsidRPr="00A269C1" w:rsidRDefault="00123503" w:rsidP="00D4764B">
            <w:pPr>
              <w:jc w:val="center"/>
              <w:rPr>
                <w:bCs/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</w:t>
            </w:r>
            <w:r>
              <w:rPr>
                <w:bCs/>
                <w:i/>
                <w:sz w:val="24"/>
                <w:szCs w:val="24"/>
              </w:rPr>
              <w:t>У</w:t>
            </w:r>
            <w:r w:rsidRPr="00C15558">
              <w:rPr>
                <w:bCs/>
                <w:i/>
                <w:sz w:val="24"/>
                <w:szCs w:val="24"/>
              </w:rPr>
              <w:t xml:space="preserve">частник закупки </w:t>
            </w:r>
            <w:r w:rsidR="00A269C1">
              <w:rPr>
                <w:bCs/>
                <w:i/>
                <w:sz w:val="24"/>
                <w:szCs w:val="24"/>
              </w:rPr>
              <w:t>указывает конкретные показатели предлагаемо</w:t>
            </w:r>
            <w:r w:rsidR="00D4764B">
              <w:rPr>
                <w:bCs/>
                <w:i/>
                <w:sz w:val="24"/>
                <w:szCs w:val="24"/>
              </w:rPr>
              <w:t>й</w:t>
            </w:r>
            <w:r w:rsidR="00A269C1">
              <w:rPr>
                <w:bCs/>
                <w:i/>
                <w:sz w:val="24"/>
                <w:szCs w:val="24"/>
              </w:rPr>
              <w:t xml:space="preserve"> к </w:t>
            </w:r>
            <w:r w:rsidR="00D4764B">
              <w:rPr>
                <w:bCs/>
                <w:i/>
                <w:sz w:val="24"/>
                <w:szCs w:val="24"/>
              </w:rPr>
              <w:t>оказанию услуги</w:t>
            </w:r>
            <w:r w:rsidR="00A269C1">
              <w:rPr>
                <w:bCs/>
                <w:i/>
                <w:sz w:val="24"/>
                <w:szCs w:val="24"/>
              </w:rPr>
              <w:t>,</w:t>
            </w:r>
            <w:r w:rsidR="00A269C1">
              <w:rPr>
                <w:sz w:val="28"/>
                <w:szCs w:val="28"/>
              </w:rPr>
              <w:t xml:space="preserve"> </w:t>
            </w:r>
            <w:r w:rsidR="00A269C1" w:rsidRPr="00A269C1">
              <w:rPr>
                <w:i/>
                <w:sz w:val="24"/>
                <w:szCs w:val="24"/>
              </w:rPr>
              <w:t xml:space="preserve">прописанные по всем позициям раздела </w:t>
            </w:r>
            <w:r w:rsidR="00A269C1" w:rsidRPr="00A269C1">
              <w:rPr>
                <w:i/>
                <w:sz w:val="24"/>
                <w:szCs w:val="24"/>
                <w:lang w:val="en-US"/>
              </w:rPr>
              <w:t>III</w:t>
            </w:r>
            <w:r w:rsidR="00A269C1" w:rsidRPr="00A269C1">
              <w:rPr>
                <w:i/>
                <w:sz w:val="24"/>
                <w:szCs w:val="24"/>
              </w:rPr>
              <w:t xml:space="preserve"> Технического задания </w:t>
            </w:r>
            <w:r w:rsidR="00A269C1">
              <w:rPr>
                <w:i/>
                <w:sz w:val="24"/>
                <w:szCs w:val="24"/>
              </w:rPr>
              <w:t xml:space="preserve">настоящей </w:t>
            </w:r>
            <w:r w:rsidR="00A269C1" w:rsidRPr="00A269C1">
              <w:rPr>
                <w:i/>
                <w:sz w:val="24"/>
                <w:szCs w:val="24"/>
              </w:rPr>
              <w:t>Документации</w:t>
            </w:r>
            <w:r w:rsidR="00A269C1">
              <w:rPr>
                <w:i/>
                <w:sz w:val="24"/>
                <w:szCs w:val="24"/>
              </w:rPr>
              <w:t xml:space="preserve">. При заполнении настоящей таблицы </w:t>
            </w:r>
            <w:r w:rsidR="00A269C1" w:rsidRPr="00A269C1">
              <w:rPr>
                <w:i/>
                <w:sz w:val="24"/>
                <w:szCs w:val="24"/>
              </w:rPr>
              <w:t>не допускается использование слов «не более», «не менее», «от и до» (за исключением случаев, если показатели «н</w:t>
            </w:r>
            <w:r w:rsidR="00D4764B">
              <w:rPr>
                <w:i/>
                <w:sz w:val="24"/>
                <w:szCs w:val="24"/>
              </w:rPr>
              <w:t>е более», «не менее», «от и до»</w:t>
            </w:r>
            <w:r w:rsidR="00A269C1" w:rsidRPr="00A269C1">
              <w:rPr>
                <w:i/>
                <w:sz w:val="24"/>
                <w:szCs w:val="24"/>
              </w:rPr>
              <w:t>)</w:t>
            </w: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</w:tbl>
    <w:p w:rsidR="00123503" w:rsidRPr="00123503" w:rsidRDefault="00123503" w:rsidP="00123503">
      <w:pPr>
        <w:pStyle w:val="ac"/>
        <w:spacing w:before="240" w:after="240"/>
        <w:jc w:val="both"/>
        <w:rPr>
          <w:i/>
          <w:lang w:val="ru-RU"/>
        </w:rPr>
      </w:pPr>
      <w:r>
        <w:rPr>
          <w:i/>
          <w:lang w:val="ru-RU"/>
        </w:rPr>
        <w:t xml:space="preserve">Иные условия </w:t>
      </w:r>
      <w:r w:rsidR="00D4764B">
        <w:rPr>
          <w:i/>
          <w:lang w:val="ru-RU"/>
        </w:rPr>
        <w:t>оказания услуги</w:t>
      </w:r>
      <w:r>
        <w:rPr>
          <w:i/>
          <w:lang w:val="ru-RU"/>
        </w:rPr>
        <w:t>, являющиеся критериями оценки</w:t>
      </w:r>
      <w:r w:rsidRPr="00123503">
        <w:rPr>
          <w:i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395"/>
      </w:tblGrid>
      <w:tr w:rsidR="00123503" w:rsidRPr="0006326F" w:rsidTr="00123503">
        <w:tc>
          <w:tcPr>
            <w:tcW w:w="567" w:type="dxa"/>
            <w:vAlign w:val="center"/>
          </w:tcPr>
          <w:p w:rsidR="00123503" w:rsidRPr="0006326F" w:rsidRDefault="00123503" w:rsidP="003137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i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123503" w:rsidRPr="0006326F" w:rsidRDefault="00123503" w:rsidP="003137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Критерий оценки Заявок, установленный Заказчиком</w:t>
            </w:r>
          </w:p>
        </w:tc>
        <w:tc>
          <w:tcPr>
            <w:tcW w:w="4395" w:type="dxa"/>
            <w:vAlign w:val="center"/>
          </w:tcPr>
          <w:p w:rsidR="00123503" w:rsidRPr="0006326F" w:rsidRDefault="00123503" w:rsidP="003137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Наше предложение по установленным критериям</w:t>
            </w:r>
          </w:p>
        </w:tc>
      </w:tr>
      <w:tr w:rsidR="00123503" w:rsidTr="00123503">
        <w:trPr>
          <w:trHeight w:val="345"/>
        </w:trPr>
        <w:tc>
          <w:tcPr>
            <w:tcW w:w="567" w:type="dxa"/>
            <w:vAlign w:val="center"/>
          </w:tcPr>
          <w:p w:rsidR="00123503" w:rsidRPr="00123503" w:rsidRDefault="00123503" w:rsidP="00313753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123503" w:rsidRPr="00123503" w:rsidRDefault="00586410" w:rsidP="00123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заявки</w:t>
            </w:r>
          </w:p>
        </w:tc>
        <w:tc>
          <w:tcPr>
            <w:tcW w:w="4395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269C1" w:rsidRDefault="001F0753" w:rsidP="00A269C1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понимаем, что в случае, если указанные нами в настоящем техническом предложении показатели эквивалентности не будут совпадать хотя бы по одному значению с установленными Заказчиком параметрами, наша заявка на участие в Запросе предложений будет отклонена.</w:t>
      </w:r>
    </w:p>
    <w:p w:rsidR="001F0753" w:rsidRDefault="001F0753" w:rsidP="001F0753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</w:t>
      </w:r>
      <w:r w:rsidRPr="004D33EF">
        <w:rPr>
          <w:sz w:val="28"/>
          <w:szCs w:val="28"/>
        </w:rPr>
        <w:t xml:space="preserve">бязуемся, в случае признания нас победителями в Запросе предложений, </w:t>
      </w:r>
      <w:r w:rsidR="00C91739">
        <w:rPr>
          <w:sz w:val="28"/>
          <w:szCs w:val="28"/>
        </w:rPr>
        <w:t>оказать услугу</w:t>
      </w:r>
      <w:r>
        <w:rPr>
          <w:sz w:val="28"/>
          <w:szCs w:val="28"/>
        </w:rPr>
        <w:t xml:space="preserve"> </w:t>
      </w:r>
      <w:r w:rsidRPr="004D33EF">
        <w:rPr>
          <w:sz w:val="28"/>
          <w:szCs w:val="28"/>
        </w:rPr>
        <w:t>в объеме и в строгом соответствии с техническим заданием, с учетом допустимых и обоснованных отклонений и уточнений, которые оговорены в документации о Запросе предложений</w:t>
      </w:r>
      <w:r>
        <w:rPr>
          <w:sz w:val="28"/>
          <w:szCs w:val="28"/>
        </w:rPr>
        <w:t xml:space="preserve"> или в настоящем техническом предложении</w:t>
      </w:r>
      <w:r w:rsidRPr="004D33EF">
        <w:rPr>
          <w:sz w:val="28"/>
          <w:szCs w:val="28"/>
        </w:rPr>
        <w:t>.</w:t>
      </w:r>
    </w:p>
    <w:p w:rsidR="00A06AEF" w:rsidRPr="004D33EF" w:rsidRDefault="00A06AEF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DB3A07" w:rsidRDefault="00C15558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="00DB3A07" w:rsidRPr="006A6E1D">
        <w:rPr>
          <w:sz w:val="24"/>
        </w:rPr>
        <w:t>.</w:t>
      </w:r>
      <w:r w:rsidR="00DB3A07" w:rsidRPr="006A6E1D">
        <w:rPr>
          <w:sz w:val="24"/>
        </w:rPr>
        <w:tab/>
        <w:t>Дата</w:t>
      </w:r>
    </w:p>
    <w:p w:rsidR="008D3EB2" w:rsidRPr="00926340" w:rsidRDefault="00B40560" w:rsidP="00C426A6">
      <w:pPr>
        <w:pStyle w:val="31"/>
        <w:pageBreakBefore/>
        <w:ind w:left="0"/>
        <w:jc w:val="center"/>
        <w:outlineLvl w:val="1"/>
        <w:rPr>
          <w:b/>
          <w:sz w:val="28"/>
          <w:szCs w:val="20"/>
        </w:rPr>
      </w:pPr>
      <w:bookmarkStart w:id="79" w:name="_Toc373876609"/>
      <w:bookmarkStart w:id="80" w:name="_Toc328584568"/>
      <w:bookmarkStart w:id="81" w:name="_Toc368046919"/>
      <w:r>
        <w:rPr>
          <w:rStyle w:val="11"/>
          <w:sz w:val="28"/>
          <w:lang w:val="ru-RU"/>
        </w:rPr>
        <w:lastRenderedPageBreak/>
        <w:t>Форма а</w:t>
      </w:r>
      <w:r w:rsidR="008D3EB2" w:rsidRPr="00B40560">
        <w:rPr>
          <w:rStyle w:val="11"/>
          <w:sz w:val="28"/>
          <w:lang w:val="ru-RU"/>
        </w:rPr>
        <w:t>нкет</w:t>
      </w:r>
      <w:r>
        <w:rPr>
          <w:rStyle w:val="11"/>
          <w:sz w:val="28"/>
          <w:lang w:val="ru-RU"/>
        </w:rPr>
        <w:t>ы</w:t>
      </w:r>
      <w:r w:rsidR="008D3EB2" w:rsidRPr="00B40560">
        <w:rPr>
          <w:rStyle w:val="11"/>
          <w:sz w:val="28"/>
          <w:lang w:val="ru-RU"/>
        </w:rPr>
        <w:t xml:space="preserve"> Участника Запроса предложений (Форма </w:t>
      </w:r>
      <w:r w:rsidR="008D3EB2">
        <w:rPr>
          <w:rStyle w:val="11"/>
          <w:sz w:val="28"/>
          <w:lang w:val="ru-RU"/>
        </w:rPr>
        <w:t>4</w:t>
      </w:r>
      <w:r w:rsidR="008D3EB2" w:rsidRPr="00B40560">
        <w:rPr>
          <w:rStyle w:val="11"/>
          <w:sz w:val="28"/>
          <w:lang w:val="ru-RU"/>
        </w:rPr>
        <w:t>)</w:t>
      </w:r>
      <w:r w:rsidR="008D3EB2" w:rsidRPr="00941579">
        <w:rPr>
          <w:rStyle w:val="11"/>
          <w:sz w:val="28"/>
          <w:szCs w:val="28"/>
          <w:vertAlign w:val="superscript"/>
        </w:rPr>
        <w:footnoteReference w:id="3"/>
      </w:r>
      <w:bookmarkEnd w:id="79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0"/>
        <w:gridCol w:w="1275"/>
      </w:tblGrid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Полное наименование контрагента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Место нахождения/регистрации, включая: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Государство/Страна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индекс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Регион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Улица/номер дома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Иные сведения: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адрес (для корреспонденции)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ОГРН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ИНН/КПП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КПП крупнейшего налогоплательщика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ОКПО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ОКВЭД (основной)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Телефон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Факс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Е</w:t>
            </w:r>
            <w:r w:rsidRPr="008D3EB2">
              <w:rPr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8D3EB2">
              <w:rPr>
                <w:b/>
                <w:sz w:val="16"/>
                <w:szCs w:val="16"/>
                <w:lang w:val="en-US"/>
              </w:rPr>
              <w:t>mail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  <w:lang w:val="en-US"/>
              </w:rPr>
              <w:t>Web</w:t>
            </w:r>
            <w:r w:rsidRPr="008D3EB2">
              <w:rPr>
                <w:b/>
                <w:sz w:val="16"/>
                <w:szCs w:val="16"/>
              </w:rPr>
              <w:t>-сайт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Гл. бухгалтер (Ф.И.О.)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60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Расчетный счет/лицевой счет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Наименование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Адрес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Корреспондентский счет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Филиалы: перечислить наименования и почтовые адреса (при необходимости)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Контактное / ответственное лицо от Участника (ФИО, должность, контактные телефоны, адрес электронной почты, № доверенности 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Участника</w:t>
            </w:r>
            <w:r w:rsidRPr="008D3EB2">
              <w:rPr>
                <w:b/>
                <w:sz w:val="16"/>
                <w:szCs w:val="16"/>
                <w:lang w:val="en-US"/>
              </w:rPr>
              <w:t>/</w:t>
            </w:r>
            <w:r w:rsidRPr="008D3EB2">
              <w:rPr>
                <w:b/>
                <w:sz w:val="16"/>
                <w:szCs w:val="16"/>
              </w:rPr>
              <w:t>Заказчика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лицом, взаимозависимым с </w:t>
            </w:r>
            <w:r w:rsidRPr="008D3EB2">
              <w:rPr>
                <w:b/>
                <w:sz w:val="16"/>
                <w:szCs w:val="16"/>
                <w:lang w:eastAsia="en-US"/>
              </w:rPr>
              <w:t xml:space="preserve"> ОАО «Газпром </w:t>
            </w:r>
            <w:proofErr w:type="spellStart"/>
            <w:r w:rsidRPr="008D3EB2">
              <w:rPr>
                <w:b/>
                <w:sz w:val="16"/>
                <w:szCs w:val="16"/>
                <w:lang w:eastAsia="en-US"/>
              </w:rPr>
              <w:t>нефтехим</w:t>
            </w:r>
            <w:proofErr w:type="spellEnd"/>
            <w:r w:rsidRPr="008D3EB2">
              <w:rPr>
                <w:b/>
                <w:sz w:val="16"/>
                <w:szCs w:val="16"/>
                <w:lang w:eastAsia="en-US"/>
              </w:rPr>
              <w:t xml:space="preserve"> Салават»</w:t>
            </w:r>
            <w:r w:rsidRPr="008D3EB2">
              <w:rPr>
                <w:b/>
                <w:sz w:val="16"/>
                <w:szCs w:val="16"/>
              </w:rPr>
              <w:t xml:space="preserve"> в соответствии с требованиями, установленными ст.105.1 НК РФ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Субъект Российской Федерации, в котором зарегистрирован контрагент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за пределами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Уплачивает ли контрагент налог на прибыль в бюджеты Российской Федерации, отличных от субъекта, в котором он зарегистрирован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Имеет ли контрагент убытки, принимаемые при исчислении налога на прибыль (да/нет) п.5 ст. 105.8 НК РФ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плательщиком налога на добычу полезных ископаемых, исчисление которого производится по ставке, установленной в процентах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в виде единого налога на вмененный доход для отдельных видов деятельности (ЕНВД)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Освобожден ли контрагент от обязанностей налогоплательщика налога на прибыль организаций или применяет к налоговой базе по указанному налогу налоговую ставку 0 процентов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резидентом особой экономической зоны (да, указать наименование ОЭЗ/нет)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8D3EB2" w:rsidRPr="00D57D30" w:rsidRDefault="008D3EB2" w:rsidP="008D3EB2">
      <w:pPr>
        <w:rPr>
          <w:sz w:val="4"/>
          <w:szCs w:val="4"/>
        </w:rPr>
      </w:pPr>
    </w:p>
    <w:p w:rsidR="008D3EB2" w:rsidRPr="00E3655C" w:rsidRDefault="008D3EB2" w:rsidP="00E3655C">
      <w:pPr>
        <w:spacing w:before="240"/>
        <w:jc w:val="both"/>
      </w:pPr>
      <w:r w:rsidRPr="00E3655C">
        <w:t>Настоящим подтверждается, что вышеуказанные сведения являются достоверными и действительными</w:t>
      </w:r>
    </w:p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</w:p>
    <w:p w:rsidR="00E3655C" w:rsidRDefault="008D3EB2" w:rsidP="00E3655C">
      <w:pPr>
        <w:spacing w:before="240"/>
        <w:rPr>
          <w:sz w:val="24"/>
          <w:szCs w:val="24"/>
        </w:rPr>
      </w:pPr>
      <w:r w:rsidRPr="003C2826">
        <w:rPr>
          <w:sz w:val="24"/>
          <w:szCs w:val="24"/>
        </w:rPr>
        <w:t>Гл. бухгалтер ____________________ (Ф.И.О.)</w:t>
      </w:r>
    </w:p>
    <w:p w:rsidR="00E3655C" w:rsidRPr="003C2826" w:rsidRDefault="00E3655C" w:rsidP="00E3655C">
      <w:pPr>
        <w:spacing w:before="240"/>
        <w:rPr>
          <w:sz w:val="24"/>
          <w:szCs w:val="24"/>
        </w:rPr>
        <w:sectPr w:rsidR="00E3655C" w:rsidRPr="003C2826" w:rsidSect="006C48B1">
          <w:footerReference w:type="default" r:id="rId21"/>
          <w:footnotePr>
            <w:numRestart w:val="eachPage"/>
          </w:footnotePr>
          <w:pgSz w:w="11906" w:h="16838" w:code="9"/>
          <w:pgMar w:top="567" w:right="680" w:bottom="567" w:left="1134" w:header="720" w:footer="720" w:gutter="0"/>
          <w:pgNumType w:start="1"/>
          <w:cols w:space="708"/>
          <w:titlePg/>
          <w:docGrid w:linePitch="360"/>
        </w:sectPr>
      </w:pPr>
    </w:p>
    <w:p w:rsidR="00DB3A07" w:rsidRPr="00C65EBE" w:rsidRDefault="00DB3A07" w:rsidP="00E3655C">
      <w:pPr>
        <w:tabs>
          <w:tab w:val="left" w:pos="1560"/>
        </w:tabs>
        <w:jc w:val="center"/>
        <w:rPr>
          <w:b/>
          <w:sz w:val="28"/>
        </w:rPr>
      </w:pPr>
      <w:bookmarkStart w:id="82" w:name="_Toc182371995"/>
      <w:bookmarkEnd w:id="80"/>
      <w:bookmarkEnd w:id="81"/>
      <w:r w:rsidRPr="00C65EBE">
        <w:rPr>
          <w:b/>
          <w:sz w:val="28"/>
        </w:rPr>
        <w:lastRenderedPageBreak/>
        <w:t xml:space="preserve">Информация </w:t>
      </w:r>
      <w:r w:rsidRPr="00C65EBE">
        <w:rPr>
          <w:b/>
          <w:sz w:val="28"/>
          <w:szCs w:val="28"/>
        </w:rPr>
        <w:t xml:space="preserve">о цепочке собственников, включая бенефициаров (в том числе конечных) (Форма </w:t>
      </w:r>
      <w:r>
        <w:rPr>
          <w:b/>
          <w:sz w:val="28"/>
          <w:szCs w:val="28"/>
        </w:rPr>
        <w:t>4.1</w:t>
      </w:r>
      <w:r w:rsidRPr="00C65EBE">
        <w:rPr>
          <w:b/>
          <w:sz w:val="28"/>
          <w:szCs w:val="28"/>
        </w:rPr>
        <w:t>)</w:t>
      </w:r>
      <w:r w:rsidRPr="00941579">
        <w:rPr>
          <w:b/>
          <w:sz w:val="28"/>
          <w:szCs w:val="28"/>
          <w:vertAlign w:val="superscript"/>
        </w:rPr>
        <w:footnoteReference w:id="4"/>
      </w:r>
    </w:p>
    <w:p w:rsidR="00DB3A07" w:rsidRPr="00C65EBE" w:rsidRDefault="00DB3A07" w:rsidP="00DB3A07">
      <w:pPr>
        <w:tabs>
          <w:tab w:val="left" w:pos="1560"/>
        </w:tabs>
        <w:jc w:val="both"/>
        <w:rPr>
          <w:sz w:val="16"/>
          <w:szCs w:val="16"/>
          <w:highlight w:val="yellow"/>
        </w:rPr>
      </w:pPr>
    </w:p>
    <w:p w:rsidR="00DB3A07" w:rsidRPr="00C65EBE" w:rsidRDefault="00DB3A07" w:rsidP="00DB3A07">
      <w:pPr>
        <w:jc w:val="center"/>
        <w:rPr>
          <w:sz w:val="28"/>
          <w:szCs w:val="28"/>
        </w:rPr>
      </w:pPr>
      <w:r w:rsidRPr="00C65EBE">
        <w:rPr>
          <w:sz w:val="28"/>
          <w:szCs w:val="28"/>
        </w:rPr>
        <w:t>_______________________________________________</w:t>
      </w:r>
    </w:p>
    <w:p w:rsidR="00DB3A07" w:rsidRPr="00C65EBE" w:rsidRDefault="00DB3A07" w:rsidP="00DB3A07">
      <w:pPr>
        <w:jc w:val="center"/>
      </w:pPr>
      <w:r w:rsidRPr="00C65EBE">
        <w:t>(наименование организации, предоставляющ</w:t>
      </w:r>
      <w:r w:rsidR="00E3655C">
        <w:t>ей</w:t>
      </w:r>
      <w:r w:rsidRPr="00C65EBE">
        <w:t xml:space="preserve"> информацию)</w:t>
      </w:r>
    </w:p>
    <w:p w:rsidR="00DB3A07" w:rsidRPr="00C65EBE" w:rsidRDefault="00DB3A07" w:rsidP="00DB3A07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134"/>
        <w:gridCol w:w="851"/>
        <w:gridCol w:w="1275"/>
        <w:gridCol w:w="1419"/>
        <w:gridCol w:w="567"/>
        <w:gridCol w:w="709"/>
        <w:gridCol w:w="708"/>
        <w:gridCol w:w="1418"/>
        <w:gridCol w:w="1275"/>
        <w:gridCol w:w="1701"/>
        <w:gridCol w:w="1701"/>
        <w:gridCol w:w="1559"/>
      </w:tblGrid>
      <w:tr w:rsidR="00DB3A07" w:rsidRPr="00C65EBE" w:rsidTr="006C48B1">
        <w:trPr>
          <w:trHeight w:val="306"/>
        </w:trPr>
        <w:tc>
          <w:tcPr>
            <w:tcW w:w="6239" w:type="dxa"/>
            <w:gridSpan w:val="6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>Наименование контрагента (ИНН, вид деятельности)</w:t>
            </w:r>
          </w:p>
        </w:tc>
        <w:tc>
          <w:tcPr>
            <w:tcW w:w="8079" w:type="dxa"/>
            <w:gridSpan w:val="7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 xml:space="preserve">Информация о цепочке собственников, включая бенефициаров </w:t>
            </w:r>
            <w:r w:rsidRPr="00C65EBE">
              <w:rPr>
                <w:b/>
              </w:rPr>
              <w:br/>
              <w:t>(в том числе конечных)</w:t>
            </w:r>
          </w:p>
        </w:tc>
        <w:tc>
          <w:tcPr>
            <w:tcW w:w="1559" w:type="dxa"/>
            <w:vMerge w:val="restart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 краткое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Код ОКВЭД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Руководитель/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участник/акционер/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бенефициар</w:t>
            </w:r>
          </w:p>
        </w:tc>
        <w:tc>
          <w:tcPr>
            <w:tcW w:w="1559" w:type="dxa"/>
            <w:vMerge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</w:tbl>
    <w:p w:rsidR="00DB3A07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DB3A07" w:rsidRPr="00C65EBE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DB3A07" w:rsidRPr="006A6E1D" w:rsidRDefault="006A64EB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="00DB3A07" w:rsidRPr="00C65EBE">
        <w:t>.</w:t>
      </w:r>
      <w:r w:rsidR="00DB3A07" w:rsidRPr="00C65EBE">
        <w:tab/>
        <w:t>Дата</w:t>
      </w:r>
      <w:r w:rsidR="00DB3A07" w:rsidRPr="00C65EBE">
        <w:tab/>
      </w:r>
      <w:r w:rsidR="00DB3A07" w:rsidRPr="00C65EBE">
        <w:tab/>
        <w:t>/</w:t>
      </w:r>
      <w:r w:rsidR="00DB3A07" w:rsidRPr="00C65EBE">
        <w:tab/>
        <w:t>/</w:t>
      </w:r>
      <w:r w:rsidR="00DB3A07" w:rsidRPr="00C65EBE">
        <w:tab/>
      </w:r>
    </w:p>
    <w:p w:rsidR="00DB3A07" w:rsidRDefault="00DB3A07" w:rsidP="00DB3A07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DB3A07" w:rsidSect="006C48B1">
          <w:footerReference w:type="default" r:id="rId22"/>
          <w:headerReference w:type="first" r:id="rId23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  <w:bookmarkStart w:id="83" w:name="_Toc269988412"/>
      <w:bookmarkEnd w:id="82"/>
    </w:p>
    <w:p w:rsidR="00DB3A07" w:rsidRPr="00C44511" w:rsidRDefault="00DB3A07" w:rsidP="00DB3A07">
      <w:pPr>
        <w:tabs>
          <w:tab w:val="left" w:pos="1560"/>
        </w:tabs>
        <w:jc w:val="center"/>
        <w:rPr>
          <w:b/>
          <w:sz w:val="28"/>
          <w:szCs w:val="28"/>
        </w:rPr>
      </w:pPr>
      <w:r w:rsidRPr="00C44511">
        <w:rPr>
          <w:b/>
          <w:sz w:val="28"/>
          <w:szCs w:val="28"/>
        </w:rPr>
        <w:t>Согласие на обработку и пер</w:t>
      </w:r>
      <w:r w:rsidR="008D3EB2">
        <w:rPr>
          <w:b/>
          <w:sz w:val="28"/>
          <w:szCs w:val="28"/>
        </w:rPr>
        <w:t>едачу своих персональных данных</w:t>
      </w:r>
      <w:r w:rsidR="008D3EB2">
        <w:rPr>
          <w:b/>
          <w:sz w:val="28"/>
          <w:szCs w:val="28"/>
        </w:rPr>
        <w:br/>
      </w:r>
      <w:r w:rsidRPr="00C44511">
        <w:rPr>
          <w:b/>
          <w:sz w:val="28"/>
          <w:szCs w:val="28"/>
        </w:rPr>
        <w:t xml:space="preserve">в </w:t>
      </w:r>
      <w:r w:rsidR="008D3EB2">
        <w:rPr>
          <w:b/>
          <w:sz w:val="28"/>
          <w:szCs w:val="28"/>
        </w:rPr>
        <w:t>ООО «Медсервис</w:t>
      </w:r>
      <w:r w:rsidRPr="00C44511">
        <w:rPr>
          <w:b/>
          <w:sz w:val="28"/>
          <w:szCs w:val="28"/>
        </w:rPr>
        <w:t xml:space="preserve">» (Форма </w:t>
      </w:r>
      <w:r>
        <w:rPr>
          <w:b/>
          <w:sz w:val="28"/>
          <w:szCs w:val="28"/>
        </w:rPr>
        <w:t>4.2</w:t>
      </w:r>
      <w:r w:rsidRPr="00C44511">
        <w:rPr>
          <w:b/>
          <w:sz w:val="28"/>
          <w:szCs w:val="28"/>
        </w:rPr>
        <w:t>)</w:t>
      </w:r>
      <w:r>
        <w:rPr>
          <w:rStyle w:val="a7"/>
          <w:b/>
          <w:sz w:val="28"/>
          <w:szCs w:val="28"/>
        </w:rPr>
        <w:footnoteReference w:id="5"/>
      </w: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642B77" w:rsidRDefault="00DB3A07" w:rsidP="00DB3A07">
      <w:pPr>
        <w:spacing w:before="100" w:beforeAutospacing="1" w:after="100" w:afterAutospacing="1" w:line="240" w:lineRule="atLeast"/>
        <w:ind w:firstLine="708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Я, ____________________________________________________________________,</w:t>
      </w:r>
    </w:p>
    <w:p w:rsidR="00DB3A07" w:rsidRPr="00642B77" w:rsidRDefault="008D3EB2" w:rsidP="00DB3A07">
      <w:pPr>
        <w:spacing w:before="100" w:beforeAutospacing="1" w:after="100" w:afterAutospacing="1" w:line="240" w:lineRule="atLeast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гражданина</w:t>
      </w:r>
      <w:r w:rsidR="00DB3A07" w:rsidRPr="00642B77">
        <w:rPr>
          <w:sz w:val="16"/>
          <w:szCs w:val="16"/>
        </w:rPr>
        <w:t xml:space="preserve"> полностью)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 xml:space="preserve"> </w:t>
      </w:r>
      <w:proofErr w:type="gramStart"/>
      <w:r w:rsidRPr="00642B77">
        <w:rPr>
          <w:sz w:val="24"/>
          <w:szCs w:val="24"/>
        </w:rPr>
        <w:t>Зарегистрирован</w:t>
      </w:r>
      <w:proofErr w:type="gramEnd"/>
      <w:r w:rsidRPr="00642B77">
        <w:rPr>
          <w:sz w:val="24"/>
          <w:szCs w:val="24"/>
        </w:rPr>
        <w:t xml:space="preserve"> (а) по адресу: 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t xml:space="preserve"> </w:t>
      </w:r>
      <w:r w:rsidRPr="00642B77">
        <w:rPr>
          <w:sz w:val="24"/>
          <w:szCs w:val="24"/>
        </w:rPr>
        <w:t>постоянно проживая по адресу: _________________________________________________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паспорт:________ ______________ выдан 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16"/>
          <w:szCs w:val="16"/>
        </w:rPr>
      </w:pPr>
      <w:r w:rsidRPr="00642B77">
        <w:rPr>
          <w:sz w:val="16"/>
          <w:szCs w:val="16"/>
        </w:rPr>
        <w:t xml:space="preserve">                           (серия)                    (номер)                                             (наименование органа, выдавшего паспорт, дата выдачи)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proofErr w:type="gramStart"/>
      <w:r w:rsidRPr="00642B77">
        <w:rPr>
          <w:sz w:val="24"/>
          <w:szCs w:val="24"/>
        </w:rPr>
        <w:t>в соответствии Федеральным законом Российской Федерации от 27 июля 2006 г. №152-ФЗ «О персональных данных», своей волей и в своем интересе выражаю ________________________________ (</w:t>
      </w:r>
      <w:r w:rsidRPr="00642B77">
        <w:rPr>
          <w:i/>
          <w:sz w:val="24"/>
          <w:szCs w:val="24"/>
        </w:rPr>
        <w:t>наименование контрагента</w:t>
      </w:r>
      <w:r w:rsidRPr="00642B77">
        <w:rPr>
          <w:sz w:val="24"/>
          <w:szCs w:val="24"/>
        </w:rPr>
        <w:t>) (адрес регистрации контрагента: ____________________________________)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передачу, в случаях прямо предусмотренных действующим законодательством РФ), обезличивание, блокирование, уничтожение следующих персональных данных: фамилия, имя, отчество</w:t>
      </w:r>
      <w:proofErr w:type="gramEnd"/>
      <w:r w:rsidRPr="00642B77">
        <w:rPr>
          <w:sz w:val="24"/>
          <w:szCs w:val="24"/>
        </w:rPr>
        <w:t xml:space="preserve">, адрес (место жительства, место регистрации), паспортные данные, сведения о занимаемой должности и настоящем месте работы, с использованием средств автоматизации или без использования таких средств, в целях предоставления моих персональных данных </w:t>
      </w:r>
      <w:r w:rsidR="008D3EB2">
        <w:rPr>
          <w:sz w:val="24"/>
          <w:szCs w:val="24"/>
        </w:rPr>
        <w:t>ООО «Медсервис</w:t>
      </w:r>
      <w:r w:rsidRPr="00642B77">
        <w:rPr>
          <w:sz w:val="24"/>
          <w:szCs w:val="24"/>
        </w:rPr>
        <w:t>», а также контрагентам данного общества (</w:t>
      </w:r>
      <w:r w:rsidR="008D3EB2">
        <w:rPr>
          <w:sz w:val="24"/>
          <w:szCs w:val="24"/>
        </w:rPr>
        <w:t xml:space="preserve">ОАО «Газпром </w:t>
      </w:r>
      <w:proofErr w:type="spellStart"/>
      <w:r w:rsidR="008D3EB2">
        <w:rPr>
          <w:sz w:val="24"/>
          <w:szCs w:val="24"/>
        </w:rPr>
        <w:t>нефтехим</w:t>
      </w:r>
      <w:proofErr w:type="spellEnd"/>
      <w:r w:rsidR="008D3EB2">
        <w:rPr>
          <w:sz w:val="24"/>
          <w:szCs w:val="24"/>
        </w:rPr>
        <w:t xml:space="preserve"> Салават</w:t>
      </w:r>
      <w:r w:rsidRPr="00642B77">
        <w:rPr>
          <w:sz w:val="24"/>
          <w:szCs w:val="24"/>
        </w:rPr>
        <w:t xml:space="preserve">», ОАО «Газпром» и др.) и компетентным государственным органам (Минэнерго России, </w:t>
      </w:r>
      <w:proofErr w:type="spellStart"/>
      <w:r w:rsidRPr="00642B77">
        <w:rPr>
          <w:sz w:val="24"/>
          <w:szCs w:val="24"/>
        </w:rPr>
        <w:t>Росфинмониторинг</w:t>
      </w:r>
      <w:proofErr w:type="spellEnd"/>
      <w:r w:rsidRPr="00642B77">
        <w:rPr>
          <w:sz w:val="24"/>
          <w:szCs w:val="24"/>
        </w:rPr>
        <w:t xml:space="preserve">, ФНС России и </w:t>
      </w:r>
      <w:proofErr w:type="spellStart"/>
      <w:proofErr w:type="gramStart"/>
      <w:r w:rsidRPr="00642B77">
        <w:rPr>
          <w:sz w:val="24"/>
          <w:szCs w:val="24"/>
        </w:rPr>
        <w:t>др</w:t>
      </w:r>
      <w:proofErr w:type="spellEnd"/>
      <w:proofErr w:type="gramEnd"/>
      <w:r w:rsidRPr="00642B77">
        <w:rPr>
          <w:sz w:val="24"/>
          <w:szCs w:val="24"/>
        </w:rPr>
        <w:t>).</w:t>
      </w:r>
    </w:p>
    <w:p w:rsidR="00DB3A07" w:rsidRPr="00642B77" w:rsidRDefault="00DB3A07" w:rsidP="00DB3A07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Согласие вступает в силу со дня его подписания и действует до момента отзыва на основании моего письменного заявления.</w:t>
      </w: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  <w:r w:rsidRPr="00784143">
        <w:rPr>
          <w:sz w:val="26"/>
          <w:szCs w:val="26"/>
        </w:rPr>
        <w:t>«___»__________20__г.</w:t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  <w:t>___________________</w:t>
      </w:r>
    </w:p>
    <w:p w:rsidR="00DB3A07" w:rsidRPr="00784143" w:rsidRDefault="00DB3A07" w:rsidP="00DB3A07">
      <w:pPr>
        <w:autoSpaceDE w:val="0"/>
        <w:autoSpaceDN w:val="0"/>
        <w:adjustRightInd w:val="0"/>
        <w:ind w:left="5738"/>
        <w:jc w:val="both"/>
        <w:rPr>
          <w:b/>
          <w:bCs/>
          <w:i/>
          <w:iCs/>
          <w:sz w:val="14"/>
          <w:szCs w:val="14"/>
        </w:rPr>
      </w:pPr>
      <w:r w:rsidRPr="00784143">
        <w:rPr>
          <w:b/>
          <w:bCs/>
          <w:i/>
          <w:iCs/>
          <w:sz w:val="14"/>
          <w:szCs w:val="14"/>
        </w:rPr>
        <w:t>подпись, расшифровка подписи,  дата</w:t>
      </w: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9214"/>
      </w:tblGrid>
      <w:tr w:rsidR="00DB3A07" w:rsidRPr="00357951" w:rsidTr="006C48B1">
        <w:tc>
          <w:tcPr>
            <w:tcW w:w="9214" w:type="dxa"/>
          </w:tcPr>
          <w:p w:rsidR="00DB3A07" w:rsidRPr="00357951" w:rsidRDefault="00DB3A07" w:rsidP="006C48B1">
            <w:pPr>
              <w:tabs>
                <w:tab w:val="left" w:pos="7445"/>
              </w:tabs>
              <w:ind w:right="-145"/>
              <w:jc w:val="right"/>
              <w:rPr>
                <w:i/>
                <w:sz w:val="24"/>
                <w:szCs w:val="24"/>
              </w:rPr>
            </w:pPr>
          </w:p>
        </w:tc>
      </w:tr>
      <w:bookmarkEnd w:id="83"/>
    </w:tbl>
    <w:p w:rsidR="00DB3A07" w:rsidRPr="00A46F61" w:rsidRDefault="00DB3A07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  <w:sectPr w:rsidR="00DB3A07" w:rsidRPr="00A46F61" w:rsidSect="006C48B1">
          <w:footnotePr>
            <w:numRestart w:val="eachPage"/>
          </w:footnotePr>
          <w:pgSz w:w="11906" w:h="16838" w:code="9"/>
          <w:pgMar w:top="-1418" w:right="851" w:bottom="1134" w:left="1202" w:header="720" w:footer="720" w:gutter="0"/>
          <w:cols w:space="708"/>
          <w:vAlign w:val="center"/>
          <w:titlePg/>
          <w:docGrid w:linePitch="360"/>
        </w:sectPr>
      </w:pPr>
    </w:p>
    <w:p w:rsidR="00DB3A07" w:rsidRPr="0082258B" w:rsidRDefault="00531D09" w:rsidP="00531D09">
      <w:pPr>
        <w:pStyle w:val="31"/>
        <w:spacing w:after="0"/>
        <w:jc w:val="center"/>
        <w:outlineLvl w:val="1"/>
        <w:rPr>
          <w:b/>
          <w:sz w:val="28"/>
          <w:szCs w:val="28"/>
        </w:rPr>
      </w:pPr>
      <w:bookmarkStart w:id="84" w:name="_Toc328584576"/>
      <w:bookmarkStart w:id="85" w:name="_Toc368046924"/>
      <w:bookmarkStart w:id="86" w:name="_Toc373876611"/>
      <w:r>
        <w:rPr>
          <w:b/>
          <w:sz w:val="28"/>
          <w:szCs w:val="28"/>
          <w:lang w:val="ru-RU"/>
        </w:rPr>
        <w:lastRenderedPageBreak/>
        <w:t>Форма описи</w:t>
      </w:r>
      <w:r w:rsidR="00DB3A07" w:rsidRPr="0082258B">
        <w:rPr>
          <w:b/>
          <w:sz w:val="28"/>
          <w:szCs w:val="28"/>
        </w:rPr>
        <w:t xml:space="preserve"> документов, с</w:t>
      </w:r>
      <w:r>
        <w:rPr>
          <w:b/>
          <w:sz w:val="28"/>
          <w:szCs w:val="28"/>
        </w:rPr>
        <w:t>одержащихся в заявке на участие</w:t>
      </w:r>
      <w:r>
        <w:rPr>
          <w:b/>
          <w:sz w:val="28"/>
          <w:szCs w:val="28"/>
          <w:lang w:val="ru-RU"/>
        </w:rPr>
        <w:br/>
      </w:r>
      <w:r w:rsidR="00DB3A07" w:rsidRPr="0082258B">
        <w:rPr>
          <w:b/>
          <w:sz w:val="28"/>
          <w:szCs w:val="28"/>
        </w:rPr>
        <w:t xml:space="preserve">в Запросе предложений </w:t>
      </w:r>
      <w:r w:rsidR="00DB3A07" w:rsidRPr="0084591D">
        <w:rPr>
          <w:b/>
          <w:sz w:val="28"/>
          <w:szCs w:val="28"/>
        </w:rPr>
        <w:t xml:space="preserve">(Форма </w:t>
      </w:r>
      <w:r w:rsidR="001F0753">
        <w:rPr>
          <w:b/>
          <w:sz w:val="28"/>
          <w:szCs w:val="28"/>
          <w:lang w:val="ru-RU"/>
        </w:rPr>
        <w:t>5</w:t>
      </w:r>
      <w:r w:rsidR="00DB3A07" w:rsidRPr="0084591D">
        <w:rPr>
          <w:b/>
          <w:sz w:val="28"/>
          <w:szCs w:val="28"/>
        </w:rPr>
        <w:t>)</w:t>
      </w:r>
      <w:bookmarkEnd w:id="84"/>
      <w:bookmarkEnd w:id="85"/>
      <w:bookmarkEnd w:id="86"/>
    </w:p>
    <w:p w:rsidR="00595CF4" w:rsidRPr="008A4DF7" w:rsidRDefault="00595CF4" w:rsidP="00450075">
      <w:pPr>
        <w:pStyle w:val="ac"/>
        <w:spacing w:befor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ОПИСЬ ДОКУМЕНТОВ,</w:t>
      </w:r>
    </w:p>
    <w:p w:rsidR="00595CF4" w:rsidRDefault="00595CF4" w:rsidP="00595CF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содержащихся в заявке на участие в открытом запросе предложений</w:t>
      </w:r>
    </w:p>
    <w:p w:rsidR="00D4764B" w:rsidRPr="00326CEA" w:rsidRDefault="00841A4A" w:rsidP="00D4764B">
      <w:pPr>
        <w:pStyle w:val="23"/>
        <w:jc w:val="center"/>
        <w:rPr>
          <w:b/>
          <w:i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на </w:t>
      </w:r>
      <w:r w:rsidR="00D4764B" w:rsidRPr="00326CEA">
        <w:rPr>
          <w:b/>
          <w:color w:val="000000"/>
          <w:sz w:val="28"/>
          <w:szCs w:val="28"/>
        </w:rPr>
        <w:t xml:space="preserve">оказание услуг по определению групп крови и </w:t>
      </w:r>
      <w:r w:rsidR="00D4764B" w:rsidRPr="00326CEA">
        <w:rPr>
          <w:b/>
          <w:color w:val="000000"/>
          <w:sz w:val="28"/>
          <w:szCs w:val="28"/>
          <w:lang w:val="en-US"/>
        </w:rPr>
        <w:t>Rh</w:t>
      </w:r>
      <w:r w:rsidR="00D4764B" w:rsidRPr="00326CEA">
        <w:rPr>
          <w:b/>
          <w:color w:val="000000"/>
          <w:sz w:val="28"/>
          <w:szCs w:val="28"/>
        </w:rPr>
        <w:t>-фактора</w:t>
      </w:r>
      <w:r w:rsidR="00D4764B" w:rsidRPr="00326CEA">
        <w:rPr>
          <w:b/>
          <w:sz w:val="28"/>
          <w:szCs w:val="28"/>
        </w:rPr>
        <w:t xml:space="preserve"> по заказам </w:t>
      </w:r>
      <w:proofErr w:type="spellStart"/>
      <w:r w:rsidR="00D4764B" w:rsidRPr="00326CEA">
        <w:rPr>
          <w:b/>
          <w:sz w:val="28"/>
          <w:szCs w:val="28"/>
        </w:rPr>
        <w:t>ОО</w:t>
      </w:r>
      <w:proofErr w:type="gramStart"/>
      <w:r w:rsidR="00D4764B" w:rsidRPr="00326CEA">
        <w:rPr>
          <w:b/>
          <w:sz w:val="28"/>
          <w:szCs w:val="28"/>
        </w:rPr>
        <w:t>О«</w:t>
      </w:r>
      <w:proofErr w:type="gramEnd"/>
      <w:r w:rsidR="00D4764B" w:rsidRPr="00326CEA">
        <w:rPr>
          <w:b/>
          <w:sz w:val="28"/>
          <w:szCs w:val="28"/>
        </w:rPr>
        <w:t>Медсервис</w:t>
      </w:r>
      <w:proofErr w:type="spellEnd"/>
      <w:r w:rsidR="00D4764B" w:rsidRPr="00326CEA">
        <w:rPr>
          <w:b/>
          <w:sz w:val="28"/>
          <w:szCs w:val="28"/>
        </w:rPr>
        <w:t>» в 2014 году</w:t>
      </w:r>
      <w:r w:rsidR="00D4764B" w:rsidRPr="00326CEA">
        <w:rPr>
          <w:b/>
          <w:sz w:val="28"/>
          <w:szCs w:val="28"/>
          <w:lang w:val="ru-RU"/>
        </w:rPr>
        <w:t xml:space="preserve"> </w:t>
      </w:r>
    </w:p>
    <w:p w:rsidR="00595CF4" w:rsidRDefault="00595CF4" w:rsidP="00450075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595CF4" w:rsidRDefault="00DB3A07" w:rsidP="00450075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 w:rsidR="00595CF4"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8"/>
        <w:gridCol w:w="1134"/>
      </w:tblGrid>
      <w:tr w:rsidR="00DB3A07" w:rsidRPr="00BD69CB" w:rsidTr="00E3655C">
        <w:trPr>
          <w:cantSplit/>
          <w:trHeight w:val="20"/>
          <w:tblHeader/>
        </w:trPr>
        <w:tc>
          <w:tcPr>
            <w:tcW w:w="567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D69CB">
              <w:rPr>
                <w:b/>
                <w:sz w:val="22"/>
                <w:szCs w:val="22"/>
              </w:rPr>
              <w:t>п</w:t>
            </w:r>
            <w:proofErr w:type="gramEnd"/>
            <w:r w:rsidRPr="00BD69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Количество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1134" w:type="dxa"/>
            <w:shd w:val="pct5" w:color="000000" w:fill="FFFFFF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Номера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страниц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Письмо о подаче заявки на участие в Запросе предложений (Форма 1)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Коммерческое предложение (Форма 2)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Техническое предложение (Форма 3)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9735B" w:rsidRPr="00BD69CB" w:rsidTr="00E3655C">
        <w:trPr>
          <w:cantSplit/>
          <w:trHeight w:val="20"/>
        </w:trPr>
        <w:tc>
          <w:tcPr>
            <w:tcW w:w="10065" w:type="dxa"/>
            <w:gridSpan w:val="4"/>
            <w:vAlign w:val="center"/>
          </w:tcPr>
          <w:p w:rsidR="0019735B" w:rsidRPr="00BD69CB" w:rsidRDefault="00BD69CB" w:rsidP="0019735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документы: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Анкета Участника (Форма 4)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Информация о бенефициарах (Форма 4.1)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Согласие на обработку (Форма 4.2)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>Копии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>, удостоверенный печатью Участника</w:t>
            </w:r>
            <w:r w:rsidR="00B800F3">
              <w:rPr>
                <w:sz w:val="22"/>
                <w:szCs w:val="22"/>
              </w:rPr>
              <w:t xml:space="preserve"> закупки</w:t>
            </w:r>
            <w:r w:rsidRPr="00BD69CB">
              <w:rPr>
                <w:sz w:val="22"/>
                <w:szCs w:val="22"/>
              </w:rPr>
              <w:t>, а также справка с данными бухгалтерского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в электронной форме согласно приложения «Справка с данными по ББ и</w:t>
            </w:r>
            <w:proofErr w:type="gramEnd"/>
            <w:r w:rsidRPr="00BD69CB">
              <w:rPr>
                <w:sz w:val="22"/>
                <w:szCs w:val="22"/>
              </w:rPr>
              <w:t xml:space="preserve"> ОПУ»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6C48B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ab/>
              <w:t>Копии отчетов о прибылях и убытках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>, удостоверенный печать</w:t>
            </w:r>
            <w:r w:rsidR="00B800F3">
              <w:rPr>
                <w:sz w:val="22"/>
                <w:szCs w:val="22"/>
              </w:rPr>
              <w:t>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Для индивидуальных предпринимателей – копии налоговых деклараций за 2012</w:t>
            </w:r>
            <w:r w:rsidR="00B800F3">
              <w:rPr>
                <w:sz w:val="22"/>
                <w:szCs w:val="22"/>
              </w:rPr>
              <w:t xml:space="preserve"> </w:t>
            </w:r>
            <w:r w:rsidRPr="00BD69CB">
              <w:rPr>
                <w:sz w:val="22"/>
                <w:szCs w:val="22"/>
              </w:rPr>
              <w:t>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 xml:space="preserve"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 26 октября 2002 года № 127-Ф3) </w:t>
            </w:r>
            <w:proofErr w:type="gramEnd"/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юридических лиц, содержащая сведения об Участнике, выданная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Копии учредительных документов (устав, учредительный договор, положение),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о внесении записи в Единый государственный реестр юридических лиц о юридическом лице, зарегистрированном до 01 июля 2002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 xml:space="preserve"> (в случае создания юридического лица до указанной даты)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Свидетельства </w:t>
            </w:r>
            <w:proofErr w:type="gramStart"/>
            <w:r w:rsidRPr="00BD69CB">
              <w:rPr>
                <w:sz w:val="22"/>
                <w:szCs w:val="22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BD69CB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документа об избрании (назначении) на должность единоличного исполнительного органа юридического лица,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Информационное письмо об учете в ЕГРПО (установленные идентификации по общероссийским классификаторам, такие как ОКПО, ОКВЭД) - для физических лиц, зарегистрированных в качестве индивидуальных предпринимателей и юридических лиц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123C1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приказа о вступлении в должность руководителя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123C1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документа, подтверждающая полномочия лица, имеющего право действовать от имени данного юридического лица (доверенность),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123C1" w:rsidP="005123C1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л</w:t>
            </w:r>
            <w:r w:rsidRPr="005123C1">
              <w:rPr>
                <w:sz w:val="22"/>
                <w:szCs w:val="22"/>
              </w:rPr>
              <w:t>ицензи</w:t>
            </w:r>
            <w:r>
              <w:rPr>
                <w:sz w:val="22"/>
                <w:szCs w:val="22"/>
              </w:rPr>
              <w:t>и</w:t>
            </w:r>
            <w:r w:rsidRPr="005123C1">
              <w:rPr>
                <w:sz w:val="22"/>
                <w:szCs w:val="22"/>
              </w:rPr>
              <w:t xml:space="preserve"> на осуществление медицинской деятельности, связанной с выполнением работ (услуг) по трансфузиологии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Другие документы по усмотрению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  <w:bookmarkEnd w:id="77"/>
    </w:p>
    <w:sectPr w:rsidR="00E3655C" w:rsidSect="006C48B1">
      <w:footerReference w:type="first" r:id="rId24"/>
      <w:footnotePr>
        <w:numRestart w:val="eachPage"/>
      </w:footnotePr>
      <w:pgSz w:w="11906" w:h="16838" w:code="9"/>
      <w:pgMar w:top="1134" w:right="851" w:bottom="1134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AB" w:rsidRDefault="00E31FAB" w:rsidP="00DB3A07">
      <w:r>
        <w:separator/>
      </w:r>
    </w:p>
  </w:endnote>
  <w:endnote w:type="continuationSeparator" w:id="0">
    <w:p w:rsidR="00E31FAB" w:rsidRDefault="00E31FAB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Default="00326CEA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26CEA" w:rsidRDefault="00326CE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3054DB" w:rsidRDefault="00326CEA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DA6A22">
      <w:rPr>
        <w:rStyle w:val="af0"/>
        <w:noProof/>
        <w:sz w:val="24"/>
        <w:szCs w:val="24"/>
      </w:rPr>
      <w:t>20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Default="00326CEA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862E3A" w:rsidRDefault="00326CEA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DA6A22">
      <w:rPr>
        <w:rStyle w:val="af0"/>
        <w:i/>
        <w:noProof/>
      </w:rPr>
      <w:t>2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3C2826" w:rsidRDefault="00326CEA">
    <w:pPr>
      <w:pStyle w:val="ae"/>
      <w:jc w:val="center"/>
      <w:rPr>
        <w:sz w:val="24"/>
        <w:szCs w:val="24"/>
      </w:rPr>
    </w:pPr>
    <w:r w:rsidRPr="003C2826">
      <w:rPr>
        <w:sz w:val="24"/>
        <w:szCs w:val="24"/>
      </w:rPr>
      <w:fldChar w:fldCharType="begin"/>
    </w:r>
    <w:r w:rsidRPr="003C2826">
      <w:rPr>
        <w:sz w:val="24"/>
        <w:szCs w:val="24"/>
      </w:rPr>
      <w:instrText>PAGE   \* MERGEFORMAT</w:instrText>
    </w:r>
    <w:r w:rsidRPr="003C2826">
      <w:rPr>
        <w:sz w:val="24"/>
        <w:szCs w:val="24"/>
      </w:rPr>
      <w:fldChar w:fldCharType="separate"/>
    </w:r>
    <w:r w:rsidR="00DA6A22">
      <w:rPr>
        <w:noProof/>
        <w:sz w:val="24"/>
        <w:szCs w:val="24"/>
      </w:rPr>
      <w:t>6</w:t>
    </w:r>
    <w:r w:rsidRPr="003C2826">
      <w:rPr>
        <w:sz w:val="24"/>
        <w:szCs w:val="24"/>
      </w:rPr>
      <w:fldChar w:fldCharType="end"/>
    </w:r>
  </w:p>
  <w:p w:rsidR="00326CEA" w:rsidRDefault="00326CEA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2956DE" w:rsidRDefault="00326CEA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 w:rsidR="00DA6A22">
      <w:rPr>
        <w:rStyle w:val="af0"/>
        <w:noProof/>
      </w:rPr>
      <w:t>10</w:t>
    </w:r>
    <w:r w:rsidRPr="002956DE">
      <w:rPr>
        <w:rStyle w:val="af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6F6C99" w:rsidRDefault="00326CEA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DA6A22">
      <w:rPr>
        <w:rStyle w:val="af0"/>
        <w:noProof/>
      </w:rPr>
      <w:t>9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AB" w:rsidRDefault="00E31FAB" w:rsidP="00DB3A07">
      <w:r>
        <w:separator/>
      </w:r>
    </w:p>
  </w:footnote>
  <w:footnote w:type="continuationSeparator" w:id="0">
    <w:p w:rsidR="00E31FAB" w:rsidRDefault="00E31FAB" w:rsidP="00DB3A07">
      <w:r>
        <w:continuationSeparator/>
      </w:r>
    </w:p>
  </w:footnote>
  <w:footnote w:id="1">
    <w:p w:rsidR="00326CEA" w:rsidRDefault="00326CEA" w:rsidP="006842B9">
      <w:pPr>
        <w:pStyle w:val="a5"/>
        <w:jc w:val="both"/>
      </w:pPr>
      <w:r>
        <w:rPr>
          <w:rStyle w:val="a7"/>
        </w:rPr>
        <w:footnoteRef/>
      </w:r>
      <w:r w:rsidRPr="006F412D">
        <w:t xml:space="preserve"> </w:t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  <w:footnote w:id="2">
    <w:p w:rsidR="00326CEA" w:rsidRPr="00990F18" w:rsidRDefault="00326CEA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Удостоверение производится путем проставления</w:t>
      </w:r>
      <w:r>
        <w:t xml:space="preserve"> </w:t>
      </w:r>
      <w:r w:rsidRPr="00E11CF2">
        <w:t>круглой печат</w:t>
      </w:r>
      <w:r>
        <w:rPr>
          <w:lang w:val="ru-RU"/>
        </w:rPr>
        <w:t>и</w:t>
      </w:r>
      <w:r>
        <w:t xml:space="preserve">, содержащей </w:t>
      </w:r>
      <w:r w:rsidRPr="00E11CF2">
        <w:t>полное фирменное наименование</w:t>
      </w:r>
      <w:r>
        <w:rPr>
          <w:lang w:val="ru-RU"/>
        </w:rPr>
        <w:t xml:space="preserve"> организации (юридического лица),</w:t>
      </w:r>
      <w:r>
        <w:t xml:space="preserve"> указание на место</w:t>
      </w:r>
      <w:r w:rsidRPr="00E11CF2">
        <w:t xml:space="preserve"> </w:t>
      </w:r>
      <w:r>
        <w:rPr>
          <w:lang w:val="ru-RU"/>
        </w:rPr>
        <w:t xml:space="preserve">ее </w:t>
      </w:r>
      <w:r w:rsidRPr="00E11CF2">
        <w:t>нахождения</w:t>
      </w:r>
      <w:r>
        <w:rPr>
          <w:lang w:val="ru-RU"/>
        </w:rPr>
        <w:t xml:space="preserve"> и ИНН</w:t>
      </w:r>
    </w:p>
  </w:footnote>
  <w:footnote w:id="3">
    <w:p w:rsidR="00326CEA" w:rsidRDefault="00326CEA" w:rsidP="008D3EB2">
      <w:pPr>
        <w:pStyle w:val="a5"/>
      </w:pPr>
      <w:r>
        <w:rPr>
          <w:rStyle w:val="a7"/>
        </w:rPr>
        <w:footnoteRef/>
      </w:r>
      <w:r>
        <w:t xml:space="preserve"> Участники заполняют приведенную выше таблицу по всем позициям. В случае отсутствия каких-либо данных указывать слово «нет».</w:t>
      </w:r>
    </w:p>
  </w:footnote>
  <w:footnote w:id="4">
    <w:p w:rsidR="00326CEA" w:rsidRPr="00F32259" w:rsidRDefault="00326CEA" w:rsidP="00DB3A07">
      <w:pPr>
        <w:pStyle w:val="Style1"/>
        <w:widowControl/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F32259"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326CEA" w:rsidRPr="00F32259" w:rsidRDefault="00326CEA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left="691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Все графы таблицы должны быть заполнены.</w:t>
      </w:r>
    </w:p>
    <w:p w:rsidR="00326CEA" w:rsidRPr="00F32259" w:rsidRDefault="00326CEA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326CEA" w:rsidRDefault="00326CEA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Информация о подтверждающих документах должна указываться по каждому </w:t>
      </w:r>
      <w:r>
        <w:rPr>
          <w:rStyle w:val="FontStyle16"/>
          <w:sz w:val="16"/>
          <w:szCs w:val="16"/>
        </w:rPr>
        <w:t>собственнику</w:t>
      </w:r>
      <w:r w:rsidRPr="00F32259">
        <w:rPr>
          <w:rStyle w:val="FontStyle16"/>
          <w:sz w:val="16"/>
          <w:szCs w:val="16"/>
        </w:rPr>
        <w:t xml:space="preserve"> с обязательным приложением подтверждающих документов.</w:t>
      </w:r>
    </w:p>
    <w:p w:rsidR="00326CEA" w:rsidRPr="00F32259" w:rsidRDefault="00326CEA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</w:t>
      </w:r>
      <w:r>
        <w:rPr>
          <w:rStyle w:val="FontStyle16"/>
          <w:sz w:val="16"/>
          <w:szCs w:val="16"/>
        </w:rPr>
        <w:t>оминаемое в указанной графе лицо.</w:t>
      </w:r>
    </w:p>
    <w:p w:rsidR="00326CEA" w:rsidRPr="00F32259" w:rsidRDefault="00326CEA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326CEA" w:rsidRPr="00F32259" w:rsidRDefault="00326CEA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 руководителе - решение уполномоченного</w:t>
      </w:r>
      <w:r>
        <w:rPr>
          <w:rStyle w:val="FontStyle16"/>
          <w:sz w:val="16"/>
          <w:szCs w:val="16"/>
        </w:rPr>
        <w:t xml:space="preserve"> </w:t>
      </w:r>
      <w:r w:rsidRPr="00F32259">
        <w:rPr>
          <w:rStyle w:val="FontStyle16"/>
          <w:sz w:val="16"/>
          <w:szCs w:val="16"/>
        </w:rPr>
        <w:t>органа о его избрании/назначении;</w:t>
      </w:r>
    </w:p>
    <w:p w:rsidR="00326CEA" w:rsidRPr="00F32259" w:rsidRDefault="00326CEA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:rsidR="00326CEA" w:rsidRDefault="00326CEA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</w:t>
      </w:r>
      <w:r>
        <w:rPr>
          <w:rStyle w:val="FontStyle16"/>
          <w:sz w:val="16"/>
          <w:szCs w:val="16"/>
        </w:rPr>
        <w:t>.</w:t>
      </w:r>
    </w:p>
    <w:p w:rsidR="00326CEA" w:rsidRPr="00372FF8" w:rsidRDefault="00326CEA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372FF8">
        <w:rPr>
          <w:rStyle w:val="FontStyle16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326CEA" w:rsidRPr="00F32259" w:rsidRDefault="00326CEA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proofErr w:type="gramStart"/>
      <w:r w:rsidRPr="00372FF8"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 w:rsidRPr="00372FF8"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 w:rsidR="00326CEA" w:rsidRDefault="00326CEA" w:rsidP="00DB3A07">
      <w:pPr>
        <w:pStyle w:val="Style1"/>
        <w:widowControl/>
        <w:spacing w:line="240" w:lineRule="auto"/>
        <w:ind w:firstLine="696"/>
      </w:pPr>
    </w:p>
  </w:footnote>
  <w:footnote w:id="5">
    <w:p w:rsidR="00326CEA" w:rsidRPr="002533DD" w:rsidRDefault="00326CEA" w:rsidP="00DB3A07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Согласие </w:t>
      </w:r>
      <w:r w:rsidRPr="009A22B6">
        <w:t>на обработку и передачу своих персональных данных</w:t>
      </w:r>
      <w:r>
        <w:rPr>
          <w:lang w:val="ru-RU"/>
        </w:rPr>
        <w:t xml:space="preserve"> предоставляется от каждого </w:t>
      </w:r>
      <w:r>
        <w:t>собственник</w:t>
      </w:r>
      <w:r>
        <w:rPr>
          <w:lang w:val="ru-RU"/>
        </w:rPr>
        <w:t>а</w:t>
      </w:r>
      <w:r w:rsidRPr="009A22B6">
        <w:t>, включая бенефициаров (в том числе конечных)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115596" w:rsidRDefault="00326CEA" w:rsidP="006C48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Default="00326CEA" w:rsidP="006C48B1">
    <w:pPr>
      <w:pStyle w:val="ac"/>
      <w:tabs>
        <w:tab w:val="clear" w:pos="4677"/>
        <w:tab w:val="clear" w:pos="9355"/>
        <w:tab w:val="right" w:pos="10065"/>
      </w:tabs>
      <w:rPr>
        <w:i/>
        <w:u w:val="single"/>
      </w:rPr>
    </w:pPr>
    <w:r>
      <w:t xml:space="preserve"> </w:t>
    </w:r>
  </w:p>
  <w:p w:rsidR="00326CEA" w:rsidRPr="008034BB" w:rsidRDefault="00326CEA" w:rsidP="006C48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EA" w:rsidRPr="00655220" w:rsidRDefault="00326CEA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09C31E27"/>
    <w:multiLevelType w:val="hybridMultilevel"/>
    <w:tmpl w:val="D89A3BEA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2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5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6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7D04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24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5"/>
  </w:num>
  <w:num w:numId="13">
    <w:abstractNumId w:val="20"/>
  </w:num>
  <w:num w:numId="14">
    <w:abstractNumId w:val="2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6"/>
  </w:num>
  <w:num w:numId="19">
    <w:abstractNumId w:val="23"/>
  </w:num>
  <w:num w:numId="20">
    <w:abstractNumId w:val="5"/>
  </w:num>
  <w:num w:numId="21">
    <w:abstractNumId w:val="11"/>
  </w:num>
  <w:num w:numId="22">
    <w:abstractNumId w:val="28"/>
  </w:num>
  <w:num w:numId="23">
    <w:abstractNumId w:val="18"/>
  </w:num>
  <w:num w:numId="24">
    <w:abstractNumId w:val="7"/>
  </w:num>
  <w:num w:numId="25">
    <w:abstractNumId w:val="17"/>
  </w:num>
  <w:num w:numId="26">
    <w:abstractNumId w:val="8"/>
  </w:num>
  <w:num w:numId="27">
    <w:abstractNumId w:val="22"/>
  </w:num>
  <w:num w:numId="28">
    <w:abstractNumId w:val="16"/>
  </w:num>
  <w:num w:numId="29">
    <w:abstractNumId w:val="26"/>
  </w:num>
  <w:num w:numId="30">
    <w:abstractNumId w:val="29"/>
  </w:num>
  <w:num w:numId="3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B"/>
    <w:rsid w:val="0000455E"/>
    <w:rsid w:val="00012D92"/>
    <w:rsid w:val="0001435D"/>
    <w:rsid w:val="0002052E"/>
    <w:rsid w:val="0002176D"/>
    <w:rsid w:val="00026177"/>
    <w:rsid w:val="00031D7F"/>
    <w:rsid w:val="00052A43"/>
    <w:rsid w:val="000546B0"/>
    <w:rsid w:val="000554A3"/>
    <w:rsid w:val="00057E1A"/>
    <w:rsid w:val="0006326F"/>
    <w:rsid w:val="00077327"/>
    <w:rsid w:val="00082554"/>
    <w:rsid w:val="000840DB"/>
    <w:rsid w:val="000A2F6F"/>
    <w:rsid w:val="000C0E0F"/>
    <w:rsid w:val="000D54E8"/>
    <w:rsid w:val="000D5983"/>
    <w:rsid w:val="000E7DF7"/>
    <w:rsid w:val="000F22BB"/>
    <w:rsid w:val="001141D6"/>
    <w:rsid w:val="001221A5"/>
    <w:rsid w:val="00123503"/>
    <w:rsid w:val="001421C1"/>
    <w:rsid w:val="00152B11"/>
    <w:rsid w:val="00154F98"/>
    <w:rsid w:val="0015532F"/>
    <w:rsid w:val="001619D4"/>
    <w:rsid w:val="00174B5A"/>
    <w:rsid w:val="001804E6"/>
    <w:rsid w:val="0019735B"/>
    <w:rsid w:val="001A7CD2"/>
    <w:rsid w:val="001D0939"/>
    <w:rsid w:val="001E014E"/>
    <w:rsid w:val="001E097C"/>
    <w:rsid w:val="001F0753"/>
    <w:rsid w:val="002102E5"/>
    <w:rsid w:val="0023314E"/>
    <w:rsid w:val="00242024"/>
    <w:rsid w:val="00254A4E"/>
    <w:rsid w:val="00260EEF"/>
    <w:rsid w:val="00292BFB"/>
    <w:rsid w:val="00294656"/>
    <w:rsid w:val="002B4725"/>
    <w:rsid w:val="002E4525"/>
    <w:rsid w:val="002F0565"/>
    <w:rsid w:val="003025F1"/>
    <w:rsid w:val="003063BE"/>
    <w:rsid w:val="00307585"/>
    <w:rsid w:val="00313753"/>
    <w:rsid w:val="0032187C"/>
    <w:rsid w:val="003232C3"/>
    <w:rsid w:val="00326CEA"/>
    <w:rsid w:val="0033776E"/>
    <w:rsid w:val="00344387"/>
    <w:rsid w:val="0035626A"/>
    <w:rsid w:val="00374DF6"/>
    <w:rsid w:val="00381D19"/>
    <w:rsid w:val="00393226"/>
    <w:rsid w:val="00394EE5"/>
    <w:rsid w:val="0039759A"/>
    <w:rsid w:val="003D458B"/>
    <w:rsid w:val="003D78AD"/>
    <w:rsid w:val="003F6DD0"/>
    <w:rsid w:val="004065F9"/>
    <w:rsid w:val="004104B1"/>
    <w:rsid w:val="00410671"/>
    <w:rsid w:val="00440CA3"/>
    <w:rsid w:val="00450075"/>
    <w:rsid w:val="00460EA6"/>
    <w:rsid w:val="00474724"/>
    <w:rsid w:val="004A1539"/>
    <w:rsid w:val="004A4E93"/>
    <w:rsid w:val="004B16E0"/>
    <w:rsid w:val="004B7726"/>
    <w:rsid w:val="004C16C0"/>
    <w:rsid w:val="004D33EF"/>
    <w:rsid w:val="004D533B"/>
    <w:rsid w:val="004F1EF7"/>
    <w:rsid w:val="004F64CA"/>
    <w:rsid w:val="005021AC"/>
    <w:rsid w:val="005024AE"/>
    <w:rsid w:val="005123C1"/>
    <w:rsid w:val="00514093"/>
    <w:rsid w:val="00515CED"/>
    <w:rsid w:val="00517227"/>
    <w:rsid w:val="00530924"/>
    <w:rsid w:val="00531D09"/>
    <w:rsid w:val="005361B3"/>
    <w:rsid w:val="0054091F"/>
    <w:rsid w:val="00540E4A"/>
    <w:rsid w:val="0055234F"/>
    <w:rsid w:val="005559AA"/>
    <w:rsid w:val="0056483D"/>
    <w:rsid w:val="00566161"/>
    <w:rsid w:val="005765C8"/>
    <w:rsid w:val="00583A3C"/>
    <w:rsid w:val="00584979"/>
    <w:rsid w:val="00586410"/>
    <w:rsid w:val="00586897"/>
    <w:rsid w:val="00595CF4"/>
    <w:rsid w:val="005A0790"/>
    <w:rsid w:val="005A17EF"/>
    <w:rsid w:val="005A185E"/>
    <w:rsid w:val="005C2289"/>
    <w:rsid w:val="005E462D"/>
    <w:rsid w:val="005E4EE4"/>
    <w:rsid w:val="005F1BBE"/>
    <w:rsid w:val="005F29EC"/>
    <w:rsid w:val="0060507C"/>
    <w:rsid w:val="00637968"/>
    <w:rsid w:val="0064274C"/>
    <w:rsid w:val="006542AE"/>
    <w:rsid w:val="00674061"/>
    <w:rsid w:val="00681537"/>
    <w:rsid w:val="006842B9"/>
    <w:rsid w:val="0069643E"/>
    <w:rsid w:val="00696FB7"/>
    <w:rsid w:val="006A216E"/>
    <w:rsid w:val="006A359A"/>
    <w:rsid w:val="006A64EB"/>
    <w:rsid w:val="006B2911"/>
    <w:rsid w:val="006B784E"/>
    <w:rsid w:val="006C48B1"/>
    <w:rsid w:val="006C7EAC"/>
    <w:rsid w:val="006E2BCC"/>
    <w:rsid w:val="006F1313"/>
    <w:rsid w:val="006F43C7"/>
    <w:rsid w:val="006F738F"/>
    <w:rsid w:val="00706785"/>
    <w:rsid w:val="00731028"/>
    <w:rsid w:val="00731366"/>
    <w:rsid w:val="00732182"/>
    <w:rsid w:val="00733CFF"/>
    <w:rsid w:val="007355DB"/>
    <w:rsid w:val="00743C8D"/>
    <w:rsid w:val="007510DF"/>
    <w:rsid w:val="00757658"/>
    <w:rsid w:val="007643DB"/>
    <w:rsid w:val="00771B42"/>
    <w:rsid w:val="00775BF1"/>
    <w:rsid w:val="00777F82"/>
    <w:rsid w:val="007833A0"/>
    <w:rsid w:val="00787EBD"/>
    <w:rsid w:val="007A41B1"/>
    <w:rsid w:val="007C1853"/>
    <w:rsid w:val="007C6876"/>
    <w:rsid w:val="007C7D68"/>
    <w:rsid w:val="007E168D"/>
    <w:rsid w:val="007E5860"/>
    <w:rsid w:val="007F6A36"/>
    <w:rsid w:val="0083278F"/>
    <w:rsid w:val="008401AB"/>
    <w:rsid w:val="00841A4A"/>
    <w:rsid w:val="00842DB2"/>
    <w:rsid w:val="0084660B"/>
    <w:rsid w:val="008509A7"/>
    <w:rsid w:val="00850F0D"/>
    <w:rsid w:val="00854AAE"/>
    <w:rsid w:val="00872808"/>
    <w:rsid w:val="00872ADC"/>
    <w:rsid w:val="00876063"/>
    <w:rsid w:val="00880FE1"/>
    <w:rsid w:val="008A26D9"/>
    <w:rsid w:val="008A4DF7"/>
    <w:rsid w:val="008C0340"/>
    <w:rsid w:val="008C3D5E"/>
    <w:rsid w:val="008C435A"/>
    <w:rsid w:val="008D2658"/>
    <w:rsid w:val="008D3EB2"/>
    <w:rsid w:val="008D467F"/>
    <w:rsid w:val="0090179E"/>
    <w:rsid w:val="00920079"/>
    <w:rsid w:val="0092031B"/>
    <w:rsid w:val="00920DB1"/>
    <w:rsid w:val="009372C1"/>
    <w:rsid w:val="0094208E"/>
    <w:rsid w:val="0095480D"/>
    <w:rsid w:val="00972222"/>
    <w:rsid w:val="00974682"/>
    <w:rsid w:val="00974B47"/>
    <w:rsid w:val="00974B49"/>
    <w:rsid w:val="00975EE1"/>
    <w:rsid w:val="00990F18"/>
    <w:rsid w:val="0099612D"/>
    <w:rsid w:val="009A1F12"/>
    <w:rsid w:val="009B3563"/>
    <w:rsid w:val="009D6B5C"/>
    <w:rsid w:val="009D77B8"/>
    <w:rsid w:val="009E0614"/>
    <w:rsid w:val="00A06070"/>
    <w:rsid w:val="00A06AEF"/>
    <w:rsid w:val="00A121B9"/>
    <w:rsid w:val="00A168D4"/>
    <w:rsid w:val="00A269C1"/>
    <w:rsid w:val="00A32B91"/>
    <w:rsid w:val="00A505D6"/>
    <w:rsid w:val="00A5216B"/>
    <w:rsid w:val="00A52D0B"/>
    <w:rsid w:val="00A661EF"/>
    <w:rsid w:val="00A92304"/>
    <w:rsid w:val="00AA5CF8"/>
    <w:rsid w:val="00AA6AEA"/>
    <w:rsid w:val="00AB132F"/>
    <w:rsid w:val="00AE3B22"/>
    <w:rsid w:val="00AE429C"/>
    <w:rsid w:val="00AE6F25"/>
    <w:rsid w:val="00AF4103"/>
    <w:rsid w:val="00AF4815"/>
    <w:rsid w:val="00AF7862"/>
    <w:rsid w:val="00B04841"/>
    <w:rsid w:val="00B103F5"/>
    <w:rsid w:val="00B10F89"/>
    <w:rsid w:val="00B15D07"/>
    <w:rsid w:val="00B20D98"/>
    <w:rsid w:val="00B35ED0"/>
    <w:rsid w:val="00B40560"/>
    <w:rsid w:val="00B55C53"/>
    <w:rsid w:val="00B57DF2"/>
    <w:rsid w:val="00B65452"/>
    <w:rsid w:val="00B75642"/>
    <w:rsid w:val="00B800F3"/>
    <w:rsid w:val="00B94428"/>
    <w:rsid w:val="00B95BC4"/>
    <w:rsid w:val="00B964E6"/>
    <w:rsid w:val="00BA5A3A"/>
    <w:rsid w:val="00BD69CB"/>
    <w:rsid w:val="00BF6FA9"/>
    <w:rsid w:val="00C01C3B"/>
    <w:rsid w:val="00C05812"/>
    <w:rsid w:val="00C121A3"/>
    <w:rsid w:val="00C124A8"/>
    <w:rsid w:val="00C15558"/>
    <w:rsid w:val="00C426A6"/>
    <w:rsid w:val="00C44767"/>
    <w:rsid w:val="00C46B8E"/>
    <w:rsid w:val="00C542B9"/>
    <w:rsid w:val="00C555CE"/>
    <w:rsid w:val="00C55A6B"/>
    <w:rsid w:val="00C75BF8"/>
    <w:rsid w:val="00C75F2E"/>
    <w:rsid w:val="00C774B4"/>
    <w:rsid w:val="00C82659"/>
    <w:rsid w:val="00C91739"/>
    <w:rsid w:val="00CC6CA9"/>
    <w:rsid w:val="00CD5B73"/>
    <w:rsid w:val="00CF366D"/>
    <w:rsid w:val="00CF421F"/>
    <w:rsid w:val="00D03A09"/>
    <w:rsid w:val="00D045D4"/>
    <w:rsid w:val="00D07E55"/>
    <w:rsid w:val="00D16266"/>
    <w:rsid w:val="00D16C36"/>
    <w:rsid w:val="00D34AC9"/>
    <w:rsid w:val="00D4764B"/>
    <w:rsid w:val="00D52DB1"/>
    <w:rsid w:val="00D52FB2"/>
    <w:rsid w:val="00D563A9"/>
    <w:rsid w:val="00D60EA0"/>
    <w:rsid w:val="00D80BF5"/>
    <w:rsid w:val="00D852B4"/>
    <w:rsid w:val="00D9249F"/>
    <w:rsid w:val="00D944AE"/>
    <w:rsid w:val="00DA2516"/>
    <w:rsid w:val="00DA693D"/>
    <w:rsid w:val="00DA6A22"/>
    <w:rsid w:val="00DB3305"/>
    <w:rsid w:val="00DB3A07"/>
    <w:rsid w:val="00DC5047"/>
    <w:rsid w:val="00DC655D"/>
    <w:rsid w:val="00DD0D20"/>
    <w:rsid w:val="00DE075A"/>
    <w:rsid w:val="00DE3AF1"/>
    <w:rsid w:val="00DF544A"/>
    <w:rsid w:val="00DF653A"/>
    <w:rsid w:val="00DF7D5D"/>
    <w:rsid w:val="00E032A6"/>
    <w:rsid w:val="00E0458C"/>
    <w:rsid w:val="00E112BE"/>
    <w:rsid w:val="00E15844"/>
    <w:rsid w:val="00E169BF"/>
    <w:rsid w:val="00E20BCE"/>
    <w:rsid w:val="00E22681"/>
    <w:rsid w:val="00E31FAB"/>
    <w:rsid w:val="00E35FA1"/>
    <w:rsid w:val="00E3655C"/>
    <w:rsid w:val="00E63106"/>
    <w:rsid w:val="00E7287A"/>
    <w:rsid w:val="00E7348E"/>
    <w:rsid w:val="00E83E19"/>
    <w:rsid w:val="00E979A0"/>
    <w:rsid w:val="00EA40E4"/>
    <w:rsid w:val="00EB3E2A"/>
    <w:rsid w:val="00EB5C86"/>
    <w:rsid w:val="00ED5590"/>
    <w:rsid w:val="00EF799E"/>
    <w:rsid w:val="00F5583B"/>
    <w:rsid w:val="00F6329E"/>
    <w:rsid w:val="00F66264"/>
    <w:rsid w:val="00F77C4E"/>
    <w:rsid w:val="00F836EF"/>
    <w:rsid w:val="00F95495"/>
    <w:rsid w:val="00FA3CA0"/>
    <w:rsid w:val="00FB5B8F"/>
    <w:rsid w:val="00FB5F89"/>
    <w:rsid w:val="00FB725F"/>
    <w:rsid w:val="00FC18AE"/>
    <w:rsid w:val="00FD22AB"/>
    <w:rsid w:val="00FD598E"/>
    <w:rsid w:val="00FE1909"/>
    <w:rsid w:val="00FE4708"/>
    <w:rsid w:val="00FE603B"/>
    <w:rsid w:val="00FF37BB"/>
    <w:rsid w:val="00FF4E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image" Target="media/image1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lavatmed-zakupki@mail.ru" TargetMode="External"/><Relationship Id="rId20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mailto:salavatmed-zakupki@mail.ru" TargetMode="External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)&#1073;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9374-3705-4040-828D-ABCE4F55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9623</Words>
  <Characters>54854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18</cp:revision>
  <cp:lastPrinted>2014-03-07T05:50:00Z</cp:lastPrinted>
  <dcterms:created xsi:type="dcterms:W3CDTF">2014-03-04T09:36:00Z</dcterms:created>
  <dcterms:modified xsi:type="dcterms:W3CDTF">2014-03-07T05:59:00Z</dcterms:modified>
</cp:coreProperties>
</file>