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6DE" w:rsidRDefault="003506DE" w:rsidP="003506DE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 ТЕХНИЧЕСКОЕ ЗАДАНИЕ</w:t>
      </w:r>
    </w:p>
    <w:p w:rsidR="003506DE" w:rsidRPr="00F0759C" w:rsidRDefault="003506DE" w:rsidP="003506D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Поставка </w:t>
      </w:r>
      <w:r w:rsidR="00D527AD" w:rsidRPr="00F0759C">
        <w:rPr>
          <w:rFonts w:ascii="Times New Roman" w:hAnsi="Times New Roman" w:cs="Times New Roman"/>
          <w:b/>
          <w:sz w:val="28"/>
          <w:szCs w:val="28"/>
          <w:lang w:eastAsia="ar-SA"/>
        </w:rPr>
        <w:t>медицинского оборудования (Электрокардиограф SCHILLER CARDIOVIT АТ-102 мод.</w:t>
      </w:r>
      <w:proofErr w:type="gramEnd"/>
      <w:r w:rsidR="00D527AD" w:rsidRPr="00F0759C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proofErr w:type="gramStart"/>
      <w:r w:rsidR="00D527AD" w:rsidRPr="00F0759C">
        <w:rPr>
          <w:rFonts w:ascii="Times New Roman" w:hAnsi="Times New Roman" w:cs="Times New Roman"/>
          <w:b/>
          <w:sz w:val="28"/>
          <w:szCs w:val="28"/>
          <w:lang w:eastAsia="ar-SA"/>
        </w:rPr>
        <w:t>Plus</w:t>
      </w:r>
      <w:proofErr w:type="spellEnd"/>
      <w:r w:rsidR="00D527AD" w:rsidRPr="00F0759C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) для диагностического отделения ООО «Медсервис»  </w:t>
      </w:r>
      <w:proofErr w:type="gramEnd"/>
    </w:p>
    <w:p w:rsidR="003506DE" w:rsidRDefault="003506DE" w:rsidP="003506D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3506DE" w:rsidRDefault="003506DE" w:rsidP="003506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Закупка состоит из 1 лота.</w:t>
      </w:r>
    </w:p>
    <w:p w:rsidR="003506DE" w:rsidRDefault="003506DE" w:rsidP="003506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6DE" w:rsidRDefault="003506DE" w:rsidP="003506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Обязательные требования к товару:</w:t>
      </w:r>
    </w:p>
    <w:p w:rsidR="003506DE" w:rsidRDefault="00D527AD" w:rsidP="003506DE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Медицинское оборудование</w:t>
      </w:r>
      <w:r w:rsidR="003506DE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506DE">
        <w:rPr>
          <w:rFonts w:ascii="Times New Roman" w:hAnsi="Times New Roman" w:cs="Times New Roman"/>
          <w:sz w:val="28"/>
          <w:szCs w:val="28"/>
        </w:rPr>
        <w:t xml:space="preserve"> быть нов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3506DE">
        <w:rPr>
          <w:rFonts w:ascii="Times New Roman" w:hAnsi="Times New Roman" w:cs="Times New Roman"/>
          <w:sz w:val="28"/>
          <w:szCs w:val="28"/>
        </w:rPr>
        <w:t>, не бывш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3506DE">
        <w:rPr>
          <w:rFonts w:ascii="Times New Roman" w:hAnsi="Times New Roman" w:cs="Times New Roman"/>
          <w:sz w:val="28"/>
          <w:szCs w:val="28"/>
        </w:rPr>
        <w:t xml:space="preserve"> в употреблении; </w:t>
      </w:r>
    </w:p>
    <w:p w:rsidR="003506DE" w:rsidRDefault="00D527AD" w:rsidP="003506DE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Медицинское оборудование</w:t>
      </w:r>
      <w:r w:rsidR="003506DE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506DE">
        <w:rPr>
          <w:rFonts w:ascii="Times New Roman" w:hAnsi="Times New Roman" w:cs="Times New Roman"/>
          <w:sz w:val="28"/>
          <w:szCs w:val="28"/>
        </w:rPr>
        <w:t xml:space="preserve"> сопровождаться документами, подтверждающими качество товара и его соответствие согласно ГОСТ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50267.25-94</w:t>
      </w:r>
      <w:r w:rsidR="003506DE">
        <w:rPr>
          <w:rFonts w:ascii="Times New Roman" w:hAnsi="Times New Roman" w:cs="Times New Roman"/>
          <w:sz w:val="28"/>
          <w:szCs w:val="28"/>
        </w:rPr>
        <w:t>.</w:t>
      </w:r>
    </w:p>
    <w:p w:rsidR="003506DE" w:rsidRDefault="003506DE" w:rsidP="00CE2891">
      <w:pPr>
        <w:pStyle w:val="a3"/>
        <w:tabs>
          <w:tab w:val="left" w:pos="1418"/>
        </w:tabs>
        <w:jc w:val="left"/>
        <w:rPr>
          <w:sz w:val="24"/>
        </w:rPr>
      </w:pPr>
    </w:p>
    <w:p w:rsidR="00CE2891" w:rsidRDefault="00CE2891" w:rsidP="00CE2891">
      <w:pPr>
        <w:pStyle w:val="a3"/>
        <w:tabs>
          <w:tab w:val="left" w:pos="1418"/>
        </w:tabs>
        <w:jc w:val="left"/>
        <w:rPr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431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2610"/>
        <w:gridCol w:w="992"/>
      </w:tblGrid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F4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="00D52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п</w:t>
            </w:r>
            <w:proofErr w:type="gramEnd"/>
            <w:r w:rsidR="00D52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/п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товара,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Кол-во, шт.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Электрокардиограф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SCHILLER CARDIOVIT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-102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программное обеспечение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комплекте с принадлежностями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автоматизированный, микропроцессорный, 12-ти канальный электрокардиограф с большим ЖК экраном. Работа от сети и от встроенного аккумулятора. Соединение через RS-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232, USB,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коммуникаций с внешними периферическими устройствами Стандартная конфигурация включает: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подновременная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регистрация 12 отведений</w:t>
            </w:r>
            <w:r w:rsidR="00F4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 w:rsidP="00F44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 программу измерений М SCHILLER, включающую усредненные комплексы и маркеры измерений, а также подробную таблицу результатов измерений</w:t>
            </w:r>
            <w:r w:rsidR="00F4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 программу памяти более чем на 350 ЭКГ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лительная регистрация ритма</w:t>
            </w:r>
            <w:r w:rsidR="00F4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 распознавание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пейсмекера</w:t>
            </w:r>
            <w:proofErr w:type="spellEnd"/>
            <w:r w:rsidR="00F4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 термопринтер высокого разрешения</w:t>
            </w:r>
            <w:r w:rsidR="00F4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 ЖК-дисплей высокого разрешения для 12 каналов ЭКГ</w:t>
            </w:r>
            <w:r w:rsidR="00F4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 буквенно-цифровая клавиатура</w:t>
            </w:r>
            <w:r w:rsidR="00F4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 встроенный Шиллеровский коммуникационный модуль (SCM)</w:t>
            </w:r>
            <w:r w:rsidR="00F4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 интерфейсы: для спирометрического датчика, для устройства считывания штрих-кода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</w:tbl>
    <w:p w:rsidR="00D527AD" w:rsidRDefault="00D527AD" w:rsidP="00D5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0759C" w:rsidRDefault="00F0759C" w:rsidP="00D5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9C" w:rsidRDefault="00F0759C" w:rsidP="00D5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59C" w:rsidRDefault="00F0759C" w:rsidP="00D5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7AD" w:rsidRDefault="00D527AD" w:rsidP="00D527AD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Комплект поставки:</w:t>
      </w:r>
    </w:p>
    <w:p w:rsidR="00D527AD" w:rsidRDefault="00D527AD" w:rsidP="00D527AD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317" w:type="dxa"/>
        <w:tblInd w:w="675" w:type="dxa"/>
        <w:tblLook w:val="04A0" w:firstRow="1" w:lastRow="0" w:firstColumn="1" w:lastColumn="0" w:noHBand="0" w:noVBand="1"/>
      </w:tblPr>
      <w:tblGrid>
        <w:gridCol w:w="709"/>
        <w:gridCol w:w="12616"/>
        <w:gridCol w:w="992"/>
      </w:tblGrid>
      <w:tr w:rsidR="00D527AD" w:rsidTr="00D527AD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набор принадлежностей: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27AD" w:rsidTr="00D527AD">
        <w:trPr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 10-и жильный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пациентный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кабель</w:t>
            </w:r>
            <w:r w:rsidR="00F44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27AD" w:rsidTr="00D527AD">
        <w:trPr>
          <w:trHeight w:val="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 комплект многоразовых электродов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шт</w:t>
            </w:r>
            <w:r w:rsidR="00F44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для конечностей 4 шт., гель);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27AD" w:rsidTr="00D527A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 регистрационная бумага</w:t>
            </w:r>
            <w:r w:rsidR="00F44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27AD" w:rsidTr="00D527A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 w:rsidP="00F44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 сетевой кабель</w:t>
            </w:r>
            <w:r w:rsidR="00F44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27AD" w:rsidTr="00D527AD"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D52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7AD" w:rsidRDefault="00F44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52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интерпретационные сообщения для взрослых, детей и новорожденных на русском языке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AD" w:rsidRDefault="00F44354" w:rsidP="00F44354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A4A5F" w:rsidTr="00C160E8"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5F" w:rsidRDefault="007A4A5F" w:rsidP="000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A5F" w:rsidRDefault="007A4A5F" w:rsidP="00025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руководство пользователя на русском языке, Программное обеспечение «С»</w:t>
            </w:r>
            <w:r w:rsidR="00656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A5F" w:rsidRDefault="007A4A5F" w:rsidP="000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A4A5F" w:rsidTr="007A4A5F">
        <w:trPr>
          <w:trHeight w:val="56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4A5F" w:rsidRDefault="007A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4A5F" w:rsidRDefault="007A4A5F" w:rsidP="007A4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инновационный ручной сканер штрих-кода со сканирующим элементом</w:t>
            </w: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Symbol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LS2208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выполненным по технологии 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инжекторного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литья (LIM) и встроенной 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противоударной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защитой. Удобный и сбалансированный корпус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</w:t>
            </w: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 гибкой регулируемой подставки и автомат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ическое сканирование штрих-кода.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4A5F" w:rsidRDefault="007A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A4A5F" w:rsidTr="00D527AD">
        <w:trPr>
          <w:trHeight w:val="5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5F" w:rsidRDefault="007A4A5F" w:rsidP="007A4A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A5F" w:rsidRDefault="007A4A5F" w:rsidP="007A4A5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7A4A5F" w:rsidRPr="007A4A5F" w:rsidRDefault="007A4A5F" w:rsidP="007A4A5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Особенности: </w:t>
            </w:r>
          </w:p>
          <w:p w:rsidR="007A4A5F" w:rsidRPr="007A4A5F" w:rsidRDefault="007A4A5F" w:rsidP="007A4A5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сканирующий элемент на базе LIM-технологии обеспечивает надежность и пожизненную гарантию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A4A5F" w:rsidRPr="007A4A5F" w:rsidRDefault="007A4A5F" w:rsidP="007A4A5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яркий индикатор, "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бипер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с регулируемой громкостью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A4A5F" w:rsidRPr="007A4A5F" w:rsidRDefault="007A4A5F" w:rsidP="007A4A5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высокая производительность (100 сканирований в секунду)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A4A5F" w:rsidRPr="007A4A5F" w:rsidRDefault="007A4A5F" w:rsidP="007A4A5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самый быстрый ручной построчный сканер 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-кода в своем классе (время сканирования менее 30 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A4A5F" w:rsidRPr="007A4A5F" w:rsidRDefault="007A4A5F" w:rsidP="007A4A5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расширенное форматирование данных (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Advanced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Data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Formatting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ADF) позволяет модифицировать данные до их отправки в компьютер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A4A5F" w:rsidRPr="007A4A5F" w:rsidRDefault="007A4A5F" w:rsidP="007A4A5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мульти-интерфейсный: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RS232, USB, PS/2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A4A5F" w:rsidRPr="007A4A5F" w:rsidRDefault="007A4A5F" w:rsidP="007A4A5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модернизации и изменения настроек (наличие </w:t>
            </w:r>
            <w:proofErr w:type="spell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Flash</w:t>
            </w:r>
            <w:proofErr w:type="spell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памяти)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A4A5F" w:rsidRPr="007A4A5F" w:rsidRDefault="007A4A5F" w:rsidP="007A4A5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быстрый переход от ручного режима сканирования к </w:t>
            </w:r>
            <w:proofErr w:type="gramStart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стационарному</w:t>
            </w:r>
            <w:proofErr w:type="gramEnd"/>
            <w:r w:rsidRPr="007A4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4A5F" w:rsidRDefault="007A4A5F" w:rsidP="00F07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A5F" w:rsidRDefault="007A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527AD" w:rsidRDefault="00D527AD" w:rsidP="00D527AD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527AD" w:rsidSect="00D81B23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A6570"/>
    <w:multiLevelType w:val="multilevel"/>
    <w:tmpl w:val="AFB68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891"/>
    <w:rsid w:val="00094C62"/>
    <w:rsid w:val="0028446B"/>
    <w:rsid w:val="002E5B0A"/>
    <w:rsid w:val="003506DE"/>
    <w:rsid w:val="003B1DD7"/>
    <w:rsid w:val="00400D1B"/>
    <w:rsid w:val="005D2AFD"/>
    <w:rsid w:val="006561DE"/>
    <w:rsid w:val="007A4A5F"/>
    <w:rsid w:val="009D29C3"/>
    <w:rsid w:val="00C03452"/>
    <w:rsid w:val="00CE2891"/>
    <w:rsid w:val="00D527AD"/>
    <w:rsid w:val="00D81B23"/>
    <w:rsid w:val="00DA286B"/>
    <w:rsid w:val="00E6579D"/>
    <w:rsid w:val="00EB4D1B"/>
    <w:rsid w:val="00F0759C"/>
    <w:rsid w:val="00F44354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28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CE28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CE28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CE289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E28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E2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E289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44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28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CE28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CE28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CE289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E28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E2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E289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44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Баранова Анна Александровна</cp:lastModifiedBy>
  <cp:revision>20</cp:revision>
  <cp:lastPrinted>2014-05-28T11:02:00Z</cp:lastPrinted>
  <dcterms:created xsi:type="dcterms:W3CDTF">2014-04-30T08:09:00Z</dcterms:created>
  <dcterms:modified xsi:type="dcterms:W3CDTF">2014-05-28T11:07:00Z</dcterms:modified>
</cp:coreProperties>
</file>