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2F1" w:rsidRDefault="00BB02F1" w:rsidP="00BB02F1">
      <w:pPr>
        <w:pStyle w:val="7"/>
        <w:spacing w:before="0" w:line="240" w:lineRule="auto"/>
        <w:jc w:val="center"/>
        <w:rPr>
          <w:rFonts w:ascii="Times New Roman" w:hAnsi="Times New Roman" w:cs="Times New Roman"/>
          <w:b/>
          <w:color w:val="auto"/>
          <w:sz w:val="24"/>
          <w:szCs w:val="24"/>
        </w:rPr>
      </w:pPr>
      <w:r w:rsidRPr="00ED4DA6">
        <w:rPr>
          <w:rFonts w:ascii="Times New Roman" w:hAnsi="Times New Roman" w:cs="Times New Roman"/>
          <w:b/>
          <w:color w:val="auto"/>
          <w:sz w:val="24"/>
          <w:szCs w:val="24"/>
        </w:rPr>
        <w:t>РАЗДЕЛ III. ТЕХНИЧЕСКОЕ ЗАДАНИЕ</w:t>
      </w:r>
    </w:p>
    <w:p w:rsidR="0092654A" w:rsidRPr="0092654A" w:rsidRDefault="0092654A" w:rsidP="0092654A">
      <w:pPr>
        <w:spacing w:after="0" w:line="240" w:lineRule="auto"/>
        <w:jc w:val="center"/>
        <w:rPr>
          <w:rFonts w:ascii="Times New Roman" w:hAnsi="Times New Roman" w:cs="Times New Roman"/>
          <w:b/>
          <w:sz w:val="28"/>
          <w:szCs w:val="28"/>
          <w:lang w:eastAsia="ar-SA"/>
        </w:rPr>
      </w:pPr>
      <w:r w:rsidRPr="0092654A">
        <w:rPr>
          <w:rFonts w:ascii="Times New Roman" w:hAnsi="Times New Roman" w:cs="Times New Roman"/>
          <w:b/>
          <w:sz w:val="28"/>
          <w:szCs w:val="28"/>
          <w:lang w:eastAsia="ar-SA"/>
        </w:rPr>
        <w:t xml:space="preserve">на поставку медицинского расходного материала для нужд ООО «Медсервис» </w:t>
      </w:r>
    </w:p>
    <w:p w:rsidR="00BB02F1" w:rsidRPr="00E97D79" w:rsidRDefault="00BB02F1" w:rsidP="00BB02F1">
      <w:pPr>
        <w:spacing w:after="0" w:line="240" w:lineRule="auto"/>
        <w:rPr>
          <w:rFonts w:ascii="Times New Roman" w:hAnsi="Times New Roman" w:cs="Times New Roman"/>
          <w:b/>
          <w:sz w:val="24"/>
          <w:szCs w:val="24"/>
        </w:rPr>
      </w:pPr>
      <w:r w:rsidRPr="00E97D79">
        <w:rPr>
          <w:rFonts w:ascii="Times New Roman" w:hAnsi="Times New Roman" w:cs="Times New Roman"/>
          <w:b/>
          <w:sz w:val="24"/>
          <w:szCs w:val="24"/>
        </w:rPr>
        <w:t xml:space="preserve">Закупка состоит из </w:t>
      </w:r>
      <w:r w:rsidR="006E7698">
        <w:rPr>
          <w:rFonts w:ascii="Times New Roman" w:hAnsi="Times New Roman" w:cs="Times New Roman"/>
          <w:b/>
          <w:sz w:val="24"/>
          <w:szCs w:val="24"/>
        </w:rPr>
        <w:t>3</w:t>
      </w:r>
      <w:r w:rsidRPr="00E97D79">
        <w:rPr>
          <w:rFonts w:ascii="Times New Roman" w:hAnsi="Times New Roman" w:cs="Times New Roman"/>
          <w:b/>
          <w:sz w:val="24"/>
          <w:szCs w:val="24"/>
        </w:rPr>
        <w:t xml:space="preserve"> лот</w:t>
      </w:r>
      <w:r w:rsidR="00475F67">
        <w:rPr>
          <w:rFonts w:ascii="Times New Roman" w:hAnsi="Times New Roman" w:cs="Times New Roman"/>
          <w:b/>
          <w:sz w:val="24"/>
          <w:szCs w:val="24"/>
        </w:rPr>
        <w:t>ов</w:t>
      </w:r>
      <w:r w:rsidRPr="00E97D79">
        <w:rPr>
          <w:rFonts w:ascii="Times New Roman" w:hAnsi="Times New Roman" w:cs="Times New Roman"/>
          <w:b/>
          <w:sz w:val="24"/>
          <w:szCs w:val="24"/>
        </w:rPr>
        <w:t>.</w:t>
      </w:r>
    </w:p>
    <w:p w:rsidR="00BB02F1" w:rsidRDefault="00BB02F1" w:rsidP="00BB02F1">
      <w:pPr>
        <w:spacing w:after="0" w:line="240" w:lineRule="auto"/>
        <w:rPr>
          <w:rFonts w:ascii="Times New Roman" w:hAnsi="Times New Roman" w:cs="Times New Roman"/>
          <w:b/>
          <w:sz w:val="24"/>
          <w:szCs w:val="24"/>
          <w:u w:val="single"/>
        </w:rPr>
      </w:pPr>
    </w:p>
    <w:p w:rsidR="00BB02F1" w:rsidRPr="00ED4DA6" w:rsidRDefault="00BB02F1" w:rsidP="00BB02F1">
      <w:pPr>
        <w:spacing w:after="0" w:line="240" w:lineRule="auto"/>
        <w:rPr>
          <w:rFonts w:ascii="Times New Roman" w:hAnsi="Times New Roman" w:cs="Times New Roman"/>
          <w:b/>
          <w:sz w:val="24"/>
          <w:szCs w:val="24"/>
          <w:u w:val="single"/>
        </w:rPr>
      </w:pPr>
      <w:r w:rsidRPr="00ED4DA6">
        <w:rPr>
          <w:rFonts w:ascii="Times New Roman" w:hAnsi="Times New Roman" w:cs="Times New Roman"/>
          <w:b/>
          <w:sz w:val="24"/>
          <w:szCs w:val="24"/>
          <w:u w:val="single"/>
        </w:rPr>
        <w:t xml:space="preserve">Общие требования </w:t>
      </w:r>
      <w:proofErr w:type="gramStart"/>
      <w:r w:rsidRPr="00ED4DA6">
        <w:rPr>
          <w:rFonts w:ascii="Times New Roman" w:hAnsi="Times New Roman" w:cs="Times New Roman"/>
          <w:b/>
          <w:sz w:val="24"/>
          <w:szCs w:val="24"/>
          <w:u w:val="single"/>
        </w:rPr>
        <w:t>к</w:t>
      </w:r>
      <w:proofErr w:type="gramEnd"/>
      <w:r w:rsidRPr="00ED4DA6">
        <w:rPr>
          <w:rFonts w:ascii="Times New Roman" w:hAnsi="Times New Roman" w:cs="Times New Roman"/>
          <w:b/>
          <w:sz w:val="24"/>
          <w:szCs w:val="24"/>
          <w:u w:val="single"/>
        </w:rPr>
        <w:t xml:space="preserve"> поставляемо</w:t>
      </w:r>
      <w:r w:rsidR="00475F67">
        <w:rPr>
          <w:rFonts w:ascii="Times New Roman" w:hAnsi="Times New Roman" w:cs="Times New Roman"/>
          <w:b/>
          <w:sz w:val="24"/>
          <w:szCs w:val="24"/>
          <w:u w:val="single"/>
        </w:rPr>
        <w:t>го Товара:</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 xml:space="preserve">При поставке весь Товар должен сопровождаться документами производителя </w:t>
      </w:r>
      <w:r>
        <w:rPr>
          <w:rFonts w:ascii="Times New Roman" w:hAnsi="Times New Roman"/>
          <w:sz w:val="24"/>
          <w:szCs w:val="24"/>
        </w:rPr>
        <w:t xml:space="preserve">- </w:t>
      </w:r>
      <w:r w:rsidRPr="009549AA">
        <w:rPr>
          <w:rFonts w:ascii="Times New Roman" w:hAnsi="Times New Roman" w:cs="Times New Roman"/>
          <w:sz w:val="24"/>
          <w:szCs w:val="24"/>
        </w:rPr>
        <w:t>регистрационным удостоверением и сертификатом соответствия</w:t>
      </w:r>
      <w:r w:rsidRPr="000B5E37">
        <w:rPr>
          <w:rFonts w:ascii="Times New Roman" w:hAnsi="Times New Roman"/>
          <w:sz w:val="24"/>
          <w:szCs w:val="24"/>
        </w:rPr>
        <w:t xml:space="preserve"> с указанием его существенных технических характеристик, сроков годности. Все документы должны быть оформлены на русском языке или с переводом на русский язык;</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В комплект поставки Товара должны входить все необходимые материалы, комплектующие и принадлежности в соответствии с его функциональным назначением и требованиями технического задания;</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Весь товар должен быть новым, ранее не использованным, с остаточным сроком годности на момент поставки не менее 70% от срока, установленного производителем;</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 xml:space="preserve">Товар должен быть разрешен к применению на территории Российской Федерации и соответствовать </w:t>
      </w:r>
      <w:r>
        <w:rPr>
          <w:rFonts w:ascii="Times New Roman" w:hAnsi="Times New Roman"/>
          <w:sz w:val="24"/>
          <w:szCs w:val="24"/>
        </w:rPr>
        <w:t>стандартам качества, установленным для данного вида Товара.</w:t>
      </w:r>
    </w:p>
    <w:p w:rsidR="00475F67" w:rsidRDefault="00475F67" w:rsidP="00BB02F1">
      <w:pPr>
        <w:spacing w:after="0" w:line="240" w:lineRule="auto"/>
        <w:rPr>
          <w:rFonts w:ascii="Times New Roman" w:hAnsi="Times New Roman" w:cs="Times New Roman"/>
          <w:sz w:val="24"/>
          <w:szCs w:val="24"/>
        </w:rPr>
      </w:pPr>
    </w:p>
    <w:p w:rsidR="006E7698" w:rsidRDefault="00475F67" w:rsidP="006E7698">
      <w:pPr>
        <w:spacing w:after="0"/>
        <w:rPr>
          <w:rFonts w:ascii="Times New Roman" w:eastAsia="Times New Roman" w:hAnsi="Times New Roman" w:cs="Times New Roman"/>
          <w:b/>
          <w:bCs/>
          <w:sz w:val="24"/>
          <w:szCs w:val="24"/>
          <w:u w:val="single"/>
          <w:lang w:eastAsia="ru-RU"/>
        </w:rPr>
      </w:pPr>
      <w:r w:rsidRPr="00475F67">
        <w:rPr>
          <w:rFonts w:ascii="Times New Roman" w:eastAsia="Times New Roman" w:hAnsi="Times New Roman" w:cs="Times New Roman"/>
          <w:b/>
          <w:bCs/>
          <w:sz w:val="24"/>
          <w:szCs w:val="24"/>
          <w:u w:val="single"/>
          <w:lang w:eastAsia="ru-RU"/>
        </w:rPr>
        <w:t xml:space="preserve">Лот №1 </w:t>
      </w:r>
      <w:r w:rsidR="006E7698" w:rsidRPr="006E7698">
        <w:rPr>
          <w:rFonts w:ascii="Times New Roman" w:eastAsia="Times New Roman" w:hAnsi="Times New Roman" w:cs="Times New Roman"/>
          <w:b/>
          <w:bCs/>
          <w:sz w:val="24"/>
          <w:szCs w:val="24"/>
          <w:u w:val="single"/>
          <w:lang w:eastAsia="ru-RU"/>
        </w:rPr>
        <w:t>– Поставка медицинского расходного материала для нужд урологического и ЛОР-отделений ООО «Медсервис»</w:t>
      </w:r>
    </w:p>
    <w:p w:rsidR="006E7698" w:rsidRPr="00577D09" w:rsidRDefault="006E7698" w:rsidP="006E7698">
      <w:pPr>
        <w:tabs>
          <w:tab w:val="left" w:pos="1418"/>
        </w:tabs>
        <w:spacing w:after="0" w:line="240" w:lineRule="auto"/>
        <w:rPr>
          <w:rFonts w:ascii="Times New Roman" w:eastAsia="Times New Roman" w:hAnsi="Times New Roman" w:cs="Times New Roman"/>
          <w:bCs/>
          <w:sz w:val="24"/>
          <w:szCs w:val="24"/>
          <w:lang w:eastAsia="ru-RU"/>
        </w:rPr>
      </w:pPr>
      <w:r w:rsidRPr="00577D09">
        <w:rPr>
          <w:rFonts w:ascii="Times New Roman" w:eastAsia="Times New Roman" w:hAnsi="Times New Roman" w:cs="Times New Roman"/>
          <w:b/>
          <w:bCs/>
          <w:sz w:val="24"/>
          <w:szCs w:val="24"/>
          <w:lang w:eastAsia="ru-RU"/>
        </w:rPr>
        <w:t>Объем и характеристики поставляемого товара:</w:t>
      </w:r>
    </w:p>
    <w:tbl>
      <w:tblPr>
        <w:tblW w:w="15581" w:type="dxa"/>
        <w:tblInd w:w="93" w:type="dxa"/>
        <w:tblLook w:val="04A0" w:firstRow="1" w:lastRow="0" w:firstColumn="1" w:lastColumn="0" w:noHBand="0" w:noVBand="1"/>
      </w:tblPr>
      <w:tblGrid>
        <w:gridCol w:w="458"/>
        <w:gridCol w:w="2695"/>
        <w:gridCol w:w="616"/>
        <w:gridCol w:w="702"/>
        <w:gridCol w:w="11283"/>
      </w:tblGrid>
      <w:tr w:rsidR="006E7698" w:rsidRPr="00577D09" w:rsidTr="00EE3726">
        <w:trPr>
          <w:trHeight w:val="463"/>
        </w:trPr>
        <w:tc>
          <w:tcPr>
            <w:tcW w:w="453"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6E7698" w:rsidRPr="00577D09" w:rsidRDefault="006E7698" w:rsidP="00EE3726">
            <w:pPr>
              <w:spacing w:after="0" w:line="240" w:lineRule="auto"/>
              <w:jc w:val="center"/>
              <w:rPr>
                <w:rFonts w:ascii="Times New Roman" w:eastAsia="Times New Roman" w:hAnsi="Times New Roman" w:cs="Times New Roman"/>
                <w:b/>
                <w:bCs/>
                <w:color w:val="000000"/>
                <w:sz w:val="24"/>
                <w:szCs w:val="24"/>
                <w:lang w:eastAsia="ru-RU"/>
              </w:rPr>
            </w:pPr>
            <w:r w:rsidRPr="00577D09">
              <w:rPr>
                <w:rFonts w:ascii="Times New Roman" w:eastAsia="Times New Roman" w:hAnsi="Times New Roman" w:cs="Times New Roman"/>
                <w:b/>
                <w:bCs/>
                <w:color w:val="000000"/>
                <w:sz w:val="24"/>
                <w:szCs w:val="24"/>
                <w:lang w:eastAsia="ru-RU"/>
              </w:rPr>
              <w:t>№</w:t>
            </w:r>
          </w:p>
        </w:tc>
        <w:tc>
          <w:tcPr>
            <w:tcW w:w="2635" w:type="dxa"/>
            <w:tcBorders>
              <w:top w:val="single" w:sz="8" w:space="0" w:color="auto"/>
              <w:left w:val="nil"/>
              <w:bottom w:val="single" w:sz="8" w:space="0" w:color="auto"/>
              <w:right w:val="single" w:sz="8" w:space="0" w:color="auto"/>
            </w:tcBorders>
            <w:shd w:val="clear" w:color="000000" w:fill="CCFFFF"/>
            <w:vAlign w:val="center"/>
            <w:hideMark/>
          </w:tcPr>
          <w:p w:rsidR="006E7698" w:rsidRPr="00577D09" w:rsidRDefault="006E7698" w:rsidP="00EE3726">
            <w:pPr>
              <w:spacing w:after="0" w:line="240" w:lineRule="auto"/>
              <w:jc w:val="center"/>
              <w:rPr>
                <w:rFonts w:ascii="Times New Roman" w:eastAsia="Times New Roman" w:hAnsi="Times New Roman" w:cs="Times New Roman"/>
                <w:b/>
                <w:bCs/>
                <w:i/>
                <w:iCs/>
                <w:color w:val="000000"/>
                <w:sz w:val="24"/>
                <w:szCs w:val="24"/>
                <w:lang w:eastAsia="ru-RU"/>
              </w:rPr>
            </w:pPr>
            <w:r w:rsidRPr="00577D09">
              <w:rPr>
                <w:rFonts w:ascii="Times New Roman" w:eastAsia="Times New Roman" w:hAnsi="Times New Roman" w:cs="Times New Roman"/>
                <w:b/>
                <w:bCs/>
                <w:i/>
                <w:iCs/>
                <w:color w:val="000000"/>
                <w:sz w:val="24"/>
                <w:szCs w:val="24"/>
                <w:lang w:eastAsia="ru-RU"/>
              </w:rPr>
              <w:t>Наименование товара</w:t>
            </w:r>
          </w:p>
        </w:tc>
        <w:tc>
          <w:tcPr>
            <w:tcW w:w="755" w:type="dxa"/>
            <w:tcBorders>
              <w:top w:val="single" w:sz="8" w:space="0" w:color="auto"/>
              <w:left w:val="nil"/>
              <w:bottom w:val="single" w:sz="8" w:space="0" w:color="auto"/>
              <w:right w:val="single" w:sz="8" w:space="0" w:color="auto"/>
            </w:tcBorders>
            <w:shd w:val="clear" w:color="000000" w:fill="CCFFFF"/>
            <w:vAlign w:val="center"/>
            <w:hideMark/>
          </w:tcPr>
          <w:p w:rsidR="006E7698" w:rsidRPr="00577D09" w:rsidRDefault="006E7698" w:rsidP="00EE3726">
            <w:pPr>
              <w:spacing w:after="0" w:line="240" w:lineRule="auto"/>
              <w:ind w:left="-52" w:firstLine="52"/>
              <w:jc w:val="center"/>
              <w:rPr>
                <w:rFonts w:ascii="Times New Roman" w:eastAsia="Times New Roman" w:hAnsi="Times New Roman" w:cs="Times New Roman"/>
                <w:b/>
                <w:bCs/>
                <w:i/>
                <w:iCs/>
                <w:color w:val="000000"/>
                <w:sz w:val="24"/>
                <w:szCs w:val="24"/>
                <w:lang w:eastAsia="ru-RU"/>
              </w:rPr>
            </w:pPr>
            <w:r w:rsidRPr="00577D09">
              <w:rPr>
                <w:rFonts w:ascii="Times New Roman" w:eastAsia="Times New Roman" w:hAnsi="Times New Roman" w:cs="Times New Roman"/>
                <w:b/>
                <w:bCs/>
                <w:i/>
                <w:iCs/>
                <w:color w:val="000000"/>
                <w:sz w:val="24"/>
                <w:szCs w:val="24"/>
                <w:lang w:eastAsia="ru-RU"/>
              </w:rPr>
              <w:t>Ед. изм.</w:t>
            </w:r>
          </w:p>
        </w:tc>
        <w:tc>
          <w:tcPr>
            <w:tcW w:w="690" w:type="dxa"/>
            <w:tcBorders>
              <w:top w:val="single" w:sz="8" w:space="0" w:color="auto"/>
              <w:left w:val="nil"/>
              <w:bottom w:val="single" w:sz="8" w:space="0" w:color="auto"/>
              <w:right w:val="single" w:sz="8" w:space="0" w:color="auto"/>
            </w:tcBorders>
            <w:shd w:val="clear" w:color="000000" w:fill="CCFFFF"/>
            <w:vAlign w:val="center"/>
            <w:hideMark/>
          </w:tcPr>
          <w:p w:rsidR="006E7698" w:rsidRPr="00577D09" w:rsidRDefault="006E7698" w:rsidP="00EE3726">
            <w:pPr>
              <w:spacing w:after="0" w:line="240" w:lineRule="auto"/>
              <w:jc w:val="center"/>
              <w:rPr>
                <w:rFonts w:ascii="Times New Roman" w:eastAsia="Times New Roman" w:hAnsi="Times New Roman" w:cs="Times New Roman"/>
                <w:b/>
                <w:bCs/>
                <w:i/>
                <w:iCs/>
                <w:color w:val="000000"/>
                <w:sz w:val="24"/>
                <w:szCs w:val="24"/>
                <w:lang w:eastAsia="ru-RU"/>
              </w:rPr>
            </w:pPr>
            <w:r w:rsidRPr="00577D09">
              <w:rPr>
                <w:rFonts w:ascii="Times New Roman" w:eastAsia="Times New Roman" w:hAnsi="Times New Roman" w:cs="Times New Roman"/>
                <w:b/>
                <w:bCs/>
                <w:i/>
                <w:iCs/>
                <w:color w:val="000000"/>
                <w:sz w:val="24"/>
                <w:szCs w:val="24"/>
                <w:lang w:eastAsia="ru-RU"/>
              </w:rPr>
              <w:t>Кол-во</w:t>
            </w:r>
          </w:p>
        </w:tc>
        <w:tc>
          <w:tcPr>
            <w:tcW w:w="11048" w:type="dxa"/>
            <w:tcBorders>
              <w:top w:val="single" w:sz="8" w:space="0" w:color="auto"/>
              <w:left w:val="nil"/>
              <w:bottom w:val="single" w:sz="8" w:space="0" w:color="auto"/>
              <w:right w:val="single" w:sz="8" w:space="0" w:color="auto"/>
            </w:tcBorders>
            <w:shd w:val="clear" w:color="000000" w:fill="CCFFFF"/>
            <w:vAlign w:val="center"/>
            <w:hideMark/>
          </w:tcPr>
          <w:p w:rsidR="006E7698" w:rsidRPr="00577D09" w:rsidRDefault="006E7698" w:rsidP="00EE3726">
            <w:pPr>
              <w:spacing w:after="0" w:line="240" w:lineRule="auto"/>
              <w:jc w:val="center"/>
              <w:rPr>
                <w:rFonts w:ascii="Times New Roman" w:eastAsia="Times New Roman" w:hAnsi="Times New Roman" w:cs="Times New Roman"/>
                <w:b/>
                <w:bCs/>
                <w:i/>
                <w:iCs/>
                <w:color w:val="000000"/>
                <w:sz w:val="24"/>
                <w:szCs w:val="24"/>
                <w:lang w:eastAsia="ru-RU"/>
              </w:rPr>
            </w:pPr>
            <w:r w:rsidRPr="00577D09">
              <w:rPr>
                <w:rFonts w:ascii="Times New Roman" w:eastAsia="Times New Roman" w:hAnsi="Times New Roman" w:cs="Times New Roman"/>
                <w:b/>
                <w:bCs/>
                <w:i/>
                <w:iCs/>
                <w:color w:val="000000"/>
                <w:sz w:val="24"/>
                <w:szCs w:val="24"/>
                <w:lang w:eastAsia="ru-RU"/>
              </w:rPr>
              <w:t>Качественные характеристики</w:t>
            </w:r>
          </w:p>
        </w:tc>
      </w:tr>
      <w:tr w:rsidR="006E7698" w:rsidRPr="00015795" w:rsidTr="00EE3726">
        <w:trPr>
          <w:trHeight w:val="765"/>
        </w:trPr>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698" w:rsidRPr="00EE3726" w:rsidRDefault="006E7698" w:rsidP="00065FA6">
            <w:pPr>
              <w:spacing w:after="0" w:line="240" w:lineRule="auto"/>
              <w:jc w:val="both"/>
              <w:rPr>
                <w:rFonts w:ascii="Times New Roman" w:eastAsia="Times New Roman" w:hAnsi="Times New Roman" w:cs="Times New Roman"/>
                <w:color w:val="000000"/>
                <w:sz w:val="24"/>
                <w:szCs w:val="24"/>
                <w:lang w:eastAsia="ru-RU"/>
              </w:rPr>
            </w:pPr>
            <w:r w:rsidRPr="00EE3726">
              <w:rPr>
                <w:rFonts w:ascii="Times New Roman" w:eastAsia="Times New Roman" w:hAnsi="Times New Roman" w:cs="Times New Roman"/>
                <w:color w:val="000000"/>
                <w:sz w:val="24"/>
                <w:szCs w:val="24"/>
                <w:lang w:eastAsia="ru-RU"/>
              </w:rPr>
              <w:t>1</w:t>
            </w:r>
          </w:p>
        </w:tc>
        <w:tc>
          <w:tcPr>
            <w:tcW w:w="2635" w:type="dxa"/>
            <w:tcBorders>
              <w:top w:val="single" w:sz="4" w:space="0" w:color="auto"/>
              <w:left w:val="nil"/>
              <w:bottom w:val="single" w:sz="4" w:space="0" w:color="auto"/>
              <w:right w:val="single" w:sz="4" w:space="0" w:color="auto"/>
            </w:tcBorders>
            <w:shd w:val="clear" w:color="auto" w:fill="auto"/>
          </w:tcPr>
          <w:p w:rsidR="007428D6" w:rsidRDefault="006E7698" w:rsidP="00065FA6">
            <w:pPr>
              <w:spacing w:after="0" w:line="240" w:lineRule="auto"/>
              <w:jc w:val="both"/>
              <w:rPr>
                <w:rFonts w:ascii="Times New Roman" w:hAnsi="Times New Roman" w:cs="Times New Roman"/>
                <w:sz w:val="24"/>
                <w:szCs w:val="24"/>
              </w:rPr>
            </w:pPr>
            <w:proofErr w:type="spellStart"/>
            <w:r w:rsidRPr="00EE3726">
              <w:rPr>
                <w:rFonts w:ascii="Times New Roman" w:hAnsi="Times New Roman" w:cs="Times New Roman"/>
                <w:sz w:val="24"/>
                <w:szCs w:val="24"/>
              </w:rPr>
              <w:t>Саморасширяющаяся</w:t>
            </w:r>
            <w:proofErr w:type="spellEnd"/>
            <w:r w:rsidRPr="00EE3726">
              <w:rPr>
                <w:rFonts w:ascii="Times New Roman" w:hAnsi="Times New Roman" w:cs="Times New Roman"/>
                <w:sz w:val="24"/>
                <w:szCs w:val="24"/>
              </w:rPr>
              <w:t xml:space="preserve"> уплотнительная носовая вкладка </w:t>
            </w:r>
            <w:r w:rsidRPr="00EE3726">
              <w:rPr>
                <w:rFonts w:ascii="Times New Roman" w:hAnsi="Times New Roman" w:cs="Times New Roman"/>
                <w:sz w:val="24"/>
                <w:szCs w:val="24"/>
                <w:lang w:val="en-US"/>
              </w:rPr>
              <w:t>nasal</w:t>
            </w:r>
            <w:r w:rsidRPr="00EE3726">
              <w:rPr>
                <w:rFonts w:ascii="Times New Roman" w:hAnsi="Times New Roman" w:cs="Times New Roman"/>
                <w:sz w:val="24"/>
                <w:szCs w:val="24"/>
              </w:rPr>
              <w:t xml:space="preserve"> </w:t>
            </w:r>
            <w:r w:rsidRPr="00EE3726">
              <w:rPr>
                <w:rFonts w:ascii="Times New Roman" w:hAnsi="Times New Roman" w:cs="Times New Roman"/>
                <w:sz w:val="24"/>
                <w:szCs w:val="24"/>
                <w:lang w:val="en-US"/>
              </w:rPr>
              <w:t>dressing</w:t>
            </w:r>
            <w:r w:rsidRPr="00EE3726">
              <w:rPr>
                <w:rFonts w:ascii="Times New Roman" w:hAnsi="Times New Roman" w:cs="Times New Roman"/>
                <w:sz w:val="24"/>
                <w:szCs w:val="24"/>
              </w:rPr>
              <w:t xml:space="preserve"> </w:t>
            </w:r>
            <w:proofErr w:type="spellStart"/>
            <w:r w:rsidRPr="00EE3726">
              <w:rPr>
                <w:rFonts w:ascii="Times New Roman" w:hAnsi="Times New Roman" w:cs="Times New Roman"/>
                <w:sz w:val="24"/>
                <w:szCs w:val="24"/>
                <w:lang w:val="en-US"/>
              </w:rPr>
              <w:t>hemox</w:t>
            </w:r>
            <w:proofErr w:type="spellEnd"/>
            <w:r w:rsidRPr="00EE3726">
              <w:rPr>
                <w:rFonts w:ascii="Times New Roman" w:hAnsi="Times New Roman" w:cs="Times New Roman"/>
                <w:sz w:val="24"/>
                <w:szCs w:val="24"/>
              </w:rPr>
              <w:t xml:space="preserve"> </w:t>
            </w:r>
            <w:proofErr w:type="spellStart"/>
            <w:r w:rsidRPr="00EE3726">
              <w:rPr>
                <w:rFonts w:ascii="Times New Roman" w:hAnsi="Times New Roman" w:cs="Times New Roman"/>
                <w:sz w:val="24"/>
                <w:szCs w:val="24"/>
                <w:lang w:val="en-US"/>
              </w:rPr>
              <w:t>doyle</w:t>
            </w:r>
            <w:proofErr w:type="spellEnd"/>
            <w:r w:rsidRPr="00EE3726">
              <w:rPr>
                <w:rFonts w:ascii="Times New Roman" w:hAnsi="Times New Roman" w:cs="Times New Roman"/>
                <w:sz w:val="24"/>
                <w:szCs w:val="24"/>
              </w:rPr>
              <w:t xml:space="preserve">, </w:t>
            </w:r>
          </w:p>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 xml:space="preserve">10 </w:t>
            </w:r>
            <w:proofErr w:type="spellStart"/>
            <w:proofErr w:type="gramStart"/>
            <w:r w:rsidRPr="00EE3726">
              <w:rPr>
                <w:rFonts w:ascii="Times New Roman" w:hAnsi="Times New Roman" w:cs="Times New Roman"/>
                <w:sz w:val="24"/>
                <w:szCs w:val="24"/>
              </w:rPr>
              <w:t>шт</w:t>
            </w:r>
            <w:proofErr w:type="spellEnd"/>
            <w:proofErr w:type="gramEnd"/>
            <w:r w:rsidRPr="00EE3726">
              <w:rPr>
                <w:rFonts w:ascii="Times New Roman" w:hAnsi="Times New Roman" w:cs="Times New Roman"/>
                <w:sz w:val="24"/>
                <w:szCs w:val="24"/>
              </w:rPr>
              <w:t>/</w:t>
            </w:r>
            <w:proofErr w:type="spellStart"/>
            <w:r w:rsidRPr="00EE3726">
              <w:rPr>
                <w:rFonts w:ascii="Times New Roman" w:hAnsi="Times New Roman" w:cs="Times New Roman"/>
                <w:sz w:val="24"/>
                <w:szCs w:val="24"/>
              </w:rPr>
              <w:t>уп</w:t>
            </w:r>
            <w:proofErr w:type="spellEnd"/>
          </w:p>
        </w:tc>
        <w:tc>
          <w:tcPr>
            <w:tcW w:w="755" w:type="dxa"/>
            <w:tcBorders>
              <w:top w:val="single" w:sz="4" w:space="0" w:color="auto"/>
              <w:left w:val="nil"/>
              <w:bottom w:val="single" w:sz="4" w:space="0" w:color="auto"/>
              <w:right w:val="single" w:sz="4" w:space="0" w:color="auto"/>
            </w:tcBorders>
            <w:shd w:val="clear" w:color="auto" w:fill="auto"/>
          </w:tcPr>
          <w:p w:rsidR="006E7698" w:rsidRPr="00EE3726" w:rsidRDefault="006E7698" w:rsidP="00065FA6">
            <w:pPr>
              <w:spacing w:after="0" w:line="240" w:lineRule="auto"/>
              <w:jc w:val="both"/>
              <w:rPr>
                <w:rFonts w:ascii="Times New Roman" w:eastAsia="Times New Roman" w:hAnsi="Times New Roman" w:cs="Times New Roman"/>
                <w:color w:val="000000"/>
                <w:sz w:val="24"/>
                <w:szCs w:val="24"/>
                <w:lang w:eastAsia="ru-RU"/>
              </w:rPr>
            </w:pPr>
            <w:proofErr w:type="spellStart"/>
            <w:r w:rsidRPr="00EE3726">
              <w:rPr>
                <w:rFonts w:ascii="Times New Roman" w:eastAsia="Times New Roman" w:hAnsi="Times New Roman" w:cs="Times New Roman"/>
                <w:color w:val="000000"/>
                <w:sz w:val="24"/>
                <w:szCs w:val="24"/>
                <w:lang w:eastAsia="ru-RU"/>
              </w:rPr>
              <w:t>уп</w:t>
            </w:r>
            <w:proofErr w:type="spellEnd"/>
          </w:p>
        </w:tc>
        <w:tc>
          <w:tcPr>
            <w:tcW w:w="690" w:type="dxa"/>
            <w:tcBorders>
              <w:top w:val="single" w:sz="4" w:space="0" w:color="auto"/>
              <w:left w:val="nil"/>
              <w:bottom w:val="single" w:sz="4" w:space="0" w:color="auto"/>
              <w:right w:val="single" w:sz="4" w:space="0" w:color="auto"/>
            </w:tcBorders>
            <w:shd w:val="clear" w:color="auto" w:fill="auto"/>
          </w:tcPr>
          <w:p w:rsidR="006E7698" w:rsidRPr="00EE3726" w:rsidRDefault="006E7698" w:rsidP="00065FA6">
            <w:pPr>
              <w:spacing w:after="0" w:line="240" w:lineRule="auto"/>
              <w:jc w:val="both"/>
              <w:rPr>
                <w:rFonts w:ascii="Times New Roman" w:eastAsia="Times New Roman" w:hAnsi="Times New Roman" w:cs="Times New Roman"/>
                <w:color w:val="000000"/>
                <w:sz w:val="24"/>
                <w:szCs w:val="24"/>
                <w:lang w:eastAsia="ru-RU"/>
              </w:rPr>
            </w:pPr>
            <w:r w:rsidRPr="00EE3726">
              <w:rPr>
                <w:rFonts w:ascii="Times New Roman" w:eastAsia="Times New Roman" w:hAnsi="Times New Roman" w:cs="Times New Roman"/>
                <w:color w:val="000000"/>
                <w:sz w:val="24"/>
                <w:szCs w:val="24"/>
                <w:lang w:eastAsia="ru-RU"/>
              </w:rPr>
              <w:t>25</w:t>
            </w:r>
          </w:p>
        </w:tc>
        <w:tc>
          <w:tcPr>
            <w:tcW w:w="11048" w:type="dxa"/>
            <w:tcBorders>
              <w:top w:val="single" w:sz="4" w:space="0" w:color="auto"/>
              <w:left w:val="nil"/>
              <w:bottom w:val="single" w:sz="4" w:space="0" w:color="auto"/>
              <w:right w:val="single" w:sz="4" w:space="0" w:color="auto"/>
            </w:tcBorders>
            <w:shd w:val="clear" w:color="auto" w:fill="auto"/>
            <w:vAlign w:val="center"/>
          </w:tcPr>
          <w:tbl>
            <w:tblPr>
              <w:tblW w:w="1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3709"/>
              <w:gridCol w:w="1331"/>
              <w:gridCol w:w="1658"/>
              <w:gridCol w:w="1731"/>
              <w:gridCol w:w="1842"/>
            </w:tblGrid>
            <w:tr w:rsidR="006E7698" w:rsidRPr="00EE3726" w:rsidTr="00EE3726">
              <w:trPr>
                <w:trHeight w:val="20"/>
              </w:trPr>
              <w:tc>
                <w:tcPr>
                  <w:tcW w:w="849" w:type="dxa"/>
                  <w:vMerge w:val="restart"/>
                </w:tcPr>
                <w:p w:rsidR="006E7698" w:rsidRPr="00EE3726" w:rsidRDefault="006E7698" w:rsidP="00065FA6">
                  <w:pPr>
                    <w:spacing w:after="0" w:line="240" w:lineRule="auto"/>
                    <w:jc w:val="both"/>
                    <w:rPr>
                      <w:rFonts w:ascii="Times New Roman" w:hAnsi="Times New Roman" w:cs="Times New Roman"/>
                      <w:color w:val="0D0D0D"/>
                      <w:sz w:val="24"/>
                      <w:szCs w:val="24"/>
                    </w:rPr>
                  </w:pPr>
                  <w:r w:rsidRPr="00EE3726">
                    <w:rPr>
                      <w:rFonts w:ascii="Times New Roman" w:hAnsi="Times New Roman" w:cs="Times New Roman"/>
                      <w:color w:val="0D0D0D"/>
                      <w:sz w:val="24"/>
                      <w:szCs w:val="24"/>
                    </w:rPr>
                    <w:t>№</w:t>
                  </w:r>
                </w:p>
                <w:p w:rsidR="006E7698" w:rsidRPr="00EE3726" w:rsidRDefault="006E7698" w:rsidP="00065FA6">
                  <w:pPr>
                    <w:spacing w:after="0" w:line="240" w:lineRule="auto"/>
                    <w:jc w:val="both"/>
                    <w:rPr>
                      <w:rFonts w:ascii="Times New Roman" w:hAnsi="Times New Roman" w:cs="Times New Roman"/>
                      <w:color w:val="0D0D0D"/>
                      <w:sz w:val="24"/>
                      <w:szCs w:val="24"/>
                    </w:rPr>
                  </w:pPr>
                  <w:proofErr w:type="gramStart"/>
                  <w:r w:rsidRPr="00EE3726">
                    <w:rPr>
                      <w:rFonts w:ascii="Times New Roman" w:hAnsi="Times New Roman" w:cs="Times New Roman"/>
                      <w:color w:val="0D0D0D"/>
                      <w:sz w:val="24"/>
                      <w:szCs w:val="24"/>
                    </w:rPr>
                    <w:t>п</w:t>
                  </w:r>
                  <w:proofErr w:type="gramEnd"/>
                  <w:r w:rsidRPr="00EE3726">
                    <w:rPr>
                      <w:rFonts w:ascii="Times New Roman" w:hAnsi="Times New Roman" w:cs="Times New Roman"/>
                      <w:color w:val="0D0D0D"/>
                      <w:sz w:val="24"/>
                      <w:szCs w:val="24"/>
                    </w:rPr>
                    <w:t>/п</w:t>
                  </w:r>
                </w:p>
                <w:p w:rsidR="006E7698" w:rsidRPr="00EE3726" w:rsidRDefault="006E7698" w:rsidP="00065FA6">
                  <w:pPr>
                    <w:spacing w:after="0" w:line="240" w:lineRule="auto"/>
                    <w:jc w:val="both"/>
                    <w:rPr>
                      <w:rFonts w:ascii="Times New Roman" w:hAnsi="Times New Roman" w:cs="Times New Roman"/>
                      <w:color w:val="0D0D0D"/>
                      <w:sz w:val="24"/>
                      <w:szCs w:val="24"/>
                    </w:rPr>
                  </w:pPr>
                </w:p>
                <w:p w:rsidR="006E7698" w:rsidRPr="00EE3726" w:rsidRDefault="006E7698" w:rsidP="00065FA6">
                  <w:pPr>
                    <w:spacing w:after="0" w:line="240" w:lineRule="auto"/>
                    <w:jc w:val="both"/>
                    <w:rPr>
                      <w:rFonts w:ascii="Times New Roman" w:hAnsi="Times New Roman" w:cs="Times New Roman"/>
                      <w:color w:val="0D0D0D"/>
                      <w:sz w:val="24"/>
                      <w:szCs w:val="24"/>
                    </w:rPr>
                  </w:pPr>
                </w:p>
                <w:p w:rsidR="006E7698" w:rsidRPr="00EE3726" w:rsidRDefault="006E7698" w:rsidP="00065FA6">
                  <w:pPr>
                    <w:spacing w:after="0" w:line="240" w:lineRule="auto"/>
                    <w:jc w:val="both"/>
                    <w:rPr>
                      <w:rFonts w:ascii="Times New Roman" w:hAnsi="Times New Roman" w:cs="Times New Roman"/>
                      <w:color w:val="0D0D0D"/>
                      <w:sz w:val="24"/>
                      <w:szCs w:val="24"/>
                    </w:rPr>
                  </w:pPr>
                </w:p>
              </w:tc>
              <w:tc>
                <w:tcPr>
                  <w:tcW w:w="10208" w:type="dxa"/>
                  <w:gridSpan w:val="5"/>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Функциональные и технические характеристики объекта закупки</w:t>
                  </w:r>
                </w:p>
              </w:tc>
            </w:tr>
            <w:tr w:rsidR="006E7698" w:rsidRPr="00EE3726" w:rsidTr="00EE3726">
              <w:trPr>
                <w:trHeight w:val="20"/>
              </w:trPr>
              <w:tc>
                <w:tcPr>
                  <w:tcW w:w="849" w:type="dxa"/>
                  <w:vMerge/>
                </w:tcPr>
                <w:p w:rsidR="006E7698" w:rsidRPr="00EE3726" w:rsidRDefault="006E7698" w:rsidP="00065FA6">
                  <w:pPr>
                    <w:spacing w:after="0" w:line="240" w:lineRule="auto"/>
                    <w:jc w:val="both"/>
                    <w:rPr>
                      <w:rFonts w:ascii="Times New Roman" w:hAnsi="Times New Roman" w:cs="Times New Roman"/>
                      <w:color w:val="0D0D0D"/>
                      <w:sz w:val="24"/>
                      <w:szCs w:val="24"/>
                    </w:rPr>
                  </w:pPr>
                </w:p>
              </w:tc>
              <w:tc>
                <w:tcPr>
                  <w:tcW w:w="4112" w:type="dxa"/>
                  <w:vMerge w:val="restart"/>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Показатель объекта закупки</w:t>
                  </w:r>
                </w:p>
              </w:tc>
              <w:tc>
                <w:tcPr>
                  <w:tcW w:w="1276" w:type="dxa"/>
                  <w:vMerge w:val="restart"/>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Единицы измерения показателя</w:t>
                  </w:r>
                </w:p>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(при наличии)</w:t>
                  </w:r>
                </w:p>
              </w:tc>
              <w:tc>
                <w:tcPr>
                  <w:tcW w:w="4820" w:type="dxa"/>
                  <w:gridSpan w:val="3"/>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Значения показателей</w:t>
                  </w:r>
                </w:p>
              </w:tc>
            </w:tr>
            <w:tr w:rsidR="006E7698" w:rsidRPr="00EE3726" w:rsidTr="00EE3726">
              <w:trPr>
                <w:trHeight w:val="20"/>
              </w:trPr>
              <w:tc>
                <w:tcPr>
                  <w:tcW w:w="849" w:type="dxa"/>
                  <w:vMerge/>
                </w:tcPr>
                <w:p w:rsidR="006E7698" w:rsidRPr="00EE3726" w:rsidRDefault="006E7698" w:rsidP="00065FA6">
                  <w:pPr>
                    <w:spacing w:after="0" w:line="240" w:lineRule="auto"/>
                    <w:jc w:val="both"/>
                    <w:rPr>
                      <w:rFonts w:ascii="Times New Roman" w:hAnsi="Times New Roman" w:cs="Times New Roman"/>
                      <w:color w:val="0D0D0D"/>
                      <w:sz w:val="24"/>
                      <w:szCs w:val="24"/>
                    </w:rPr>
                  </w:pPr>
                </w:p>
              </w:tc>
              <w:tc>
                <w:tcPr>
                  <w:tcW w:w="4112" w:type="dxa"/>
                  <w:vMerge/>
                </w:tcPr>
                <w:p w:rsidR="006E7698" w:rsidRPr="00EE3726" w:rsidRDefault="006E7698" w:rsidP="00065FA6">
                  <w:pPr>
                    <w:spacing w:after="0" w:line="240" w:lineRule="auto"/>
                    <w:jc w:val="both"/>
                    <w:rPr>
                      <w:rFonts w:ascii="Times New Roman" w:hAnsi="Times New Roman" w:cs="Times New Roman"/>
                      <w:sz w:val="24"/>
                      <w:szCs w:val="24"/>
                    </w:rPr>
                  </w:pPr>
                </w:p>
              </w:tc>
              <w:tc>
                <w:tcPr>
                  <w:tcW w:w="1276" w:type="dxa"/>
                  <w:vMerge/>
                </w:tcPr>
                <w:p w:rsidR="006E7698" w:rsidRPr="00EE3726" w:rsidRDefault="006E7698" w:rsidP="00065FA6">
                  <w:pPr>
                    <w:spacing w:after="0" w:line="240" w:lineRule="auto"/>
                    <w:jc w:val="both"/>
                    <w:rPr>
                      <w:rFonts w:ascii="Times New Roman" w:hAnsi="Times New Roman" w:cs="Times New Roman"/>
                      <w:sz w:val="24"/>
                      <w:szCs w:val="24"/>
                    </w:rPr>
                  </w:pPr>
                </w:p>
              </w:tc>
              <w:tc>
                <w:tcPr>
                  <w:tcW w:w="2977" w:type="dxa"/>
                  <w:gridSpan w:val="2"/>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Значения показателей,</w:t>
                  </w:r>
                </w:p>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которые могут изменяться</w:t>
                  </w:r>
                </w:p>
              </w:tc>
              <w:tc>
                <w:tcPr>
                  <w:tcW w:w="1843" w:type="dxa"/>
                  <w:vMerge w:val="restart"/>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Значения показателей,</w:t>
                  </w:r>
                </w:p>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которые не могут изменяться</w:t>
                  </w:r>
                </w:p>
              </w:tc>
            </w:tr>
            <w:tr w:rsidR="006E7698" w:rsidRPr="00EE3726" w:rsidTr="00EE3726">
              <w:trPr>
                <w:trHeight w:val="20"/>
              </w:trPr>
              <w:tc>
                <w:tcPr>
                  <w:tcW w:w="849" w:type="dxa"/>
                  <w:vMerge/>
                </w:tcPr>
                <w:p w:rsidR="006E7698" w:rsidRPr="00EE3726" w:rsidRDefault="006E7698" w:rsidP="00065FA6">
                  <w:pPr>
                    <w:spacing w:after="0" w:line="240" w:lineRule="auto"/>
                    <w:jc w:val="both"/>
                    <w:rPr>
                      <w:rFonts w:ascii="Times New Roman" w:hAnsi="Times New Roman" w:cs="Times New Roman"/>
                      <w:color w:val="0D0D0D"/>
                      <w:sz w:val="24"/>
                      <w:szCs w:val="24"/>
                    </w:rPr>
                  </w:pPr>
                </w:p>
              </w:tc>
              <w:tc>
                <w:tcPr>
                  <w:tcW w:w="4112" w:type="dxa"/>
                  <w:vMerge/>
                </w:tcPr>
                <w:p w:rsidR="006E7698" w:rsidRPr="00EE3726" w:rsidRDefault="006E7698" w:rsidP="00065FA6">
                  <w:pPr>
                    <w:spacing w:after="0" w:line="240" w:lineRule="auto"/>
                    <w:jc w:val="both"/>
                    <w:rPr>
                      <w:rFonts w:ascii="Times New Roman" w:hAnsi="Times New Roman" w:cs="Times New Roman"/>
                      <w:sz w:val="24"/>
                      <w:szCs w:val="24"/>
                    </w:rPr>
                  </w:pPr>
                </w:p>
              </w:tc>
              <w:tc>
                <w:tcPr>
                  <w:tcW w:w="1276" w:type="dxa"/>
                  <w:vMerge/>
                </w:tcPr>
                <w:p w:rsidR="006E7698" w:rsidRPr="00EE3726" w:rsidRDefault="006E7698" w:rsidP="00065FA6">
                  <w:pPr>
                    <w:spacing w:after="0" w:line="240" w:lineRule="auto"/>
                    <w:jc w:val="both"/>
                    <w:rPr>
                      <w:rFonts w:ascii="Times New Roman" w:hAnsi="Times New Roman" w:cs="Times New Roman"/>
                      <w:sz w:val="24"/>
                      <w:szCs w:val="24"/>
                    </w:rPr>
                  </w:pPr>
                </w:p>
              </w:tc>
              <w:tc>
                <w:tcPr>
                  <w:tcW w:w="1418" w:type="dxa"/>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Минимальное значение</w:t>
                  </w:r>
                </w:p>
              </w:tc>
              <w:tc>
                <w:tcPr>
                  <w:tcW w:w="1559" w:type="dxa"/>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Максимальное значение</w:t>
                  </w:r>
                </w:p>
              </w:tc>
              <w:tc>
                <w:tcPr>
                  <w:tcW w:w="1843" w:type="dxa"/>
                  <w:vMerge/>
                </w:tcPr>
                <w:p w:rsidR="006E7698" w:rsidRPr="00EE3726" w:rsidRDefault="006E7698" w:rsidP="00065FA6">
                  <w:pPr>
                    <w:spacing w:after="0" w:line="240" w:lineRule="auto"/>
                    <w:jc w:val="both"/>
                    <w:rPr>
                      <w:rFonts w:ascii="Times New Roman" w:hAnsi="Times New Roman" w:cs="Times New Roman"/>
                      <w:sz w:val="24"/>
                      <w:szCs w:val="24"/>
                    </w:rPr>
                  </w:pPr>
                </w:p>
              </w:tc>
            </w:tr>
            <w:tr w:rsidR="006E7698" w:rsidRPr="00EE3726" w:rsidTr="00EE3726">
              <w:trPr>
                <w:trHeight w:val="263"/>
              </w:trPr>
              <w:tc>
                <w:tcPr>
                  <w:tcW w:w="849" w:type="dxa"/>
                </w:tcPr>
                <w:p w:rsidR="006E7698" w:rsidRPr="00EE3726" w:rsidRDefault="006E7698" w:rsidP="00065FA6">
                  <w:pPr>
                    <w:keepNext/>
                    <w:keepLines/>
                    <w:numPr>
                      <w:ilvl w:val="0"/>
                      <w:numId w:val="8"/>
                    </w:numPr>
                    <w:spacing w:after="0" w:line="240" w:lineRule="auto"/>
                    <w:jc w:val="both"/>
                    <w:rPr>
                      <w:rFonts w:ascii="Times New Roman" w:hAnsi="Times New Roman" w:cs="Times New Roman"/>
                      <w:color w:val="0D0D0D"/>
                      <w:sz w:val="24"/>
                      <w:szCs w:val="24"/>
                    </w:rPr>
                  </w:pPr>
                </w:p>
              </w:tc>
              <w:tc>
                <w:tcPr>
                  <w:tcW w:w="4112" w:type="dxa"/>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Тампон носовой 450413</w:t>
                  </w:r>
                </w:p>
              </w:tc>
              <w:tc>
                <w:tcPr>
                  <w:tcW w:w="1276" w:type="dxa"/>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Количество</w:t>
                  </w:r>
                </w:p>
              </w:tc>
              <w:tc>
                <w:tcPr>
                  <w:tcW w:w="1276" w:type="dxa"/>
                </w:tcPr>
                <w:p w:rsidR="006E7698" w:rsidRPr="00EE3726" w:rsidRDefault="006E7698" w:rsidP="00065FA6">
                  <w:pPr>
                    <w:spacing w:after="0" w:line="240" w:lineRule="auto"/>
                    <w:jc w:val="both"/>
                    <w:rPr>
                      <w:rFonts w:ascii="Times New Roman" w:hAnsi="Times New Roman" w:cs="Times New Roman"/>
                      <w:color w:val="000000"/>
                      <w:sz w:val="24"/>
                      <w:szCs w:val="24"/>
                    </w:rPr>
                  </w:pPr>
                  <w:proofErr w:type="spellStart"/>
                  <w:proofErr w:type="gramStart"/>
                  <w:r w:rsidRPr="00EE3726">
                    <w:rPr>
                      <w:rFonts w:ascii="Times New Roman" w:hAnsi="Times New Roman" w:cs="Times New Roman"/>
                      <w:color w:val="000000"/>
                      <w:sz w:val="24"/>
                      <w:szCs w:val="24"/>
                    </w:rPr>
                    <w:t>шт</w:t>
                  </w:r>
                  <w:proofErr w:type="spellEnd"/>
                  <w:proofErr w:type="gramEnd"/>
                </w:p>
              </w:tc>
              <w:tc>
                <w:tcPr>
                  <w:tcW w:w="1418" w:type="dxa"/>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250</w:t>
                  </w:r>
                </w:p>
              </w:tc>
              <w:tc>
                <w:tcPr>
                  <w:tcW w:w="1559" w:type="dxa"/>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Pr>
                <w:p w:rsidR="006E7698" w:rsidRPr="00EE3726" w:rsidRDefault="006E7698" w:rsidP="00065FA6">
                  <w:pPr>
                    <w:spacing w:after="0" w:line="240" w:lineRule="auto"/>
                    <w:jc w:val="both"/>
                    <w:rPr>
                      <w:rFonts w:ascii="Times New Roman" w:hAnsi="Times New Roman" w:cs="Times New Roman"/>
                      <w:color w:val="000000"/>
                      <w:sz w:val="24"/>
                      <w:szCs w:val="24"/>
                    </w:rPr>
                  </w:pP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 xml:space="preserve">Применяется для абсорбции жидкостей, образующихся </w:t>
                  </w:r>
                </w:p>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 xml:space="preserve">при </w:t>
                  </w:r>
                  <w:proofErr w:type="spellStart"/>
                  <w:r w:rsidRPr="00EE3726">
                    <w:rPr>
                      <w:rFonts w:ascii="Times New Roman" w:hAnsi="Times New Roman" w:cs="Times New Roman"/>
                      <w:color w:val="000000"/>
                      <w:sz w:val="24"/>
                      <w:szCs w:val="24"/>
                    </w:rPr>
                    <w:t>септопластике</w:t>
                  </w:r>
                  <w:proofErr w:type="spellEnd"/>
                  <w:r w:rsidRPr="00EE3726">
                    <w:rPr>
                      <w:rFonts w:ascii="Times New Roman" w:hAnsi="Times New Roman" w:cs="Times New Roman"/>
                      <w:color w:val="000000"/>
                      <w:sz w:val="24"/>
                      <w:szCs w:val="24"/>
                    </w:rPr>
                    <w:t>, ринопластике,</w:t>
                  </w:r>
                </w:p>
                <w:p w:rsidR="006E7698" w:rsidRPr="00EE3726" w:rsidRDefault="006E7698" w:rsidP="00065FA6">
                  <w:pPr>
                    <w:spacing w:after="0" w:line="240" w:lineRule="auto"/>
                    <w:jc w:val="both"/>
                    <w:rPr>
                      <w:rFonts w:ascii="Times New Roman" w:hAnsi="Times New Roman" w:cs="Times New Roman"/>
                      <w:color w:val="000000"/>
                      <w:sz w:val="24"/>
                      <w:szCs w:val="24"/>
                    </w:rPr>
                  </w:pPr>
                  <w:proofErr w:type="spellStart"/>
                  <w:r w:rsidRPr="00EE3726">
                    <w:rPr>
                      <w:rFonts w:ascii="Times New Roman" w:hAnsi="Times New Roman" w:cs="Times New Roman"/>
                      <w:color w:val="000000"/>
                      <w:sz w:val="24"/>
                      <w:szCs w:val="24"/>
                    </w:rPr>
                    <w:t>конхэктомиии</w:t>
                  </w:r>
                  <w:proofErr w:type="spellEnd"/>
                  <w:r w:rsidRPr="00EE3726">
                    <w:rPr>
                      <w:rFonts w:ascii="Times New Roman" w:hAnsi="Times New Roman" w:cs="Times New Roman"/>
                      <w:color w:val="000000"/>
                      <w:sz w:val="24"/>
                      <w:szCs w:val="24"/>
                    </w:rPr>
                    <w:t xml:space="preserve"> и других хирургических процедурах в полости носа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Длина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мм</w:t>
                  </w: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75</w:t>
                  </w: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80</w:t>
                  </w: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Ширина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мм</w:t>
                  </w: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9</w:t>
                  </w: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10</w:t>
                  </w: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Высота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мм</w:t>
                  </w: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30</w:t>
                  </w: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35</w:t>
                  </w: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Анатомическая форма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Нить для извлечения</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Без трубки для дыхания</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 xml:space="preserve">Специальная пропитка для дополнительного </w:t>
                  </w:r>
                  <w:proofErr w:type="spellStart"/>
                  <w:r w:rsidRPr="00EE3726">
                    <w:rPr>
                      <w:rFonts w:ascii="Times New Roman" w:hAnsi="Times New Roman" w:cs="Times New Roman"/>
                      <w:color w:val="000000"/>
                      <w:sz w:val="24"/>
                      <w:szCs w:val="24"/>
                    </w:rPr>
                    <w:t>гемостатического</w:t>
                  </w:r>
                  <w:proofErr w:type="spellEnd"/>
                  <w:r w:rsidRPr="00EE3726">
                    <w:rPr>
                      <w:rFonts w:ascii="Times New Roman" w:hAnsi="Times New Roman" w:cs="Times New Roman"/>
                      <w:color w:val="000000"/>
                      <w:sz w:val="24"/>
                      <w:szCs w:val="24"/>
                    </w:rPr>
                    <w:t xml:space="preserve"> эффекта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Материал</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 xml:space="preserve">Пористая губка из </w:t>
                  </w:r>
                  <w:proofErr w:type="spellStart"/>
                  <w:r w:rsidRPr="00EE3726">
                    <w:rPr>
                      <w:rFonts w:ascii="Times New Roman" w:hAnsi="Times New Roman" w:cs="Times New Roman"/>
                      <w:color w:val="000000"/>
                      <w:sz w:val="24"/>
                      <w:szCs w:val="24"/>
                    </w:rPr>
                    <w:t>оксицеллюлозы</w:t>
                  </w:r>
                  <w:proofErr w:type="spellEnd"/>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Не содержит крахмал и какие-либо остатки химического производства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roofErr w:type="spellStart"/>
                  <w:r w:rsidRPr="00EE3726">
                    <w:rPr>
                      <w:rFonts w:ascii="Times New Roman" w:hAnsi="Times New Roman" w:cs="Times New Roman"/>
                      <w:color w:val="000000"/>
                      <w:sz w:val="24"/>
                      <w:szCs w:val="24"/>
                    </w:rPr>
                    <w:t>Безворсовая</w:t>
                  </w:r>
                  <w:proofErr w:type="spellEnd"/>
                  <w:r w:rsidRPr="00EE3726">
                    <w:rPr>
                      <w:rFonts w:ascii="Times New Roman" w:hAnsi="Times New Roman" w:cs="Times New Roman"/>
                      <w:color w:val="000000"/>
                      <w:sz w:val="24"/>
                      <w:szCs w:val="24"/>
                    </w:rPr>
                    <w:t xml:space="preserve"> структура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roofErr w:type="spellStart"/>
                  <w:r w:rsidRPr="00EE3726">
                    <w:rPr>
                      <w:rFonts w:ascii="Times New Roman" w:hAnsi="Times New Roman" w:cs="Times New Roman"/>
                      <w:color w:val="000000"/>
                      <w:sz w:val="24"/>
                      <w:szCs w:val="24"/>
                    </w:rPr>
                    <w:t>Биосовместимость</w:t>
                  </w:r>
                  <w:proofErr w:type="spellEnd"/>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roofErr w:type="spellStart"/>
                  <w:r w:rsidRPr="00EE3726">
                    <w:rPr>
                      <w:rFonts w:ascii="Times New Roman" w:hAnsi="Times New Roman" w:cs="Times New Roman"/>
                      <w:color w:val="000000"/>
                      <w:sz w:val="24"/>
                      <w:szCs w:val="24"/>
                    </w:rPr>
                    <w:t>Гемостатический</w:t>
                  </w:r>
                  <w:proofErr w:type="spellEnd"/>
                  <w:r w:rsidRPr="00EE3726">
                    <w:rPr>
                      <w:rFonts w:ascii="Times New Roman" w:hAnsi="Times New Roman" w:cs="Times New Roman"/>
                      <w:color w:val="000000"/>
                      <w:sz w:val="24"/>
                      <w:szCs w:val="24"/>
                    </w:rPr>
                    <w:t xml:space="preserve"> эффект</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Принимает любую форму при сдавливании, что обеспечивает легкое введение и установку в полости носа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При впитывании жидкости щадящее увеличение в объёме, обеспечивающее бережную и надежную фиксацию тампона в полости носа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Максимальный объем впитываемой жидкости</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 от собствен</w:t>
                  </w:r>
                  <w:r w:rsidRPr="00EE3726">
                    <w:rPr>
                      <w:rFonts w:ascii="Times New Roman" w:hAnsi="Times New Roman" w:cs="Times New Roman"/>
                      <w:color w:val="000000"/>
                      <w:sz w:val="24"/>
                      <w:szCs w:val="24"/>
                    </w:rPr>
                    <w:softHyphen/>
                    <w:t>ного веса</w:t>
                  </w: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2000</w:t>
                  </w: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roofErr w:type="spellStart"/>
                  <w:r w:rsidRPr="00EE3726">
                    <w:rPr>
                      <w:rFonts w:ascii="Times New Roman" w:hAnsi="Times New Roman" w:cs="Times New Roman"/>
                      <w:color w:val="000000"/>
                      <w:sz w:val="24"/>
                      <w:szCs w:val="24"/>
                    </w:rPr>
                    <w:t>Стентирующее</w:t>
                  </w:r>
                  <w:proofErr w:type="spellEnd"/>
                  <w:r w:rsidRPr="00EE3726">
                    <w:rPr>
                      <w:rFonts w:ascii="Times New Roman" w:hAnsi="Times New Roman" w:cs="Times New Roman"/>
                      <w:color w:val="000000"/>
                      <w:sz w:val="24"/>
                      <w:szCs w:val="24"/>
                    </w:rPr>
                    <w:t xml:space="preserve"> действие</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Быстро увлажняется, приобретая при этом гладкость поверхности</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Тампон не прилипает к тканям</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Тампон не разламывается, не крошится и не расползается</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Возможность подрезания</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Поставляется в спрессованном виде</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Индивидуальная стерильная упаковка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EE372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4112"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Остаточный срок стерильности</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roofErr w:type="spellStart"/>
                  <w:proofErr w:type="gramStart"/>
                  <w:r w:rsidRPr="00EE3726">
                    <w:rPr>
                      <w:rFonts w:ascii="Times New Roman" w:hAnsi="Times New Roman" w:cs="Times New Roman"/>
                      <w:color w:val="000000"/>
                      <w:sz w:val="24"/>
                      <w:szCs w:val="24"/>
                    </w:rPr>
                    <w:t>мес</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r>
          </w:tbl>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r>
      <w:tr w:rsidR="006E7698" w:rsidRPr="00015795" w:rsidTr="00EE3726">
        <w:trPr>
          <w:trHeight w:val="765"/>
        </w:trPr>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color w:val="000000"/>
                <w:sz w:val="24"/>
                <w:szCs w:val="24"/>
                <w:lang w:eastAsia="ru-RU"/>
              </w:rPr>
            </w:pPr>
            <w:r w:rsidRPr="00EE3726">
              <w:rPr>
                <w:rFonts w:ascii="Times New Roman" w:eastAsia="Times New Roman" w:hAnsi="Times New Roman" w:cs="Times New Roman"/>
                <w:color w:val="000000"/>
                <w:sz w:val="24"/>
                <w:szCs w:val="24"/>
                <w:lang w:eastAsia="ru-RU"/>
              </w:rPr>
              <w:lastRenderedPageBreak/>
              <w:t>2</w:t>
            </w:r>
          </w:p>
        </w:tc>
        <w:tc>
          <w:tcPr>
            <w:tcW w:w="2635" w:type="dxa"/>
            <w:tcBorders>
              <w:top w:val="single" w:sz="4" w:space="0" w:color="auto"/>
              <w:left w:val="nil"/>
              <w:bottom w:val="single" w:sz="4" w:space="0" w:color="auto"/>
              <w:right w:val="single" w:sz="4" w:space="0" w:color="auto"/>
            </w:tcBorders>
            <w:shd w:val="clear" w:color="auto" w:fill="auto"/>
          </w:tcPr>
          <w:p w:rsidR="007428D6" w:rsidRDefault="006E7698" w:rsidP="00065FA6">
            <w:pPr>
              <w:spacing w:after="0" w:line="240" w:lineRule="auto"/>
              <w:jc w:val="both"/>
              <w:rPr>
                <w:rFonts w:ascii="Times New Roman" w:hAnsi="Times New Roman" w:cs="Times New Roman"/>
                <w:sz w:val="24"/>
                <w:szCs w:val="24"/>
              </w:rPr>
            </w:pPr>
            <w:proofErr w:type="spellStart"/>
            <w:r w:rsidRPr="00EE3726">
              <w:rPr>
                <w:rFonts w:ascii="Times New Roman" w:hAnsi="Times New Roman" w:cs="Times New Roman"/>
                <w:sz w:val="24"/>
                <w:szCs w:val="24"/>
              </w:rPr>
              <w:t>Саморасширяющаяся</w:t>
            </w:r>
            <w:proofErr w:type="spellEnd"/>
            <w:r w:rsidRPr="00EE3726">
              <w:rPr>
                <w:rFonts w:ascii="Times New Roman" w:hAnsi="Times New Roman" w:cs="Times New Roman"/>
                <w:sz w:val="24"/>
                <w:szCs w:val="24"/>
              </w:rPr>
              <w:t xml:space="preserve"> уплотнительная носовая вкладка </w:t>
            </w:r>
            <w:proofErr w:type="spellStart"/>
            <w:r w:rsidRPr="00EE3726">
              <w:rPr>
                <w:rFonts w:ascii="Times New Roman" w:hAnsi="Times New Roman" w:cs="Times New Roman"/>
                <w:sz w:val="24"/>
                <w:szCs w:val="24"/>
                <w:lang w:val="en-US"/>
              </w:rPr>
              <w:t>staxi</w:t>
            </w:r>
            <w:proofErr w:type="spellEnd"/>
            <w:r w:rsidRPr="00EE3726">
              <w:rPr>
                <w:rFonts w:ascii="Times New Roman" w:hAnsi="Times New Roman" w:cs="Times New Roman"/>
                <w:sz w:val="24"/>
                <w:szCs w:val="24"/>
              </w:rPr>
              <w:t>-</w:t>
            </w:r>
            <w:r w:rsidRPr="00EE3726">
              <w:rPr>
                <w:rFonts w:ascii="Times New Roman" w:hAnsi="Times New Roman" w:cs="Times New Roman"/>
                <w:sz w:val="24"/>
                <w:szCs w:val="24"/>
                <w:lang w:val="en-US"/>
              </w:rPr>
              <w:t>stat</w:t>
            </w:r>
            <w:r w:rsidRPr="00EE3726">
              <w:rPr>
                <w:rFonts w:ascii="Times New Roman" w:hAnsi="Times New Roman" w:cs="Times New Roman"/>
                <w:sz w:val="24"/>
                <w:szCs w:val="24"/>
              </w:rPr>
              <w:t xml:space="preserve"> </w:t>
            </w:r>
            <w:r w:rsidRPr="00EE3726">
              <w:rPr>
                <w:rFonts w:ascii="Times New Roman" w:hAnsi="Times New Roman" w:cs="Times New Roman"/>
                <w:sz w:val="24"/>
                <w:szCs w:val="24"/>
                <w:lang w:val="en-US"/>
              </w:rPr>
              <w:t>w</w:t>
            </w:r>
            <w:r w:rsidRPr="00EE3726">
              <w:rPr>
                <w:rFonts w:ascii="Times New Roman" w:hAnsi="Times New Roman" w:cs="Times New Roman"/>
                <w:sz w:val="24"/>
                <w:szCs w:val="24"/>
              </w:rPr>
              <w:t>/</w:t>
            </w:r>
            <w:r w:rsidRPr="00EE3726">
              <w:rPr>
                <w:rFonts w:ascii="Times New Roman" w:hAnsi="Times New Roman" w:cs="Times New Roman"/>
                <w:sz w:val="24"/>
                <w:szCs w:val="24"/>
                <w:lang w:val="en-US"/>
              </w:rPr>
              <w:t>string</w:t>
            </w:r>
            <w:r w:rsidRPr="00EE3726">
              <w:rPr>
                <w:rFonts w:ascii="Times New Roman" w:hAnsi="Times New Roman" w:cs="Times New Roman"/>
                <w:sz w:val="24"/>
                <w:szCs w:val="24"/>
              </w:rPr>
              <w:t xml:space="preserve"> </w:t>
            </w:r>
            <w:proofErr w:type="spellStart"/>
            <w:r w:rsidRPr="00EE3726">
              <w:rPr>
                <w:rFonts w:ascii="Times New Roman" w:hAnsi="Times New Roman" w:cs="Times New Roman"/>
                <w:sz w:val="24"/>
                <w:szCs w:val="24"/>
                <w:lang w:val="en-US"/>
              </w:rPr>
              <w:t>hemox</w:t>
            </w:r>
            <w:proofErr w:type="spellEnd"/>
            <w:r w:rsidRPr="00EE3726">
              <w:rPr>
                <w:rFonts w:ascii="Times New Roman" w:hAnsi="Times New Roman" w:cs="Times New Roman"/>
                <w:sz w:val="24"/>
                <w:szCs w:val="24"/>
              </w:rPr>
              <w:t xml:space="preserve">, </w:t>
            </w:r>
          </w:p>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 xml:space="preserve">10 </w:t>
            </w:r>
            <w:proofErr w:type="spellStart"/>
            <w:proofErr w:type="gramStart"/>
            <w:r w:rsidRPr="00EE3726">
              <w:rPr>
                <w:rFonts w:ascii="Times New Roman" w:hAnsi="Times New Roman" w:cs="Times New Roman"/>
                <w:sz w:val="24"/>
                <w:szCs w:val="24"/>
              </w:rPr>
              <w:t>шт</w:t>
            </w:r>
            <w:proofErr w:type="spellEnd"/>
            <w:proofErr w:type="gramEnd"/>
            <w:r w:rsidRPr="00EE3726">
              <w:rPr>
                <w:rFonts w:ascii="Times New Roman" w:hAnsi="Times New Roman" w:cs="Times New Roman"/>
                <w:sz w:val="24"/>
                <w:szCs w:val="24"/>
              </w:rPr>
              <w:t>/</w:t>
            </w:r>
            <w:proofErr w:type="spellStart"/>
            <w:r w:rsidRPr="00EE3726">
              <w:rPr>
                <w:rFonts w:ascii="Times New Roman" w:hAnsi="Times New Roman" w:cs="Times New Roman"/>
                <w:sz w:val="24"/>
                <w:szCs w:val="24"/>
              </w:rPr>
              <w:t>уп</w:t>
            </w:r>
            <w:proofErr w:type="spellEnd"/>
          </w:p>
        </w:tc>
        <w:tc>
          <w:tcPr>
            <w:tcW w:w="755" w:type="dxa"/>
            <w:tcBorders>
              <w:top w:val="single" w:sz="4" w:space="0" w:color="auto"/>
              <w:left w:val="nil"/>
              <w:bottom w:val="single" w:sz="4" w:space="0" w:color="auto"/>
              <w:right w:val="single" w:sz="4" w:space="0" w:color="auto"/>
            </w:tcBorders>
            <w:shd w:val="clear" w:color="auto" w:fill="auto"/>
          </w:tcPr>
          <w:p w:rsidR="006E7698" w:rsidRPr="00EE3726" w:rsidRDefault="006E7698" w:rsidP="00065FA6">
            <w:pPr>
              <w:spacing w:after="0" w:line="240" w:lineRule="auto"/>
              <w:jc w:val="both"/>
              <w:rPr>
                <w:rFonts w:ascii="Times New Roman" w:eastAsia="Times New Roman" w:hAnsi="Times New Roman" w:cs="Times New Roman"/>
                <w:color w:val="000000"/>
                <w:sz w:val="24"/>
                <w:szCs w:val="24"/>
                <w:lang w:eastAsia="ru-RU"/>
              </w:rPr>
            </w:pPr>
            <w:proofErr w:type="spellStart"/>
            <w:r w:rsidRPr="00EE3726">
              <w:rPr>
                <w:rFonts w:ascii="Times New Roman" w:eastAsia="Times New Roman" w:hAnsi="Times New Roman" w:cs="Times New Roman"/>
                <w:color w:val="000000"/>
                <w:sz w:val="24"/>
                <w:szCs w:val="24"/>
                <w:lang w:eastAsia="ru-RU"/>
              </w:rPr>
              <w:t>уп</w:t>
            </w:r>
            <w:proofErr w:type="spellEnd"/>
          </w:p>
        </w:tc>
        <w:tc>
          <w:tcPr>
            <w:tcW w:w="690" w:type="dxa"/>
            <w:tcBorders>
              <w:top w:val="single" w:sz="4" w:space="0" w:color="auto"/>
              <w:left w:val="nil"/>
              <w:bottom w:val="single" w:sz="4" w:space="0" w:color="auto"/>
              <w:right w:val="single" w:sz="4" w:space="0" w:color="auto"/>
            </w:tcBorders>
            <w:shd w:val="clear" w:color="auto" w:fill="auto"/>
          </w:tcPr>
          <w:p w:rsidR="006E7698" w:rsidRPr="00EE3726" w:rsidRDefault="006E7698" w:rsidP="00065FA6">
            <w:pPr>
              <w:spacing w:after="0" w:line="240" w:lineRule="auto"/>
              <w:jc w:val="both"/>
              <w:rPr>
                <w:rFonts w:ascii="Times New Roman" w:eastAsia="Times New Roman" w:hAnsi="Times New Roman" w:cs="Times New Roman"/>
                <w:color w:val="000000"/>
                <w:sz w:val="24"/>
                <w:szCs w:val="24"/>
                <w:lang w:eastAsia="ru-RU"/>
              </w:rPr>
            </w:pPr>
            <w:r w:rsidRPr="00EE3726">
              <w:rPr>
                <w:rFonts w:ascii="Times New Roman" w:eastAsia="Times New Roman" w:hAnsi="Times New Roman" w:cs="Times New Roman"/>
                <w:color w:val="000000"/>
                <w:sz w:val="24"/>
                <w:szCs w:val="24"/>
                <w:lang w:eastAsia="ru-RU"/>
              </w:rPr>
              <w:t>5</w:t>
            </w:r>
          </w:p>
        </w:tc>
        <w:tc>
          <w:tcPr>
            <w:tcW w:w="11048" w:type="dxa"/>
            <w:tcBorders>
              <w:top w:val="single" w:sz="4" w:space="0" w:color="auto"/>
              <w:left w:val="nil"/>
              <w:bottom w:val="single" w:sz="4" w:space="0" w:color="auto"/>
              <w:right w:val="single" w:sz="4" w:space="0" w:color="auto"/>
            </w:tcBorders>
            <w:shd w:val="clear" w:color="auto" w:fill="auto"/>
            <w:vAlign w:val="center"/>
          </w:tcPr>
          <w:tbl>
            <w:tblPr>
              <w:tblW w:w="11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3654"/>
              <w:gridCol w:w="1276"/>
              <w:gridCol w:w="1701"/>
              <w:gridCol w:w="1701"/>
              <w:gridCol w:w="1843"/>
            </w:tblGrid>
            <w:tr w:rsidR="006E7698" w:rsidRPr="00EE3726" w:rsidTr="007428D6">
              <w:trPr>
                <w:trHeight w:val="263"/>
              </w:trPr>
              <w:tc>
                <w:tcPr>
                  <w:tcW w:w="849" w:type="dxa"/>
                </w:tcPr>
                <w:p w:rsidR="006E7698" w:rsidRPr="00EE3726" w:rsidRDefault="006E7698" w:rsidP="00065FA6">
                  <w:pPr>
                    <w:keepNext/>
                    <w:keepLines/>
                    <w:numPr>
                      <w:ilvl w:val="0"/>
                      <w:numId w:val="8"/>
                    </w:numPr>
                    <w:spacing w:after="0" w:line="240" w:lineRule="auto"/>
                    <w:jc w:val="both"/>
                    <w:rPr>
                      <w:rFonts w:ascii="Times New Roman" w:hAnsi="Times New Roman" w:cs="Times New Roman"/>
                      <w:color w:val="0D0D0D"/>
                      <w:sz w:val="24"/>
                      <w:szCs w:val="24"/>
                    </w:rPr>
                  </w:pPr>
                </w:p>
              </w:tc>
              <w:tc>
                <w:tcPr>
                  <w:tcW w:w="3654" w:type="dxa"/>
                </w:tcPr>
                <w:p w:rsidR="006E7698" w:rsidRPr="00EE3726" w:rsidRDefault="006E7698" w:rsidP="00065FA6">
                  <w:pPr>
                    <w:spacing w:after="0" w:line="240" w:lineRule="auto"/>
                    <w:jc w:val="both"/>
                    <w:rPr>
                      <w:rFonts w:ascii="Times New Roman" w:hAnsi="Times New Roman" w:cs="Times New Roman"/>
                      <w:b/>
                      <w:color w:val="000000"/>
                      <w:sz w:val="24"/>
                      <w:szCs w:val="24"/>
                    </w:rPr>
                  </w:pPr>
                  <w:r w:rsidRPr="00EE3726">
                    <w:rPr>
                      <w:rFonts w:ascii="Times New Roman" w:hAnsi="Times New Roman" w:cs="Times New Roman"/>
                      <w:b/>
                      <w:color w:val="000000"/>
                      <w:sz w:val="24"/>
                      <w:szCs w:val="24"/>
                    </w:rPr>
                    <w:t xml:space="preserve">Тампон носовой </w:t>
                  </w:r>
                  <w:r w:rsidRPr="00EE3726">
                    <w:rPr>
                      <w:rFonts w:ascii="Times New Roman" w:hAnsi="Times New Roman" w:cs="Times New Roman"/>
                      <w:b/>
                      <w:sz w:val="24"/>
                      <w:szCs w:val="24"/>
                    </w:rPr>
                    <w:t>450416</w:t>
                  </w:r>
                </w:p>
              </w:tc>
              <w:tc>
                <w:tcPr>
                  <w:tcW w:w="1276" w:type="dxa"/>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Pr>
                <w:p w:rsidR="006E7698" w:rsidRPr="00EE3726" w:rsidRDefault="006E7698" w:rsidP="00065FA6">
                  <w:pPr>
                    <w:spacing w:after="0" w:line="240" w:lineRule="auto"/>
                    <w:jc w:val="both"/>
                    <w:rPr>
                      <w:rFonts w:ascii="Times New Roman" w:hAnsi="Times New Roman" w:cs="Times New Roman"/>
                      <w:b/>
                      <w:color w:val="000000"/>
                      <w:sz w:val="24"/>
                      <w:szCs w:val="24"/>
                    </w:rPr>
                  </w:pPr>
                  <w:r w:rsidRPr="00EE3726">
                    <w:rPr>
                      <w:rFonts w:ascii="Times New Roman" w:hAnsi="Times New Roman" w:cs="Times New Roman"/>
                      <w:b/>
                      <w:color w:val="000000"/>
                      <w:sz w:val="24"/>
                      <w:szCs w:val="24"/>
                    </w:rPr>
                    <w:t>Наличие</w:t>
                  </w:r>
                </w:p>
              </w:tc>
            </w:tr>
            <w:tr w:rsidR="006E7698" w:rsidRPr="00EE3726" w:rsidTr="007428D6">
              <w:trPr>
                <w:trHeight w:val="263"/>
              </w:trPr>
              <w:tc>
                <w:tcPr>
                  <w:tcW w:w="849" w:type="dxa"/>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Количество</w:t>
                  </w:r>
                </w:p>
              </w:tc>
              <w:tc>
                <w:tcPr>
                  <w:tcW w:w="1276" w:type="dxa"/>
                </w:tcPr>
                <w:p w:rsidR="006E7698" w:rsidRPr="00EE3726" w:rsidRDefault="006E7698" w:rsidP="00065FA6">
                  <w:pPr>
                    <w:spacing w:after="0" w:line="240" w:lineRule="auto"/>
                    <w:jc w:val="both"/>
                    <w:rPr>
                      <w:rFonts w:ascii="Times New Roman" w:hAnsi="Times New Roman" w:cs="Times New Roman"/>
                      <w:color w:val="000000"/>
                      <w:sz w:val="24"/>
                      <w:szCs w:val="24"/>
                    </w:rPr>
                  </w:pPr>
                  <w:proofErr w:type="spellStart"/>
                  <w:proofErr w:type="gramStart"/>
                  <w:r w:rsidRPr="00EE3726">
                    <w:rPr>
                      <w:rFonts w:ascii="Times New Roman" w:hAnsi="Times New Roman" w:cs="Times New Roman"/>
                      <w:color w:val="000000"/>
                      <w:sz w:val="24"/>
                      <w:szCs w:val="24"/>
                    </w:rPr>
                    <w:t>шт</w:t>
                  </w:r>
                  <w:proofErr w:type="spellEnd"/>
                  <w:proofErr w:type="gramEnd"/>
                </w:p>
              </w:tc>
              <w:tc>
                <w:tcPr>
                  <w:tcW w:w="1701" w:type="dxa"/>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50</w:t>
                  </w:r>
                </w:p>
              </w:tc>
              <w:tc>
                <w:tcPr>
                  <w:tcW w:w="1701" w:type="dxa"/>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Pr>
                <w:p w:rsidR="006E7698" w:rsidRPr="00EE3726" w:rsidRDefault="006E7698" w:rsidP="00065FA6">
                  <w:pPr>
                    <w:spacing w:after="0" w:line="240" w:lineRule="auto"/>
                    <w:jc w:val="both"/>
                    <w:rPr>
                      <w:rFonts w:ascii="Times New Roman" w:hAnsi="Times New Roman" w:cs="Times New Roman"/>
                      <w:b/>
                      <w:color w:val="000000"/>
                      <w:sz w:val="24"/>
                      <w:szCs w:val="24"/>
                    </w:rPr>
                  </w:pP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Применяется при носовом кровотечении</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Длина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мм</w:t>
                  </w: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80</w:t>
                  </w: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85</w:t>
                  </w: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Ширина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мм</w:t>
                  </w: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15</w:t>
                  </w: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16</w:t>
                  </w: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Высота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мм</w:t>
                  </w: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20</w:t>
                  </w: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23</w:t>
                  </w: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Анатомическая форма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Нить для извлечения</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Без трубки для дыхания</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 xml:space="preserve">Специальная пропитка для дополнительного </w:t>
                  </w:r>
                  <w:proofErr w:type="spellStart"/>
                  <w:r w:rsidRPr="00EE3726">
                    <w:rPr>
                      <w:rFonts w:ascii="Times New Roman" w:hAnsi="Times New Roman" w:cs="Times New Roman"/>
                      <w:color w:val="000000"/>
                      <w:sz w:val="24"/>
                      <w:szCs w:val="24"/>
                    </w:rPr>
                    <w:t>гемостатического</w:t>
                  </w:r>
                  <w:proofErr w:type="spellEnd"/>
                  <w:r w:rsidRPr="00EE3726">
                    <w:rPr>
                      <w:rFonts w:ascii="Times New Roman" w:hAnsi="Times New Roman" w:cs="Times New Roman"/>
                      <w:color w:val="000000"/>
                      <w:sz w:val="24"/>
                      <w:szCs w:val="24"/>
                    </w:rPr>
                    <w:t xml:space="preserve"> эффекта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Материал</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 xml:space="preserve">Пористая губка из </w:t>
                  </w:r>
                  <w:proofErr w:type="spellStart"/>
                  <w:r w:rsidRPr="00EE3726">
                    <w:rPr>
                      <w:rFonts w:ascii="Times New Roman" w:hAnsi="Times New Roman" w:cs="Times New Roman"/>
                      <w:color w:val="000000"/>
                      <w:sz w:val="24"/>
                      <w:szCs w:val="24"/>
                    </w:rPr>
                    <w:t>оксицеллюлозы</w:t>
                  </w:r>
                  <w:proofErr w:type="spellEnd"/>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Материал низкой плотности и с крупными порами</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Не содержит крахмал и какие-либо остатки химического производства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roofErr w:type="spellStart"/>
                  <w:r w:rsidRPr="00EE3726">
                    <w:rPr>
                      <w:rFonts w:ascii="Times New Roman" w:hAnsi="Times New Roman" w:cs="Times New Roman"/>
                      <w:color w:val="000000"/>
                      <w:sz w:val="24"/>
                      <w:szCs w:val="24"/>
                    </w:rPr>
                    <w:t>Безворсовая</w:t>
                  </w:r>
                  <w:proofErr w:type="spellEnd"/>
                  <w:r w:rsidRPr="00EE3726">
                    <w:rPr>
                      <w:rFonts w:ascii="Times New Roman" w:hAnsi="Times New Roman" w:cs="Times New Roman"/>
                      <w:color w:val="000000"/>
                      <w:sz w:val="24"/>
                      <w:szCs w:val="24"/>
                    </w:rPr>
                    <w:t xml:space="preserve"> структура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roofErr w:type="spellStart"/>
                  <w:r w:rsidRPr="00EE3726">
                    <w:rPr>
                      <w:rFonts w:ascii="Times New Roman" w:hAnsi="Times New Roman" w:cs="Times New Roman"/>
                      <w:color w:val="000000"/>
                      <w:sz w:val="24"/>
                      <w:szCs w:val="24"/>
                    </w:rPr>
                    <w:t>Биосовместимость</w:t>
                  </w:r>
                  <w:proofErr w:type="spellEnd"/>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roofErr w:type="spellStart"/>
                  <w:r w:rsidRPr="00EE3726">
                    <w:rPr>
                      <w:rFonts w:ascii="Times New Roman" w:hAnsi="Times New Roman" w:cs="Times New Roman"/>
                      <w:color w:val="000000"/>
                      <w:sz w:val="24"/>
                      <w:szCs w:val="24"/>
                    </w:rPr>
                    <w:t>Гемостатический</w:t>
                  </w:r>
                  <w:proofErr w:type="spellEnd"/>
                  <w:r w:rsidRPr="00EE3726">
                    <w:rPr>
                      <w:rFonts w:ascii="Times New Roman" w:hAnsi="Times New Roman" w:cs="Times New Roman"/>
                      <w:color w:val="000000"/>
                      <w:sz w:val="24"/>
                      <w:szCs w:val="24"/>
                    </w:rPr>
                    <w:t xml:space="preserve"> эффект</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Принимает любую форму при сдавливании, что обеспечивает легкое введение и установку в полости носа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При впитывании жидкости щадящее увеличение в объёме, обеспечивающее бережную и надежную фиксацию тампона в полости носа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 xml:space="preserve">Максимальный объем </w:t>
                  </w:r>
                  <w:r w:rsidRPr="00EE3726">
                    <w:rPr>
                      <w:rFonts w:ascii="Times New Roman" w:hAnsi="Times New Roman" w:cs="Times New Roman"/>
                      <w:color w:val="000000"/>
                      <w:sz w:val="24"/>
                      <w:szCs w:val="24"/>
                    </w:rPr>
                    <w:lastRenderedPageBreak/>
                    <w:t>впитываемой жидкости</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lastRenderedPageBreak/>
                    <w:t xml:space="preserve">% от </w:t>
                  </w:r>
                  <w:r w:rsidRPr="00EE3726">
                    <w:rPr>
                      <w:rFonts w:ascii="Times New Roman" w:hAnsi="Times New Roman" w:cs="Times New Roman"/>
                      <w:color w:val="000000"/>
                      <w:sz w:val="24"/>
                      <w:szCs w:val="24"/>
                    </w:rPr>
                    <w:lastRenderedPageBreak/>
                    <w:t>собствен</w:t>
                  </w:r>
                  <w:r w:rsidRPr="00EE3726">
                    <w:rPr>
                      <w:rFonts w:ascii="Times New Roman" w:hAnsi="Times New Roman" w:cs="Times New Roman"/>
                      <w:color w:val="000000"/>
                      <w:sz w:val="24"/>
                      <w:szCs w:val="24"/>
                    </w:rPr>
                    <w:softHyphen/>
                    <w:t>ного веса</w:t>
                  </w: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lastRenderedPageBreak/>
                    <w:t>2000</w:t>
                  </w: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roofErr w:type="spellStart"/>
                  <w:r w:rsidRPr="00EE3726">
                    <w:rPr>
                      <w:rFonts w:ascii="Times New Roman" w:hAnsi="Times New Roman" w:cs="Times New Roman"/>
                      <w:color w:val="000000"/>
                      <w:sz w:val="24"/>
                      <w:szCs w:val="24"/>
                    </w:rPr>
                    <w:t>Стентирующее</w:t>
                  </w:r>
                  <w:proofErr w:type="spellEnd"/>
                  <w:r w:rsidRPr="00EE3726">
                    <w:rPr>
                      <w:rFonts w:ascii="Times New Roman" w:hAnsi="Times New Roman" w:cs="Times New Roman"/>
                      <w:color w:val="000000"/>
                      <w:sz w:val="24"/>
                      <w:szCs w:val="24"/>
                    </w:rPr>
                    <w:t xml:space="preserve"> действие</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Быстро увлажняется, приобретая при этом гладкость поверхности</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Тампон не прилипает к тканям</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Тампон не разламывается, не крошится и не расползается</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Возможность подрезания</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Поставляется в спрессованном виде</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Индивидуальная стерильная упаковка</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Остаточный срок стерильности</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roofErr w:type="spellStart"/>
                  <w:proofErr w:type="gramStart"/>
                  <w:r w:rsidRPr="00EE3726">
                    <w:rPr>
                      <w:rFonts w:ascii="Times New Roman" w:hAnsi="Times New Roman" w:cs="Times New Roman"/>
                      <w:color w:val="000000"/>
                      <w:sz w:val="24"/>
                      <w:szCs w:val="24"/>
                    </w:rPr>
                    <w:t>мес</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r>
          </w:tbl>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r>
      <w:tr w:rsidR="006E7698" w:rsidRPr="00015795" w:rsidTr="00EE3726">
        <w:trPr>
          <w:trHeight w:val="765"/>
        </w:trPr>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color w:val="000000"/>
                <w:sz w:val="24"/>
                <w:szCs w:val="24"/>
                <w:lang w:eastAsia="ru-RU"/>
              </w:rPr>
            </w:pPr>
            <w:r w:rsidRPr="00EE3726">
              <w:rPr>
                <w:rFonts w:ascii="Times New Roman" w:eastAsia="Times New Roman" w:hAnsi="Times New Roman" w:cs="Times New Roman"/>
                <w:color w:val="000000"/>
                <w:sz w:val="24"/>
                <w:szCs w:val="24"/>
                <w:lang w:eastAsia="ru-RU"/>
              </w:rPr>
              <w:lastRenderedPageBreak/>
              <w:t>3</w:t>
            </w:r>
          </w:p>
        </w:tc>
        <w:tc>
          <w:tcPr>
            <w:tcW w:w="2635" w:type="dxa"/>
            <w:tcBorders>
              <w:top w:val="single" w:sz="4" w:space="0" w:color="auto"/>
              <w:left w:val="nil"/>
              <w:bottom w:val="single" w:sz="4" w:space="0" w:color="auto"/>
              <w:right w:val="single" w:sz="4" w:space="0" w:color="auto"/>
            </w:tcBorders>
            <w:shd w:val="clear" w:color="auto" w:fill="auto"/>
          </w:tcPr>
          <w:p w:rsidR="00F6519B"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 xml:space="preserve">Одинарный назальный </w:t>
            </w:r>
            <w:proofErr w:type="spellStart"/>
            <w:r w:rsidRPr="00EE3726">
              <w:rPr>
                <w:rFonts w:ascii="Times New Roman" w:hAnsi="Times New Roman" w:cs="Times New Roman"/>
                <w:sz w:val="24"/>
                <w:szCs w:val="24"/>
              </w:rPr>
              <w:t>сплинт</w:t>
            </w:r>
            <w:proofErr w:type="spellEnd"/>
            <w:r w:rsidRPr="00EE3726">
              <w:rPr>
                <w:rFonts w:ascii="Times New Roman" w:hAnsi="Times New Roman" w:cs="Times New Roman"/>
                <w:sz w:val="24"/>
                <w:szCs w:val="24"/>
              </w:rPr>
              <w:t xml:space="preserve"> (шина), наружный, средний, </w:t>
            </w:r>
          </w:p>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 xml:space="preserve">25 </w:t>
            </w:r>
            <w:proofErr w:type="spellStart"/>
            <w:proofErr w:type="gramStart"/>
            <w:r w:rsidRPr="00EE3726">
              <w:rPr>
                <w:rFonts w:ascii="Times New Roman" w:hAnsi="Times New Roman" w:cs="Times New Roman"/>
                <w:sz w:val="24"/>
                <w:szCs w:val="24"/>
              </w:rPr>
              <w:t>шт</w:t>
            </w:r>
            <w:proofErr w:type="spellEnd"/>
            <w:proofErr w:type="gramEnd"/>
            <w:r w:rsidRPr="00EE3726">
              <w:rPr>
                <w:rFonts w:ascii="Times New Roman" w:hAnsi="Times New Roman" w:cs="Times New Roman"/>
                <w:sz w:val="24"/>
                <w:szCs w:val="24"/>
              </w:rPr>
              <w:t>/</w:t>
            </w:r>
            <w:proofErr w:type="spellStart"/>
            <w:r w:rsidRPr="00EE3726">
              <w:rPr>
                <w:rFonts w:ascii="Times New Roman" w:hAnsi="Times New Roman" w:cs="Times New Roman"/>
                <w:sz w:val="24"/>
                <w:szCs w:val="24"/>
              </w:rPr>
              <w:t>уп</w:t>
            </w:r>
            <w:proofErr w:type="spellEnd"/>
          </w:p>
        </w:tc>
        <w:tc>
          <w:tcPr>
            <w:tcW w:w="755" w:type="dxa"/>
            <w:tcBorders>
              <w:top w:val="single" w:sz="4" w:space="0" w:color="auto"/>
              <w:left w:val="nil"/>
              <w:bottom w:val="single" w:sz="4" w:space="0" w:color="auto"/>
              <w:right w:val="single" w:sz="4" w:space="0" w:color="auto"/>
            </w:tcBorders>
            <w:shd w:val="clear" w:color="auto" w:fill="auto"/>
          </w:tcPr>
          <w:p w:rsidR="006E7698" w:rsidRPr="00EE3726" w:rsidRDefault="006E7698" w:rsidP="00065FA6">
            <w:pPr>
              <w:spacing w:after="0" w:line="240" w:lineRule="auto"/>
              <w:jc w:val="both"/>
              <w:rPr>
                <w:rFonts w:ascii="Times New Roman" w:eastAsia="Times New Roman" w:hAnsi="Times New Roman" w:cs="Times New Roman"/>
                <w:color w:val="000000"/>
                <w:sz w:val="24"/>
                <w:szCs w:val="24"/>
                <w:lang w:eastAsia="ru-RU"/>
              </w:rPr>
            </w:pPr>
            <w:proofErr w:type="spellStart"/>
            <w:r w:rsidRPr="00EE3726">
              <w:rPr>
                <w:rFonts w:ascii="Times New Roman" w:eastAsia="Times New Roman" w:hAnsi="Times New Roman" w:cs="Times New Roman"/>
                <w:color w:val="000000"/>
                <w:sz w:val="24"/>
                <w:szCs w:val="24"/>
                <w:lang w:eastAsia="ru-RU"/>
              </w:rPr>
              <w:t>уп</w:t>
            </w:r>
            <w:proofErr w:type="spellEnd"/>
          </w:p>
        </w:tc>
        <w:tc>
          <w:tcPr>
            <w:tcW w:w="690" w:type="dxa"/>
            <w:tcBorders>
              <w:top w:val="single" w:sz="4" w:space="0" w:color="auto"/>
              <w:left w:val="nil"/>
              <w:bottom w:val="single" w:sz="4" w:space="0" w:color="auto"/>
              <w:right w:val="single" w:sz="4" w:space="0" w:color="auto"/>
            </w:tcBorders>
            <w:shd w:val="clear" w:color="auto" w:fill="auto"/>
          </w:tcPr>
          <w:p w:rsidR="006E7698" w:rsidRPr="00EE3726" w:rsidRDefault="006E7698" w:rsidP="00065FA6">
            <w:pPr>
              <w:spacing w:after="0" w:line="240" w:lineRule="auto"/>
              <w:jc w:val="both"/>
              <w:rPr>
                <w:rFonts w:ascii="Times New Roman" w:eastAsia="Times New Roman" w:hAnsi="Times New Roman" w:cs="Times New Roman"/>
                <w:color w:val="000000"/>
                <w:sz w:val="24"/>
                <w:szCs w:val="24"/>
                <w:lang w:eastAsia="ru-RU"/>
              </w:rPr>
            </w:pPr>
            <w:r w:rsidRPr="00EE3726">
              <w:rPr>
                <w:rFonts w:ascii="Times New Roman" w:eastAsia="Times New Roman" w:hAnsi="Times New Roman" w:cs="Times New Roman"/>
                <w:color w:val="000000"/>
                <w:sz w:val="24"/>
                <w:szCs w:val="24"/>
                <w:lang w:eastAsia="ru-RU"/>
              </w:rPr>
              <w:t>2</w:t>
            </w:r>
          </w:p>
        </w:tc>
        <w:tc>
          <w:tcPr>
            <w:tcW w:w="11048" w:type="dxa"/>
            <w:tcBorders>
              <w:top w:val="single" w:sz="4" w:space="0" w:color="auto"/>
              <w:left w:val="nil"/>
              <w:bottom w:val="single" w:sz="4" w:space="0" w:color="auto"/>
              <w:right w:val="single" w:sz="4" w:space="0" w:color="auto"/>
            </w:tcBorders>
            <w:shd w:val="clear" w:color="auto" w:fill="auto"/>
            <w:vAlign w:val="center"/>
          </w:tcPr>
          <w:tbl>
            <w:tblPr>
              <w:tblW w:w="11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3654"/>
              <w:gridCol w:w="1276"/>
              <w:gridCol w:w="1701"/>
              <w:gridCol w:w="1701"/>
              <w:gridCol w:w="1843"/>
            </w:tblGrid>
            <w:tr w:rsidR="006E7698" w:rsidRPr="00EE3726" w:rsidTr="007428D6">
              <w:trPr>
                <w:trHeight w:val="263"/>
              </w:trPr>
              <w:tc>
                <w:tcPr>
                  <w:tcW w:w="849" w:type="dxa"/>
                </w:tcPr>
                <w:p w:rsidR="006E7698" w:rsidRPr="00EE3726" w:rsidRDefault="006E7698" w:rsidP="00065FA6">
                  <w:pPr>
                    <w:keepNext/>
                    <w:keepLines/>
                    <w:numPr>
                      <w:ilvl w:val="0"/>
                      <w:numId w:val="8"/>
                    </w:numPr>
                    <w:spacing w:after="0" w:line="240" w:lineRule="auto"/>
                    <w:jc w:val="both"/>
                    <w:rPr>
                      <w:rFonts w:ascii="Times New Roman" w:hAnsi="Times New Roman" w:cs="Times New Roman"/>
                      <w:color w:val="0D0D0D"/>
                      <w:sz w:val="24"/>
                      <w:szCs w:val="24"/>
                    </w:rPr>
                  </w:pPr>
                </w:p>
              </w:tc>
              <w:tc>
                <w:tcPr>
                  <w:tcW w:w="3654" w:type="dxa"/>
                </w:tcPr>
                <w:p w:rsidR="006E7698" w:rsidRPr="00EE3726" w:rsidRDefault="006E7698" w:rsidP="00065FA6">
                  <w:pPr>
                    <w:spacing w:after="0" w:line="240" w:lineRule="auto"/>
                    <w:jc w:val="both"/>
                    <w:rPr>
                      <w:rFonts w:ascii="Times New Roman" w:hAnsi="Times New Roman" w:cs="Times New Roman"/>
                      <w:b/>
                      <w:color w:val="000000"/>
                      <w:sz w:val="24"/>
                      <w:szCs w:val="24"/>
                    </w:rPr>
                  </w:pPr>
                  <w:r w:rsidRPr="00EE3726">
                    <w:rPr>
                      <w:rFonts w:ascii="Times New Roman" w:hAnsi="Times New Roman" w:cs="Times New Roman"/>
                      <w:b/>
                      <w:color w:val="000000"/>
                      <w:sz w:val="24"/>
                      <w:szCs w:val="24"/>
                    </w:rPr>
                    <w:t>Шина носовая наружная</w:t>
                  </w:r>
                  <w:r w:rsidRPr="00EE3726">
                    <w:rPr>
                      <w:rFonts w:ascii="Times New Roman" w:hAnsi="Times New Roman" w:cs="Times New Roman"/>
                      <w:b/>
                      <w:color w:val="FF0000"/>
                      <w:sz w:val="24"/>
                      <w:szCs w:val="24"/>
                    </w:rPr>
                    <w:t xml:space="preserve"> </w:t>
                  </w:r>
                  <w:r w:rsidRPr="00EE3726">
                    <w:rPr>
                      <w:rFonts w:ascii="Times New Roman" w:hAnsi="Times New Roman" w:cs="Times New Roman"/>
                      <w:b/>
                      <w:sz w:val="24"/>
                      <w:szCs w:val="24"/>
                    </w:rPr>
                    <w:t>1528120</w:t>
                  </w:r>
                </w:p>
              </w:tc>
              <w:tc>
                <w:tcPr>
                  <w:tcW w:w="1276" w:type="dxa"/>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Pr>
                <w:p w:rsidR="006E7698" w:rsidRPr="00EE3726" w:rsidRDefault="006E7698" w:rsidP="00065FA6">
                  <w:pPr>
                    <w:spacing w:after="0" w:line="240" w:lineRule="auto"/>
                    <w:jc w:val="both"/>
                    <w:rPr>
                      <w:rFonts w:ascii="Times New Roman" w:hAnsi="Times New Roman" w:cs="Times New Roman"/>
                      <w:b/>
                      <w:color w:val="000000"/>
                      <w:sz w:val="24"/>
                      <w:szCs w:val="24"/>
                    </w:rPr>
                  </w:pPr>
                  <w:r w:rsidRPr="00EE3726">
                    <w:rPr>
                      <w:rFonts w:ascii="Times New Roman" w:hAnsi="Times New Roman" w:cs="Times New Roman"/>
                      <w:b/>
                      <w:color w:val="000000"/>
                      <w:sz w:val="24"/>
                      <w:szCs w:val="24"/>
                    </w:rPr>
                    <w:t>Наличие</w:t>
                  </w:r>
                </w:p>
              </w:tc>
            </w:tr>
            <w:tr w:rsidR="006E7698" w:rsidRPr="00EE3726" w:rsidTr="007428D6">
              <w:trPr>
                <w:trHeight w:val="263"/>
              </w:trPr>
              <w:tc>
                <w:tcPr>
                  <w:tcW w:w="849" w:type="dxa"/>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Количество</w:t>
                  </w:r>
                </w:p>
              </w:tc>
              <w:tc>
                <w:tcPr>
                  <w:tcW w:w="1276" w:type="dxa"/>
                </w:tcPr>
                <w:p w:rsidR="006E7698" w:rsidRPr="00EE3726" w:rsidRDefault="006E7698" w:rsidP="00065FA6">
                  <w:pPr>
                    <w:spacing w:after="0" w:line="240" w:lineRule="auto"/>
                    <w:jc w:val="both"/>
                    <w:rPr>
                      <w:rFonts w:ascii="Times New Roman" w:hAnsi="Times New Roman" w:cs="Times New Roman"/>
                      <w:color w:val="000000"/>
                      <w:sz w:val="24"/>
                      <w:szCs w:val="24"/>
                    </w:rPr>
                  </w:pPr>
                  <w:proofErr w:type="spellStart"/>
                  <w:proofErr w:type="gramStart"/>
                  <w:r w:rsidRPr="00EE3726">
                    <w:rPr>
                      <w:rFonts w:ascii="Times New Roman" w:hAnsi="Times New Roman" w:cs="Times New Roman"/>
                      <w:color w:val="000000"/>
                      <w:sz w:val="24"/>
                      <w:szCs w:val="24"/>
                    </w:rPr>
                    <w:t>шт</w:t>
                  </w:r>
                  <w:proofErr w:type="spellEnd"/>
                  <w:proofErr w:type="gramEnd"/>
                </w:p>
              </w:tc>
              <w:tc>
                <w:tcPr>
                  <w:tcW w:w="1701" w:type="dxa"/>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50</w:t>
                  </w:r>
                </w:p>
              </w:tc>
              <w:tc>
                <w:tcPr>
                  <w:tcW w:w="1701" w:type="dxa"/>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Pr>
                <w:p w:rsidR="006E7698" w:rsidRPr="00EE3726" w:rsidRDefault="006E7698" w:rsidP="00065FA6">
                  <w:pPr>
                    <w:spacing w:after="0" w:line="240" w:lineRule="auto"/>
                    <w:jc w:val="both"/>
                    <w:rPr>
                      <w:rFonts w:ascii="Times New Roman" w:hAnsi="Times New Roman" w:cs="Times New Roman"/>
                      <w:b/>
                      <w:color w:val="000000"/>
                      <w:sz w:val="24"/>
                      <w:szCs w:val="24"/>
                    </w:rPr>
                  </w:pP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Размер</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Средний</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Шине можно придать любую форму перед установкой</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Материал</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легкий и гибкий сплав на основе алюминия</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 xml:space="preserve">Тонкий слой </w:t>
                  </w:r>
                  <w:proofErr w:type="spellStart"/>
                  <w:r w:rsidRPr="00EE3726">
                    <w:rPr>
                      <w:rFonts w:ascii="Times New Roman" w:hAnsi="Times New Roman" w:cs="Times New Roman"/>
                      <w:color w:val="000000"/>
                      <w:sz w:val="24"/>
                      <w:szCs w:val="24"/>
                    </w:rPr>
                    <w:t>пенорезины</w:t>
                  </w:r>
                  <w:proofErr w:type="spellEnd"/>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r w:rsidR="006E7698" w:rsidRPr="00EE3726" w:rsidTr="007428D6">
              <w:trPr>
                <w:trHeight w:val="263"/>
              </w:trPr>
              <w:tc>
                <w:tcPr>
                  <w:tcW w:w="849"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numPr>
                      <w:ilvl w:val="1"/>
                      <w:numId w:val="8"/>
                    </w:numPr>
                    <w:spacing w:after="0" w:line="240" w:lineRule="auto"/>
                    <w:jc w:val="both"/>
                    <w:rPr>
                      <w:rFonts w:ascii="Times New Roman" w:hAnsi="Times New Roman" w:cs="Times New Roman"/>
                      <w:color w:val="0D0D0D"/>
                      <w:sz w:val="24"/>
                      <w:szCs w:val="24"/>
                    </w:rPr>
                  </w:pPr>
                </w:p>
              </w:tc>
              <w:tc>
                <w:tcPr>
                  <w:tcW w:w="3654"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Прочный и водостойкий клейкий слой</w:t>
                  </w:r>
                </w:p>
              </w:tc>
              <w:tc>
                <w:tcPr>
                  <w:tcW w:w="1276"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6E7698" w:rsidRPr="00EE3726" w:rsidRDefault="006E7698" w:rsidP="00065FA6">
                  <w:pPr>
                    <w:spacing w:after="0" w:line="240" w:lineRule="auto"/>
                    <w:jc w:val="both"/>
                    <w:rPr>
                      <w:rFonts w:ascii="Times New Roman" w:hAnsi="Times New Roman" w:cs="Times New Roman"/>
                      <w:color w:val="000000"/>
                      <w:sz w:val="24"/>
                      <w:szCs w:val="24"/>
                    </w:rPr>
                  </w:pPr>
                  <w:r w:rsidRPr="00EE3726">
                    <w:rPr>
                      <w:rFonts w:ascii="Times New Roman" w:hAnsi="Times New Roman" w:cs="Times New Roman"/>
                      <w:color w:val="000000"/>
                      <w:sz w:val="24"/>
                      <w:szCs w:val="24"/>
                    </w:rPr>
                    <w:t>Наличие</w:t>
                  </w:r>
                </w:p>
              </w:tc>
            </w:tr>
          </w:tbl>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r>
      <w:tr w:rsidR="006E7698" w:rsidRPr="00015795" w:rsidTr="00EE3726">
        <w:trPr>
          <w:trHeight w:val="765"/>
        </w:trPr>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color w:val="000000"/>
                <w:sz w:val="24"/>
                <w:szCs w:val="24"/>
                <w:lang w:eastAsia="ru-RU"/>
              </w:rPr>
            </w:pPr>
            <w:r w:rsidRPr="00EE3726">
              <w:rPr>
                <w:rFonts w:ascii="Times New Roman" w:eastAsia="Times New Roman" w:hAnsi="Times New Roman" w:cs="Times New Roman"/>
                <w:color w:val="000000"/>
                <w:sz w:val="24"/>
                <w:szCs w:val="24"/>
                <w:lang w:eastAsia="ru-RU"/>
              </w:rPr>
              <w:t>4</w:t>
            </w:r>
          </w:p>
        </w:tc>
        <w:tc>
          <w:tcPr>
            <w:tcW w:w="2635" w:type="dxa"/>
            <w:tcBorders>
              <w:top w:val="single" w:sz="4" w:space="0" w:color="auto"/>
              <w:left w:val="nil"/>
              <w:bottom w:val="single" w:sz="4" w:space="0" w:color="auto"/>
              <w:right w:val="single" w:sz="4" w:space="0" w:color="auto"/>
            </w:tcBorders>
            <w:shd w:val="clear" w:color="auto" w:fill="auto"/>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 xml:space="preserve">Клипсы </w:t>
            </w:r>
            <w:proofErr w:type="spellStart"/>
            <w:r w:rsidRPr="00EE3726">
              <w:rPr>
                <w:rFonts w:ascii="Times New Roman" w:hAnsi="Times New Roman" w:cs="Times New Roman"/>
                <w:sz w:val="24"/>
                <w:szCs w:val="24"/>
              </w:rPr>
              <w:t>лигирующие</w:t>
            </w:r>
            <w:proofErr w:type="spellEnd"/>
            <w:r w:rsidRPr="00EE3726">
              <w:rPr>
                <w:rFonts w:ascii="Times New Roman" w:hAnsi="Times New Roman" w:cs="Times New Roman"/>
                <w:sz w:val="24"/>
                <w:szCs w:val="24"/>
              </w:rPr>
              <w:t xml:space="preserve"> </w:t>
            </w:r>
            <w:proofErr w:type="spellStart"/>
            <w:r w:rsidRPr="00EE3726">
              <w:rPr>
                <w:rFonts w:ascii="Times New Roman" w:hAnsi="Times New Roman" w:cs="Times New Roman"/>
                <w:sz w:val="24"/>
                <w:szCs w:val="24"/>
                <w:lang w:val="en-US"/>
              </w:rPr>
              <w:t>ClickaV</w:t>
            </w:r>
            <w:proofErr w:type="spellEnd"/>
            <w:r w:rsidRPr="00EE3726">
              <w:rPr>
                <w:rFonts w:ascii="Times New Roman" w:hAnsi="Times New Roman" w:cs="Times New Roman"/>
                <w:sz w:val="24"/>
                <w:szCs w:val="24"/>
              </w:rPr>
              <w:t>, размер большой, цвет фиолетовый, 6 шт</w:t>
            </w:r>
            <w:r w:rsidR="00F6519B">
              <w:rPr>
                <w:rFonts w:ascii="Times New Roman" w:hAnsi="Times New Roman" w:cs="Times New Roman"/>
                <w:sz w:val="24"/>
                <w:szCs w:val="24"/>
              </w:rPr>
              <w:t>.</w:t>
            </w:r>
            <w:r w:rsidRPr="00EE3726">
              <w:rPr>
                <w:rFonts w:ascii="Times New Roman" w:hAnsi="Times New Roman" w:cs="Times New Roman"/>
                <w:sz w:val="24"/>
                <w:szCs w:val="24"/>
              </w:rPr>
              <w:t xml:space="preserve"> в картридже, в упаковке 20 картриджей</w:t>
            </w:r>
          </w:p>
        </w:tc>
        <w:tc>
          <w:tcPr>
            <w:tcW w:w="755" w:type="dxa"/>
            <w:tcBorders>
              <w:top w:val="single" w:sz="4" w:space="0" w:color="auto"/>
              <w:left w:val="nil"/>
              <w:bottom w:val="single" w:sz="4" w:space="0" w:color="auto"/>
              <w:right w:val="single" w:sz="4" w:space="0" w:color="auto"/>
            </w:tcBorders>
            <w:shd w:val="clear" w:color="auto" w:fill="auto"/>
          </w:tcPr>
          <w:p w:rsidR="006E7698" w:rsidRPr="00EE3726" w:rsidRDefault="006E7698" w:rsidP="00065FA6">
            <w:pPr>
              <w:spacing w:after="0" w:line="240" w:lineRule="auto"/>
              <w:jc w:val="both"/>
              <w:rPr>
                <w:rFonts w:ascii="Times New Roman" w:eastAsia="Times New Roman" w:hAnsi="Times New Roman" w:cs="Times New Roman"/>
                <w:color w:val="000000"/>
                <w:sz w:val="24"/>
                <w:szCs w:val="24"/>
                <w:lang w:eastAsia="ru-RU"/>
              </w:rPr>
            </w:pPr>
            <w:proofErr w:type="spellStart"/>
            <w:r w:rsidRPr="00EE3726">
              <w:rPr>
                <w:rFonts w:ascii="Times New Roman" w:eastAsia="Times New Roman" w:hAnsi="Times New Roman" w:cs="Times New Roman"/>
                <w:color w:val="000000"/>
                <w:sz w:val="24"/>
                <w:szCs w:val="24"/>
                <w:lang w:eastAsia="ru-RU"/>
              </w:rPr>
              <w:t>уп</w:t>
            </w:r>
            <w:proofErr w:type="spellEnd"/>
          </w:p>
        </w:tc>
        <w:tc>
          <w:tcPr>
            <w:tcW w:w="690" w:type="dxa"/>
            <w:tcBorders>
              <w:top w:val="single" w:sz="4" w:space="0" w:color="auto"/>
              <w:left w:val="nil"/>
              <w:bottom w:val="single" w:sz="4" w:space="0" w:color="auto"/>
              <w:right w:val="single" w:sz="4" w:space="0" w:color="auto"/>
            </w:tcBorders>
            <w:shd w:val="clear" w:color="auto" w:fill="auto"/>
          </w:tcPr>
          <w:p w:rsidR="006E7698" w:rsidRPr="00EE3726" w:rsidRDefault="006E7698" w:rsidP="00065FA6">
            <w:pPr>
              <w:spacing w:after="0" w:line="240" w:lineRule="auto"/>
              <w:jc w:val="both"/>
              <w:rPr>
                <w:rFonts w:ascii="Times New Roman" w:eastAsia="Times New Roman" w:hAnsi="Times New Roman" w:cs="Times New Roman"/>
                <w:color w:val="000000"/>
                <w:sz w:val="24"/>
                <w:szCs w:val="24"/>
                <w:lang w:eastAsia="ru-RU"/>
              </w:rPr>
            </w:pPr>
            <w:r w:rsidRPr="00EE3726">
              <w:rPr>
                <w:rFonts w:ascii="Times New Roman" w:eastAsia="Times New Roman" w:hAnsi="Times New Roman" w:cs="Times New Roman"/>
                <w:color w:val="000000"/>
                <w:sz w:val="24"/>
                <w:szCs w:val="24"/>
                <w:lang w:eastAsia="ru-RU"/>
              </w:rPr>
              <w:t>6</w:t>
            </w:r>
          </w:p>
        </w:tc>
        <w:tc>
          <w:tcPr>
            <w:tcW w:w="11048" w:type="dxa"/>
            <w:tcBorders>
              <w:top w:val="single" w:sz="4" w:space="0" w:color="auto"/>
              <w:left w:val="nil"/>
              <w:bottom w:val="single" w:sz="4" w:space="0" w:color="auto"/>
              <w:right w:val="single" w:sz="4" w:space="0" w:color="auto"/>
            </w:tcBorders>
            <w:shd w:val="clear" w:color="auto" w:fill="auto"/>
            <w:vAlign w:val="center"/>
          </w:tcPr>
          <w:tbl>
            <w:tblPr>
              <w:tblW w:w="11024" w:type="dxa"/>
              <w:tblLook w:val="04A0" w:firstRow="1" w:lastRow="0" w:firstColumn="1" w:lastColumn="0" w:noHBand="0" w:noVBand="1"/>
            </w:tblPr>
            <w:tblGrid>
              <w:gridCol w:w="849"/>
              <w:gridCol w:w="3654"/>
              <w:gridCol w:w="1276"/>
              <w:gridCol w:w="1701"/>
              <w:gridCol w:w="1701"/>
              <w:gridCol w:w="1843"/>
            </w:tblGrid>
            <w:tr w:rsidR="006E7698" w:rsidRPr="00EE3726" w:rsidTr="007428D6">
              <w:trPr>
                <w:trHeight w:val="201"/>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4.</w:t>
                  </w:r>
                </w:p>
              </w:tc>
              <w:tc>
                <w:tcPr>
                  <w:tcW w:w="3654" w:type="dxa"/>
                  <w:tcBorders>
                    <w:top w:val="single" w:sz="4" w:space="0" w:color="auto"/>
                    <w:left w:val="nil"/>
                    <w:bottom w:val="single" w:sz="4" w:space="0" w:color="auto"/>
                    <w:right w:val="single" w:sz="4" w:space="0" w:color="auto"/>
                  </w:tcBorders>
                  <w:shd w:val="clear" w:color="auto" w:fill="auto"/>
                  <w:vAlign w:val="center"/>
                  <w:hideMark/>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b/>
                      <w:sz w:val="24"/>
                      <w:szCs w:val="24"/>
                    </w:rPr>
                    <w:t xml:space="preserve">Клипсы </w:t>
                  </w:r>
                  <w:proofErr w:type="spellStart"/>
                  <w:r w:rsidRPr="00EE3726">
                    <w:rPr>
                      <w:rFonts w:ascii="Times New Roman" w:hAnsi="Times New Roman" w:cs="Times New Roman"/>
                      <w:b/>
                      <w:sz w:val="24"/>
                      <w:szCs w:val="24"/>
                    </w:rPr>
                    <w:t>лигирующие</w:t>
                  </w:r>
                  <w:proofErr w:type="spellEnd"/>
                  <w:r w:rsidRPr="00EE3726">
                    <w:rPr>
                      <w:rFonts w:ascii="Times New Roman" w:hAnsi="Times New Roman" w:cs="Times New Roman"/>
                      <w:b/>
                      <w:sz w:val="24"/>
                      <w:szCs w:val="24"/>
                    </w:rPr>
                    <w:t xml:space="preserve">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hideMark/>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nil"/>
                    <w:bottom w:val="single" w:sz="4" w:space="0" w:color="auto"/>
                    <w:right w:val="single" w:sz="4" w:space="0" w:color="auto"/>
                  </w:tcBorders>
                  <w:shd w:val="clear" w:color="auto" w:fill="auto"/>
                </w:tcPr>
                <w:p w:rsidR="006E7698" w:rsidRPr="00EE3726" w:rsidRDefault="006E7698" w:rsidP="00065FA6">
                  <w:pPr>
                    <w:spacing w:after="0" w:line="240" w:lineRule="auto"/>
                    <w:jc w:val="both"/>
                    <w:rPr>
                      <w:rFonts w:ascii="Times New Roman" w:hAnsi="Times New Roman" w:cs="Times New Roman"/>
                      <w:sz w:val="24"/>
                      <w:szCs w:val="24"/>
                    </w:rPr>
                  </w:pPr>
                </w:p>
              </w:tc>
            </w:tr>
            <w:tr w:rsidR="006E7698" w:rsidRPr="00EE3726" w:rsidTr="007428D6">
              <w:trPr>
                <w:trHeight w:val="525"/>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4.1.</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roofErr w:type="spellStart"/>
                  <w:r w:rsidRPr="00EE3726">
                    <w:rPr>
                      <w:rFonts w:ascii="Times New Roman" w:hAnsi="Times New Roman" w:cs="Times New Roman"/>
                      <w:sz w:val="24"/>
                      <w:szCs w:val="24"/>
                    </w:rPr>
                    <w:t>Нерассасывающаяся</w:t>
                  </w:r>
                  <w:proofErr w:type="spellEnd"/>
                  <w:r w:rsidRPr="00EE3726">
                    <w:rPr>
                      <w:rFonts w:ascii="Times New Roman" w:hAnsi="Times New Roman" w:cs="Times New Roman"/>
                      <w:sz w:val="24"/>
                      <w:szCs w:val="24"/>
                    </w:rPr>
                    <w:t xml:space="preserve">  </w:t>
                  </w:r>
                  <w:proofErr w:type="spellStart"/>
                  <w:r w:rsidRPr="00EE3726">
                    <w:rPr>
                      <w:rFonts w:ascii="Times New Roman" w:hAnsi="Times New Roman" w:cs="Times New Roman"/>
                      <w:sz w:val="24"/>
                      <w:szCs w:val="24"/>
                    </w:rPr>
                    <w:t>лигирующая</w:t>
                  </w:r>
                  <w:proofErr w:type="spellEnd"/>
                  <w:r w:rsidRPr="00EE3726">
                    <w:rPr>
                      <w:rFonts w:ascii="Times New Roman" w:hAnsi="Times New Roman" w:cs="Times New Roman"/>
                      <w:sz w:val="24"/>
                      <w:szCs w:val="24"/>
                    </w:rPr>
                    <w:t xml:space="preserve"> клипса </w:t>
                  </w:r>
                  <w:proofErr w:type="gramStart"/>
                  <w:r w:rsidRPr="00EE3726">
                    <w:rPr>
                      <w:rFonts w:ascii="Times New Roman" w:hAnsi="Times New Roman" w:cs="Times New Roman"/>
                      <w:sz w:val="24"/>
                      <w:szCs w:val="24"/>
                    </w:rPr>
                    <w:t>предназначена</w:t>
                  </w:r>
                  <w:proofErr w:type="gramEnd"/>
                  <w:r w:rsidRPr="00EE3726">
                    <w:rPr>
                      <w:rFonts w:ascii="Times New Roman" w:hAnsi="Times New Roman" w:cs="Times New Roman"/>
                      <w:sz w:val="24"/>
                      <w:szCs w:val="24"/>
                    </w:rPr>
                    <w:t xml:space="preserve">  для </w:t>
                  </w:r>
                  <w:proofErr w:type="spellStart"/>
                  <w:r w:rsidRPr="00EE3726">
                    <w:rPr>
                      <w:rFonts w:ascii="Times New Roman" w:hAnsi="Times New Roman" w:cs="Times New Roman"/>
                      <w:sz w:val="24"/>
                      <w:szCs w:val="24"/>
                    </w:rPr>
                    <w:t>клипирования</w:t>
                  </w:r>
                  <w:proofErr w:type="spellEnd"/>
                  <w:r w:rsidRPr="00EE3726">
                    <w:rPr>
                      <w:rFonts w:ascii="Times New Roman" w:hAnsi="Times New Roman" w:cs="Times New Roman"/>
                      <w:sz w:val="24"/>
                      <w:szCs w:val="24"/>
                    </w:rPr>
                    <w:t xml:space="preserve">  секреторно – сосудистых структур диаметром от 5 до 13 мм</w:t>
                  </w:r>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Наличие</w:t>
                  </w:r>
                </w:p>
              </w:tc>
            </w:tr>
            <w:tr w:rsidR="006E7698" w:rsidRPr="00EE3726" w:rsidTr="007428D6">
              <w:trPr>
                <w:trHeight w:val="464"/>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4.2.</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roofErr w:type="gramStart"/>
                  <w:r w:rsidRPr="00EE3726">
                    <w:rPr>
                      <w:rFonts w:ascii="Times New Roman" w:hAnsi="Times New Roman" w:cs="Times New Roman"/>
                      <w:sz w:val="24"/>
                      <w:szCs w:val="24"/>
                    </w:rPr>
                    <w:t>Изготовлена</w:t>
                  </w:r>
                  <w:proofErr w:type="gramEnd"/>
                  <w:r w:rsidRPr="00EE3726">
                    <w:rPr>
                      <w:rFonts w:ascii="Times New Roman" w:hAnsi="Times New Roman" w:cs="Times New Roman"/>
                      <w:sz w:val="24"/>
                      <w:szCs w:val="24"/>
                    </w:rPr>
                    <w:t xml:space="preserve"> из высокотехнологичного биополимера. Клипса имеет V-</w:t>
                  </w:r>
                  <w:r w:rsidRPr="00EE3726">
                    <w:rPr>
                      <w:rFonts w:ascii="Times New Roman" w:hAnsi="Times New Roman" w:cs="Times New Roman"/>
                      <w:sz w:val="24"/>
                      <w:szCs w:val="24"/>
                    </w:rPr>
                    <w:lastRenderedPageBreak/>
                    <w:t xml:space="preserve">образную изогнутую форму, что обеспечивает максимальный охват </w:t>
                  </w:r>
                  <w:proofErr w:type="spellStart"/>
                  <w:r w:rsidRPr="00EE3726">
                    <w:rPr>
                      <w:rFonts w:ascii="Times New Roman" w:hAnsi="Times New Roman" w:cs="Times New Roman"/>
                      <w:sz w:val="24"/>
                      <w:szCs w:val="24"/>
                    </w:rPr>
                    <w:t>лигируемой</w:t>
                  </w:r>
                  <w:proofErr w:type="spellEnd"/>
                  <w:r w:rsidRPr="00EE3726">
                    <w:rPr>
                      <w:rFonts w:ascii="Times New Roman" w:hAnsi="Times New Roman" w:cs="Times New Roman"/>
                      <w:sz w:val="24"/>
                      <w:szCs w:val="24"/>
                    </w:rPr>
                    <w:t xml:space="preserve"> ткани</w:t>
                  </w:r>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Наличие</w:t>
                  </w:r>
                </w:p>
              </w:tc>
            </w:tr>
            <w:tr w:rsidR="006E7698" w:rsidRPr="00EE3726" w:rsidTr="007428D6">
              <w:trPr>
                <w:trHeight w:val="283"/>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lastRenderedPageBreak/>
                    <w:t>4.3.</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 xml:space="preserve">Длина внешней стороны клипсы </w:t>
                  </w:r>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мм</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13</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r>
            <w:tr w:rsidR="006E7698" w:rsidRPr="00EE3726" w:rsidTr="007428D6">
              <w:trPr>
                <w:trHeight w:val="286"/>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4.4.</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 xml:space="preserve">Толщина ножки клипсы </w:t>
                  </w:r>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мм</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1,29</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r>
            <w:tr w:rsidR="006E7698" w:rsidRPr="00EE3726" w:rsidTr="007428D6">
              <w:trPr>
                <w:trHeight w:val="286"/>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4.5.</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 xml:space="preserve">Зубчатые </w:t>
                  </w:r>
                  <w:proofErr w:type="spellStart"/>
                  <w:r w:rsidRPr="00EE3726">
                    <w:rPr>
                      <w:rFonts w:ascii="Times New Roman" w:hAnsi="Times New Roman" w:cs="Times New Roman"/>
                      <w:sz w:val="24"/>
                      <w:szCs w:val="24"/>
                    </w:rPr>
                    <w:t>микровыступы</w:t>
                  </w:r>
                  <w:proofErr w:type="spellEnd"/>
                  <w:r w:rsidRPr="00EE3726">
                    <w:rPr>
                      <w:rFonts w:ascii="Times New Roman" w:hAnsi="Times New Roman" w:cs="Times New Roman"/>
                      <w:sz w:val="24"/>
                      <w:szCs w:val="24"/>
                    </w:rPr>
                    <w:t xml:space="preserve"> на внутренней поверхности клипсы и замочного механизма для  эффективной и надёжной фиксации клипсы на </w:t>
                  </w:r>
                  <w:proofErr w:type="spellStart"/>
                  <w:r w:rsidRPr="00EE3726">
                    <w:rPr>
                      <w:rFonts w:ascii="Times New Roman" w:hAnsi="Times New Roman" w:cs="Times New Roman"/>
                      <w:sz w:val="24"/>
                      <w:szCs w:val="24"/>
                    </w:rPr>
                    <w:t>лигируемой</w:t>
                  </w:r>
                  <w:proofErr w:type="spellEnd"/>
                  <w:r w:rsidRPr="00EE3726">
                    <w:rPr>
                      <w:rFonts w:ascii="Times New Roman" w:hAnsi="Times New Roman" w:cs="Times New Roman"/>
                      <w:sz w:val="24"/>
                      <w:szCs w:val="24"/>
                    </w:rPr>
                    <w:t xml:space="preserve"> ткани, </w:t>
                  </w:r>
                  <w:r w:rsidR="00867C8D">
                    <w:rPr>
                      <w:rFonts w:ascii="Times New Roman" w:hAnsi="Times New Roman" w:cs="Times New Roman"/>
                      <w:sz w:val="24"/>
                      <w:szCs w:val="24"/>
                    </w:rPr>
                    <w:t>и предотвращения соскальзывания</w:t>
                  </w:r>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Наличие</w:t>
                  </w:r>
                </w:p>
              </w:tc>
            </w:tr>
            <w:tr w:rsidR="006E7698" w:rsidRPr="00EE3726" w:rsidTr="007428D6">
              <w:trPr>
                <w:trHeight w:val="286"/>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4.6.</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 xml:space="preserve">Диаметр замков </w:t>
                  </w:r>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мм</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r>
            <w:tr w:rsidR="006E7698" w:rsidRPr="00EE3726" w:rsidTr="007428D6">
              <w:trPr>
                <w:trHeight w:val="286"/>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4.7.</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 xml:space="preserve">Наличие расстояние между замками  </w:t>
                  </w:r>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мм</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10,20</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r>
            <w:tr w:rsidR="006E7698" w:rsidRPr="00EE3726" w:rsidTr="007428D6">
              <w:trPr>
                <w:trHeight w:val="286"/>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4.8.</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 xml:space="preserve">Фиолетовая </w:t>
                  </w:r>
                  <w:r w:rsidR="00867C8D">
                    <w:rPr>
                      <w:rFonts w:ascii="Times New Roman" w:hAnsi="Times New Roman" w:cs="Times New Roman"/>
                      <w:sz w:val="24"/>
                      <w:szCs w:val="24"/>
                    </w:rPr>
                    <w:t>маркировка картриджа и упаковки</w:t>
                  </w:r>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Наличие</w:t>
                  </w:r>
                </w:p>
              </w:tc>
            </w:tr>
            <w:tr w:rsidR="006E7698" w:rsidRPr="00EE3726" w:rsidTr="007428D6">
              <w:trPr>
                <w:trHeight w:val="286"/>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4.9.</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 xml:space="preserve">Клипса фиксируется  в </w:t>
                  </w:r>
                  <w:proofErr w:type="spellStart"/>
                  <w:r w:rsidRPr="00EE3726">
                    <w:rPr>
                      <w:rFonts w:ascii="Times New Roman" w:hAnsi="Times New Roman" w:cs="Times New Roman"/>
                      <w:sz w:val="24"/>
                      <w:szCs w:val="24"/>
                    </w:rPr>
                    <w:t>клипаторе</w:t>
                  </w:r>
                  <w:proofErr w:type="spellEnd"/>
                  <w:r w:rsidRPr="00EE3726">
                    <w:rPr>
                      <w:rFonts w:ascii="Times New Roman" w:hAnsi="Times New Roman" w:cs="Times New Roman"/>
                      <w:sz w:val="24"/>
                      <w:szCs w:val="24"/>
                    </w:rPr>
                    <w:t xml:space="preserve"> специальными выступами в соответствующих углублениях. Амортизирующий механизм в основании клипсы, позволяет п</w:t>
                  </w:r>
                  <w:r w:rsidR="00867C8D">
                    <w:rPr>
                      <w:rFonts w:ascii="Times New Roman" w:hAnsi="Times New Roman" w:cs="Times New Roman"/>
                      <w:sz w:val="24"/>
                      <w:szCs w:val="24"/>
                    </w:rPr>
                    <w:t>римерить клипсу перед фиксацией</w:t>
                  </w:r>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Наличие</w:t>
                  </w:r>
                </w:p>
              </w:tc>
            </w:tr>
            <w:tr w:rsidR="006E7698" w:rsidRPr="00EE3726" w:rsidTr="007428D6">
              <w:trPr>
                <w:trHeight w:val="286"/>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4.10.</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 xml:space="preserve">Возможность </w:t>
                  </w:r>
                  <w:proofErr w:type="spellStart"/>
                  <w:r w:rsidRPr="00EE3726">
                    <w:rPr>
                      <w:rFonts w:ascii="Times New Roman" w:hAnsi="Times New Roman" w:cs="Times New Roman"/>
                      <w:sz w:val="24"/>
                      <w:szCs w:val="24"/>
                    </w:rPr>
                    <w:t>деклипирования</w:t>
                  </w:r>
                  <w:proofErr w:type="spellEnd"/>
                  <w:r w:rsidRPr="00EE3726">
                    <w:rPr>
                      <w:rFonts w:ascii="Times New Roman" w:hAnsi="Times New Roman" w:cs="Times New Roman"/>
                      <w:sz w:val="24"/>
                      <w:szCs w:val="24"/>
                    </w:rPr>
                    <w:t xml:space="preserve"> клипсы (специальным инструментом), в сл</w:t>
                  </w:r>
                  <w:r w:rsidR="00867C8D">
                    <w:rPr>
                      <w:rFonts w:ascii="Times New Roman" w:hAnsi="Times New Roman" w:cs="Times New Roman"/>
                      <w:sz w:val="24"/>
                      <w:szCs w:val="24"/>
                    </w:rPr>
                    <w:t xml:space="preserve">учае </w:t>
                  </w:r>
                  <w:proofErr w:type="gramStart"/>
                  <w:r w:rsidR="00867C8D">
                    <w:rPr>
                      <w:rFonts w:ascii="Times New Roman" w:hAnsi="Times New Roman" w:cs="Times New Roman"/>
                      <w:sz w:val="24"/>
                      <w:szCs w:val="24"/>
                    </w:rPr>
                    <w:t>некорректного</w:t>
                  </w:r>
                  <w:proofErr w:type="gramEnd"/>
                  <w:r w:rsidR="00867C8D">
                    <w:rPr>
                      <w:rFonts w:ascii="Times New Roman" w:hAnsi="Times New Roman" w:cs="Times New Roman"/>
                      <w:sz w:val="24"/>
                      <w:szCs w:val="24"/>
                    </w:rPr>
                    <w:t xml:space="preserve"> </w:t>
                  </w:r>
                  <w:proofErr w:type="spellStart"/>
                  <w:r w:rsidR="00867C8D">
                    <w:rPr>
                      <w:rFonts w:ascii="Times New Roman" w:hAnsi="Times New Roman" w:cs="Times New Roman"/>
                      <w:sz w:val="24"/>
                      <w:szCs w:val="24"/>
                    </w:rPr>
                    <w:t>лигирования</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Наличие</w:t>
                  </w:r>
                </w:p>
              </w:tc>
            </w:tr>
            <w:tr w:rsidR="006E7698" w:rsidRPr="00EE3726" w:rsidTr="007428D6">
              <w:trPr>
                <w:trHeight w:val="286"/>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4.11.</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Липкая лента для фиксации к поверхно</w:t>
                  </w:r>
                  <w:r w:rsidR="00867C8D">
                    <w:rPr>
                      <w:rFonts w:ascii="Times New Roman" w:hAnsi="Times New Roman" w:cs="Times New Roman"/>
                      <w:sz w:val="24"/>
                      <w:szCs w:val="24"/>
                    </w:rPr>
                    <w:t xml:space="preserve">сти при наборе клипс в </w:t>
                  </w:r>
                  <w:proofErr w:type="spellStart"/>
                  <w:r w:rsidR="00867C8D">
                    <w:rPr>
                      <w:rFonts w:ascii="Times New Roman" w:hAnsi="Times New Roman" w:cs="Times New Roman"/>
                      <w:sz w:val="24"/>
                      <w:szCs w:val="24"/>
                    </w:rPr>
                    <w:t>клипатор</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Наличие</w:t>
                  </w:r>
                </w:p>
              </w:tc>
            </w:tr>
            <w:tr w:rsidR="006E7698" w:rsidRPr="00EE3726" w:rsidTr="007428D6">
              <w:trPr>
                <w:trHeight w:val="286"/>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4.12.</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 xml:space="preserve">Стерильные клипсы в картридже  </w:t>
                  </w:r>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шт.</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6</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r>
            <w:tr w:rsidR="006E7698" w:rsidRPr="00EE3726" w:rsidTr="007428D6">
              <w:trPr>
                <w:trHeight w:val="806"/>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4.13.</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roofErr w:type="gramStart"/>
                  <w:r w:rsidRPr="00EE3726">
                    <w:rPr>
                      <w:rFonts w:ascii="Times New Roman" w:hAnsi="Times New Roman" w:cs="Times New Roman"/>
                      <w:sz w:val="24"/>
                      <w:szCs w:val="24"/>
                    </w:rPr>
                    <w:t xml:space="preserve">Клипсы должны устанавливаться с помощью </w:t>
                  </w:r>
                  <w:proofErr w:type="spellStart"/>
                  <w:r w:rsidRPr="00EE3726">
                    <w:rPr>
                      <w:rFonts w:ascii="Times New Roman" w:hAnsi="Times New Roman" w:cs="Times New Roman"/>
                      <w:sz w:val="24"/>
                      <w:szCs w:val="24"/>
                    </w:rPr>
                    <w:t>клипатора</w:t>
                  </w:r>
                  <w:proofErr w:type="spellEnd"/>
                  <w:r w:rsidRPr="00EE3726">
                    <w:rPr>
                      <w:rFonts w:ascii="Times New Roman" w:hAnsi="Times New Roman" w:cs="Times New Roman"/>
                      <w:sz w:val="24"/>
                      <w:szCs w:val="24"/>
                    </w:rPr>
                    <w:t xml:space="preserve"> 0301-04LE, фирмы «</w:t>
                  </w:r>
                  <w:proofErr w:type="spellStart"/>
                  <w:r w:rsidRPr="00EE3726">
                    <w:rPr>
                      <w:rFonts w:ascii="Times New Roman" w:hAnsi="Times New Roman" w:cs="Times New Roman"/>
                      <w:sz w:val="24"/>
                      <w:szCs w:val="24"/>
                    </w:rPr>
                    <w:t>Grena</w:t>
                  </w:r>
                  <w:proofErr w:type="spellEnd"/>
                  <w:r w:rsidRPr="00EE3726">
                    <w:rPr>
                      <w:rFonts w:ascii="Times New Roman" w:hAnsi="Times New Roman" w:cs="Times New Roman"/>
                      <w:sz w:val="24"/>
                      <w:szCs w:val="24"/>
                    </w:rPr>
                    <w:t xml:space="preserve"> </w:t>
                  </w:r>
                  <w:proofErr w:type="spellStart"/>
                  <w:r w:rsidRPr="00EE3726">
                    <w:rPr>
                      <w:rFonts w:ascii="Times New Roman" w:hAnsi="Times New Roman" w:cs="Times New Roman"/>
                      <w:sz w:val="24"/>
                      <w:szCs w:val="24"/>
                    </w:rPr>
                    <w:t>Ltd</w:t>
                  </w:r>
                  <w:proofErr w:type="spellEnd"/>
                  <w:r w:rsidRPr="00EE3726">
                    <w:rPr>
                      <w:rFonts w:ascii="Times New Roman" w:hAnsi="Times New Roman" w:cs="Times New Roman"/>
                      <w:sz w:val="24"/>
                      <w:szCs w:val="24"/>
                    </w:rPr>
                    <w:t>»   Великобритания, и</w:t>
                  </w:r>
                  <w:r w:rsidR="00867C8D">
                    <w:rPr>
                      <w:rFonts w:ascii="Times New Roman" w:hAnsi="Times New Roman" w:cs="Times New Roman"/>
                      <w:sz w:val="24"/>
                      <w:szCs w:val="24"/>
                    </w:rPr>
                    <w:t>меющегося в наличии у Заказчика</w:t>
                  </w:r>
                  <w:proofErr w:type="gramEnd"/>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Наличие</w:t>
                  </w:r>
                </w:p>
              </w:tc>
            </w:tr>
          </w:tbl>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r>
      <w:tr w:rsidR="006E7698" w:rsidRPr="00015795" w:rsidTr="00EE3726">
        <w:trPr>
          <w:trHeight w:val="274"/>
        </w:trPr>
        <w:tc>
          <w:tcPr>
            <w:tcW w:w="453" w:type="dxa"/>
            <w:tcBorders>
              <w:top w:val="nil"/>
              <w:left w:val="single" w:sz="4" w:space="0" w:color="auto"/>
              <w:bottom w:val="single" w:sz="4" w:space="0" w:color="auto"/>
              <w:right w:val="single" w:sz="4" w:space="0" w:color="auto"/>
            </w:tcBorders>
            <w:shd w:val="clear" w:color="auto" w:fill="auto"/>
            <w:vAlign w:val="center"/>
            <w:hideMark/>
          </w:tcPr>
          <w:p w:rsidR="006E7698" w:rsidRPr="00EE3726" w:rsidRDefault="006E7698" w:rsidP="00065FA6">
            <w:pPr>
              <w:spacing w:after="0" w:line="240" w:lineRule="auto"/>
              <w:jc w:val="both"/>
              <w:rPr>
                <w:rFonts w:ascii="Times New Roman" w:eastAsia="Times New Roman" w:hAnsi="Times New Roman" w:cs="Times New Roman"/>
                <w:color w:val="000000"/>
                <w:sz w:val="24"/>
                <w:szCs w:val="24"/>
                <w:lang w:eastAsia="ru-RU"/>
              </w:rPr>
            </w:pPr>
            <w:r w:rsidRPr="00EE3726">
              <w:rPr>
                <w:rFonts w:ascii="Times New Roman" w:eastAsia="Times New Roman" w:hAnsi="Times New Roman" w:cs="Times New Roman"/>
                <w:color w:val="000000"/>
                <w:sz w:val="24"/>
                <w:szCs w:val="24"/>
                <w:lang w:eastAsia="ru-RU"/>
              </w:rPr>
              <w:lastRenderedPageBreak/>
              <w:t>5</w:t>
            </w:r>
          </w:p>
        </w:tc>
        <w:tc>
          <w:tcPr>
            <w:tcW w:w="2635" w:type="dxa"/>
            <w:tcBorders>
              <w:top w:val="nil"/>
              <w:left w:val="nil"/>
              <w:bottom w:val="single" w:sz="4" w:space="0" w:color="auto"/>
              <w:right w:val="single" w:sz="4" w:space="0" w:color="auto"/>
            </w:tcBorders>
            <w:shd w:val="clear" w:color="auto" w:fill="auto"/>
          </w:tcPr>
          <w:p w:rsidR="006E7698" w:rsidRPr="00EE3726" w:rsidRDefault="006E7698" w:rsidP="00065FA6">
            <w:pPr>
              <w:spacing w:after="0" w:line="240" w:lineRule="auto"/>
              <w:jc w:val="both"/>
              <w:rPr>
                <w:rFonts w:ascii="Times New Roman" w:hAnsi="Times New Roman" w:cs="Times New Roman"/>
                <w:sz w:val="24"/>
                <w:szCs w:val="24"/>
              </w:rPr>
            </w:pPr>
            <w:r w:rsidRPr="00EE3726">
              <w:rPr>
                <w:rFonts w:ascii="Times New Roman" w:hAnsi="Times New Roman" w:cs="Times New Roman"/>
                <w:sz w:val="24"/>
                <w:szCs w:val="24"/>
              </w:rPr>
              <w:t xml:space="preserve">Комплект для </w:t>
            </w:r>
            <w:proofErr w:type="spellStart"/>
            <w:r w:rsidRPr="00EE3726">
              <w:rPr>
                <w:rFonts w:ascii="Times New Roman" w:hAnsi="Times New Roman" w:cs="Times New Roman"/>
                <w:sz w:val="24"/>
                <w:szCs w:val="24"/>
              </w:rPr>
              <w:t>дакрицисториностомии</w:t>
            </w:r>
            <w:proofErr w:type="spellEnd"/>
            <w:r w:rsidRPr="00EE3726">
              <w:rPr>
                <w:rFonts w:ascii="Times New Roman" w:hAnsi="Times New Roman" w:cs="Times New Roman"/>
                <w:sz w:val="24"/>
                <w:szCs w:val="24"/>
              </w:rPr>
              <w:t xml:space="preserve">, 1 </w:t>
            </w:r>
            <w:proofErr w:type="spellStart"/>
            <w:proofErr w:type="gramStart"/>
            <w:r w:rsidRPr="00EE3726">
              <w:rPr>
                <w:rFonts w:ascii="Times New Roman" w:hAnsi="Times New Roman" w:cs="Times New Roman"/>
                <w:sz w:val="24"/>
                <w:szCs w:val="24"/>
              </w:rPr>
              <w:t>шт</w:t>
            </w:r>
            <w:proofErr w:type="spellEnd"/>
            <w:proofErr w:type="gramEnd"/>
            <w:r w:rsidRPr="00EE3726">
              <w:rPr>
                <w:rFonts w:ascii="Times New Roman" w:hAnsi="Times New Roman" w:cs="Times New Roman"/>
                <w:sz w:val="24"/>
                <w:szCs w:val="24"/>
              </w:rPr>
              <w:t>/</w:t>
            </w:r>
            <w:proofErr w:type="spellStart"/>
            <w:r w:rsidRPr="00EE3726">
              <w:rPr>
                <w:rFonts w:ascii="Times New Roman" w:hAnsi="Times New Roman" w:cs="Times New Roman"/>
                <w:sz w:val="24"/>
                <w:szCs w:val="24"/>
              </w:rPr>
              <w:t>уп</w:t>
            </w:r>
            <w:proofErr w:type="spellEnd"/>
          </w:p>
        </w:tc>
        <w:tc>
          <w:tcPr>
            <w:tcW w:w="755" w:type="dxa"/>
            <w:tcBorders>
              <w:top w:val="nil"/>
              <w:left w:val="nil"/>
              <w:bottom w:val="single" w:sz="4" w:space="0" w:color="auto"/>
              <w:right w:val="single" w:sz="4" w:space="0" w:color="auto"/>
            </w:tcBorders>
            <w:shd w:val="clear" w:color="auto" w:fill="auto"/>
          </w:tcPr>
          <w:p w:rsidR="006E7698" w:rsidRPr="00EE3726" w:rsidRDefault="006E7698" w:rsidP="00065FA6">
            <w:pPr>
              <w:spacing w:after="0" w:line="240" w:lineRule="auto"/>
              <w:jc w:val="both"/>
              <w:rPr>
                <w:rFonts w:ascii="Times New Roman" w:eastAsia="Times New Roman" w:hAnsi="Times New Roman" w:cs="Times New Roman"/>
                <w:color w:val="000000"/>
                <w:sz w:val="24"/>
                <w:szCs w:val="24"/>
                <w:lang w:eastAsia="ru-RU"/>
              </w:rPr>
            </w:pPr>
            <w:proofErr w:type="spellStart"/>
            <w:r w:rsidRPr="00EE3726">
              <w:rPr>
                <w:rFonts w:ascii="Times New Roman" w:eastAsia="Times New Roman" w:hAnsi="Times New Roman" w:cs="Times New Roman"/>
                <w:color w:val="000000"/>
                <w:sz w:val="24"/>
                <w:szCs w:val="24"/>
                <w:lang w:eastAsia="ru-RU"/>
              </w:rPr>
              <w:t>уп</w:t>
            </w:r>
            <w:proofErr w:type="spellEnd"/>
          </w:p>
        </w:tc>
        <w:tc>
          <w:tcPr>
            <w:tcW w:w="690" w:type="dxa"/>
            <w:tcBorders>
              <w:top w:val="nil"/>
              <w:left w:val="nil"/>
              <w:bottom w:val="single" w:sz="4" w:space="0" w:color="auto"/>
              <w:right w:val="single" w:sz="4" w:space="0" w:color="auto"/>
            </w:tcBorders>
            <w:shd w:val="clear" w:color="auto" w:fill="auto"/>
          </w:tcPr>
          <w:p w:rsidR="006E7698" w:rsidRPr="00EE3726" w:rsidRDefault="006E7698" w:rsidP="00065FA6">
            <w:pPr>
              <w:spacing w:after="0" w:line="240" w:lineRule="auto"/>
              <w:jc w:val="both"/>
              <w:rPr>
                <w:rFonts w:ascii="Times New Roman" w:eastAsia="Times New Roman" w:hAnsi="Times New Roman" w:cs="Times New Roman"/>
                <w:color w:val="000000"/>
                <w:sz w:val="24"/>
                <w:szCs w:val="24"/>
                <w:lang w:eastAsia="ru-RU"/>
              </w:rPr>
            </w:pPr>
            <w:r w:rsidRPr="00EE3726">
              <w:rPr>
                <w:rFonts w:ascii="Times New Roman" w:eastAsia="Times New Roman" w:hAnsi="Times New Roman" w:cs="Times New Roman"/>
                <w:color w:val="000000"/>
                <w:sz w:val="24"/>
                <w:szCs w:val="24"/>
                <w:lang w:eastAsia="ru-RU"/>
              </w:rPr>
              <w:t>5</w:t>
            </w:r>
          </w:p>
        </w:tc>
        <w:tc>
          <w:tcPr>
            <w:tcW w:w="11048" w:type="dxa"/>
            <w:tcBorders>
              <w:top w:val="nil"/>
              <w:left w:val="nil"/>
              <w:bottom w:val="single" w:sz="4" w:space="0" w:color="auto"/>
              <w:right w:val="single" w:sz="4" w:space="0" w:color="auto"/>
            </w:tcBorders>
            <w:shd w:val="clear" w:color="auto" w:fill="auto"/>
            <w:vAlign w:val="center"/>
          </w:tcPr>
          <w:tbl>
            <w:tblPr>
              <w:tblW w:w="11024" w:type="dxa"/>
              <w:tblLook w:val="04A0" w:firstRow="1" w:lastRow="0" w:firstColumn="1" w:lastColumn="0" w:noHBand="0" w:noVBand="1"/>
            </w:tblPr>
            <w:tblGrid>
              <w:gridCol w:w="849"/>
              <w:gridCol w:w="3654"/>
              <w:gridCol w:w="1276"/>
              <w:gridCol w:w="1701"/>
              <w:gridCol w:w="1701"/>
              <w:gridCol w:w="1843"/>
            </w:tblGrid>
            <w:tr w:rsidR="006E7698" w:rsidRPr="00EE3726" w:rsidTr="007428D6">
              <w:trPr>
                <w:trHeight w:val="330"/>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5.</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b/>
                      <w:sz w:val="24"/>
                      <w:szCs w:val="24"/>
                      <w:lang w:eastAsia="ru-RU"/>
                    </w:rPr>
                  </w:pPr>
                  <w:r w:rsidRPr="00EE3726">
                    <w:rPr>
                      <w:rFonts w:ascii="Times New Roman" w:eastAsia="Times New Roman" w:hAnsi="Times New Roman" w:cs="Times New Roman"/>
                      <w:b/>
                      <w:sz w:val="24"/>
                      <w:szCs w:val="24"/>
                      <w:lang w:eastAsia="ru-RU"/>
                    </w:rPr>
                    <w:t xml:space="preserve">Комплект для </w:t>
                  </w:r>
                  <w:proofErr w:type="spellStart"/>
                  <w:r w:rsidRPr="00EE3726">
                    <w:rPr>
                      <w:rFonts w:ascii="Times New Roman" w:eastAsia="Times New Roman" w:hAnsi="Times New Roman" w:cs="Times New Roman"/>
                      <w:b/>
                      <w:sz w:val="24"/>
                      <w:szCs w:val="24"/>
                      <w:lang w:eastAsia="ru-RU"/>
                    </w:rPr>
                    <w:t>дакрицисториностомии</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r>
            <w:tr w:rsidR="006E7698" w:rsidRPr="00EE3726" w:rsidTr="007428D6">
              <w:trPr>
                <w:trHeight w:val="330"/>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5.1.</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Зонды из нержавеющей стали, соединенные силиконовой трубкой</w:t>
                  </w:r>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шт.</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2</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r>
            <w:tr w:rsidR="006E7698" w:rsidRPr="00EE3726" w:rsidTr="007428D6">
              <w:trPr>
                <w:trHeight w:val="330"/>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5.2.</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диаметр</w:t>
                  </w:r>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мм</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0,9</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r>
            <w:tr w:rsidR="006E7698" w:rsidRPr="00EE3726" w:rsidTr="007428D6">
              <w:trPr>
                <w:trHeight w:val="330"/>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5.3.</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длина</w:t>
                  </w:r>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мм</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4,5</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r>
            <w:tr w:rsidR="006E7698" w:rsidRPr="00EE3726" w:rsidTr="007428D6">
              <w:trPr>
                <w:trHeight w:val="330"/>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5.4.</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Прочная силиконовая трубка</w:t>
                  </w:r>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шт.</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1</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r>
            <w:tr w:rsidR="006E7698" w:rsidRPr="00EE3726" w:rsidTr="007428D6">
              <w:trPr>
                <w:trHeight w:val="330"/>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5.5.</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диаметр</w:t>
                  </w:r>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мм</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0,8</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r>
            <w:tr w:rsidR="006E7698" w:rsidRPr="00EE3726" w:rsidTr="007428D6">
              <w:trPr>
                <w:trHeight w:val="330"/>
              </w:trPr>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5.6.</w:t>
                  </w:r>
                </w:p>
              </w:tc>
              <w:tc>
                <w:tcPr>
                  <w:tcW w:w="3654"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длина</w:t>
                  </w:r>
                </w:p>
              </w:tc>
              <w:tc>
                <w:tcPr>
                  <w:tcW w:w="1276"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см</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r w:rsidRPr="00EE3726">
                    <w:rPr>
                      <w:rFonts w:ascii="Times New Roman" w:eastAsia="Times New Roman" w:hAnsi="Times New Roman" w:cs="Times New Roman"/>
                      <w:sz w:val="24"/>
                      <w:szCs w:val="24"/>
                      <w:lang w:eastAsia="ru-RU"/>
                    </w:rPr>
                    <w:t>40</w:t>
                  </w:r>
                </w:p>
              </w:tc>
              <w:tc>
                <w:tcPr>
                  <w:tcW w:w="1701"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6E7698" w:rsidRPr="00EE3726" w:rsidRDefault="006E7698" w:rsidP="00065FA6">
                  <w:pPr>
                    <w:spacing w:after="0" w:line="240" w:lineRule="auto"/>
                    <w:jc w:val="both"/>
                    <w:rPr>
                      <w:rFonts w:ascii="Times New Roman" w:eastAsia="Times New Roman" w:hAnsi="Times New Roman" w:cs="Times New Roman"/>
                      <w:sz w:val="24"/>
                      <w:szCs w:val="24"/>
                      <w:lang w:eastAsia="ru-RU"/>
                    </w:rPr>
                  </w:pPr>
                </w:p>
              </w:tc>
            </w:tr>
          </w:tbl>
          <w:p w:rsidR="006E7698" w:rsidRPr="00EE3726" w:rsidRDefault="006E7698" w:rsidP="00065FA6">
            <w:pPr>
              <w:spacing w:after="0" w:line="240" w:lineRule="auto"/>
              <w:jc w:val="both"/>
              <w:rPr>
                <w:rFonts w:ascii="Times New Roman" w:eastAsia="Times New Roman" w:hAnsi="Times New Roman" w:cs="Times New Roman"/>
                <w:color w:val="000000"/>
                <w:sz w:val="24"/>
                <w:szCs w:val="24"/>
                <w:lang w:eastAsia="ru-RU"/>
              </w:rPr>
            </w:pPr>
          </w:p>
        </w:tc>
      </w:tr>
    </w:tbl>
    <w:p w:rsidR="006E7698" w:rsidRPr="006E7698" w:rsidRDefault="006E7698" w:rsidP="00065FA6">
      <w:pPr>
        <w:spacing w:after="0"/>
        <w:jc w:val="both"/>
        <w:rPr>
          <w:rFonts w:ascii="Times New Roman" w:eastAsia="Times New Roman" w:hAnsi="Times New Roman" w:cs="Times New Roman"/>
          <w:b/>
          <w:bCs/>
          <w:sz w:val="24"/>
          <w:szCs w:val="24"/>
          <w:u w:val="single"/>
          <w:lang w:eastAsia="ru-RU"/>
        </w:rPr>
      </w:pPr>
    </w:p>
    <w:p w:rsidR="006E7698" w:rsidRDefault="006E7698" w:rsidP="00065FA6">
      <w:pPr>
        <w:spacing w:after="0"/>
        <w:jc w:val="both"/>
        <w:rPr>
          <w:rFonts w:ascii="Times New Roman" w:eastAsia="Times New Roman" w:hAnsi="Times New Roman" w:cs="Times New Roman"/>
          <w:b/>
          <w:bCs/>
          <w:sz w:val="24"/>
          <w:szCs w:val="24"/>
          <w:u w:val="single"/>
          <w:lang w:eastAsia="ru-RU"/>
        </w:rPr>
      </w:pPr>
      <w:r w:rsidRPr="006E7698">
        <w:rPr>
          <w:rFonts w:ascii="Times New Roman" w:eastAsia="Times New Roman" w:hAnsi="Times New Roman" w:cs="Times New Roman"/>
          <w:b/>
          <w:bCs/>
          <w:sz w:val="24"/>
          <w:szCs w:val="24"/>
          <w:u w:val="single"/>
          <w:lang w:eastAsia="ru-RU"/>
        </w:rPr>
        <w:t>Лот №2 – Поставка медицинского расходного мат</w:t>
      </w:r>
      <w:r>
        <w:rPr>
          <w:rFonts w:ascii="Times New Roman" w:eastAsia="Times New Roman" w:hAnsi="Times New Roman" w:cs="Times New Roman"/>
          <w:b/>
          <w:bCs/>
          <w:sz w:val="24"/>
          <w:szCs w:val="24"/>
          <w:u w:val="single"/>
          <w:lang w:eastAsia="ru-RU"/>
        </w:rPr>
        <w:t>ериала для нужд ООО «Медсервис»</w:t>
      </w:r>
    </w:p>
    <w:p w:rsidR="006E7698" w:rsidRPr="00B073B0" w:rsidRDefault="006E7698" w:rsidP="00065FA6">
      <w:pPr>
        <w:tabs>
          <w:tab w:val="left" w:pos="1418"/>
        </w:tabs>
        <w:spacing w:after="0" w:line="240" w:lineRule="auto"/>
        <w:jc w:val="both"/>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750" w:type="dxa"/>
        <w:tblInd w:w="93" w:type="dxa"/>
        <w:tblLook w:val="04A0" w:firstRow="1" w:lastRow="0" w:firstColumn="1" w:lastColumn="0" w:noHBand="0" w:noVBand="1"/>
      </w:tblPr>
      <w:tblGrid>
        <w:gridCol w:w="582"/>
        <w:gridCol w:w="3578"/>
        <w:gridCol w:w="743"/>
        <w:gridCol w:w="816"/>
        <w:gridCol w:w="10031"/>
      </w:tblGrid>
      <w:tr w:rsidR="006E7698" w:rsidRPr="00EE3726" w:rsidTr="00EE3726">
        <w:trPr>
          <w:trHeight w:val="620"/>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6E7698" w:rsidRPr="00EE3726" w:rsidRDefault="006E7698" w:rsidP="00065FA6">
            <w:pPr>
              <w:spacing w:after="0" w:line="240" w:lineRule="auto"/>
              <w:jc w:val="both"/>
              <w:rPr>
                <w:rFonts w:ascii="Times New Roman" w:eastAsia="Times New Roman" w:hAnsi="Times New Roman" w:cs="Times New Roman"/>
                <w:b/>
                <w:bCs/>
                <w:sz w:val="24"/>
                <w:szCs w:val="24"/>
                <w:lang w:eastAsia="ru-RU"/>
              </w:rPr>
            </w:pPr>
            <w:r w:rsidRPr="00EE3726">
              <w:rPr>
                <w:rFonts w:ascii="Times New Roman" w:eastAsia="Times New Roman" w:hAnsi="Times New Roman" w:cs="Times New Roman"/>
                <w:b/>
                <w:bCs/>
                <w:sz w:val="24"/>
                <w:szCs w:val="24"/>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6E7698" w:rsidRPr="00EE3726" w:rsidRDefault="006E7698" w:rsidP="00065FA6">
            <w:pPr>
              <w:spacing w:after="0" w:line="240" w:lineRule="auto"/>
              <w:jc w:val="both"/>
              <w:rPr>
                <w:rFonts w:ascii="Times New Roman" w:eastAsia="Times New Roman" w:hAnsi="Times New Roman" w:cs="Times New Roman"/>
                <w:b/>
                <w:bCs/>
                <w:i/>
                <w:iCs/>
                <w:sz w:val="24"/>
                <w:szCs w:val="24"/>
                <w:lang w:eastAsia="ru-RU"/>
              </w:rPr>
            </w:pPr>
            <w:r w:rsidRPr="00EE3726">
              <w:rPr>
                <w:rFonts w:ascii="Times New Roman" w:eastAsia="Times New Roman" w:hAnsi="Times New Roman" w:cs="Times New Roman"/>
                <w:b/>
                <w:bCs/>
                <w:i/>
                <w:iCs/>
                <w:sz w:val="24"/>
                <w:szCs w:val="24"/>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6E7698" w:rsidRPr="00EE3726" w:rsidRDefault="006E7698" w:rsidP="00065FA6">
            <w:pPr>
              <w:spacing w:after="0" w:line="240" w:lineRule="auto"/>
              <w:jc w:val="both"/>
              <w:rPr>
                <w:rFonts w:ascii="Times New Roman" w:eastAsia="Times New Roman" w:hAnsi="Times New Roman" w:cs="Times New Roman"/>
                <w:b/>
                <w:bCs/>
                <w:i/>
                <w:iCs/>
                <w:sz w:val="24"/>
                <w:szCs w:val="24"/>
                <w:lang w:eastAsia="ru-RU"/>
              </w:rPr>
            </w:pPr>
            <w:r w:rsidRPr="00EE3726">
              <w:rPr>
                <w:rFonts w:ascii="Times New Roman" w:eastAsia="Times New Roman" w:hAnsi="Times New Roman" w:cs="Times New Roman"/>
                <w:b/>
                <w:bCs/>
                <w:i/>
                <w:iCs/>
                <w:sz w:val="24"/>
                <w:szCs w:val="24"/>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6E7698" w:rsidRPr="00EE3726" w:rsidRDefault="006E7698" w:rsidP="00065FA6">
            <w:pPr>
              <w:spacing w:after="0" w:line="240" w:lineRule="auto"/>
              <w:jc w:val="both"/>
              <w:rPr>
                <w:rFonts w:ascii="Times New Roman" w:eastAsia="Times New Roman" w:hAnsi="Times New Roman" w:cs="Times New Roman"/>
                <w:b/>
                <w:bCs/>
                <w:i/>
                <w:iCs/>
                <w:sz w:val="24"/>
                <w:szCs w:val="24"/>
                <w:lang w:eastAsia="ru-RU"/>
              </w:rPr>
            </w:pPr>
            <w:r w:rsidRPr="00EE3726">
              <w:rPr>
                <w:rFonts w:ascii="Times New Roman" w:eastAsia="Times New Roman" w:hAnsi="Times New Roman" w:cs="Times New Roman"/>
                <w:b/>
                <w:bCs/>
                <w:i/>
                <w:iCs/>
                <w:sz w:val="24"/>
                <w:szCs w:val="24"/>
                <w:lang w:eastAsia="ru-RU"/>
              </w:rPr>
              <w:t>Кол-во</w:t>
            </w:r>
          </w:p>
        </w:tc>
        <w:tc>
          <w:tcPr>
            <w:tcW w:w="10031" w:type="dxa"/>
            <w:tcBorders>
              <w:top w:val="single" w:sz="8" w:space="0" w:color="auto"/>
              <w:left w:val="nil"/>
              <w:bottom w:val="single" w:sz="8" w:space="0" w:color="auto"/>
              <w:right w:val="single" w:sz="8" w:space="0" w:color="auto"/>
            </w:tcBorders>
            <w:shd w:val="clear" w:color="000000" w:fill="CCFFFF"/>
            <w:vAlign w:val="center"/>
            <w:hideMark/>
          </w:tcPr>
          <w:p w:rsidR="006E7698" w:rsidRPr="00EE3726" w:rsidRDefault="006E7698" w:rsidP="00065FA6">
            <w:pPr>
              <w:spacing w:after="0" w:line="240" w:lineRule="auto"/>
              <w:jc w:val="both"/>
              <w:rPr>
                <w:rFonts w:ascii="Times New Roman" w:eastAsia="Times New Roman" w:hAnsi="Times New Roman" w:cs="Times New Roman"/>
                <w:b/>
                <w:bCs/>
                <w:i/>
                <w:iCs/>
                <w:sz w:val="24"/>
                <w:szCs w:val="24"/>
                <w:lang w:eastAsia="ru-RU"/>
              </w:rPr>
            </w:pPr>
            <w:r w:rsidRPr="00EE3726">
              <w:rPr>
                <w:rFonts w:ascii="Times New Roman" w:eastAsia="Times New Roman" w:hAnsi="Times New Roman" w:cs="Times New Roman"/>
                <w:b/>
                <w:bCs/>
                <w:i/>
                <w:iCs/>
                <w:sz w:val="24"/>
                <w:szCs w:val="24"/>
                <w:lang w:eastAsia="ru-RU"/>
              </w:rPr>
              <w:t>Качественные характеристики</w:t>
            </w:r>
          </w:p>
        </w:tc>
      </w:tr>
      <w:tr w:rsidR="006E7698" w:rsidRPr="00A84EBD" w:rsidTr="00EE3726">
        <w:trPr>
          <w:trHeight w:val="537"/>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698" w:rsidRPr="00A84EBD" w:rsidRDefault="006E7698" w:rsidP="00065FA6">
            <w:pPr>
              <w:spacing w:after="0" w:line="240" w:lineRule="auto"/>
              <w:jc w:val="both"/>
              <w:rPr>
                <w:rFonts w:ascii="Times New Roman" w:eastAsia="Times New Roman" w:hAnsi="Times New Roman" w:cs="Times New Roman"/>
                <w:sz w:val="24"/>
                <w:szCs w:val="24"/>
                <w:lang w:eastAsia="ru-RU"/>
              </w:rPr>
            </w:pPr>
            <w:r w:rsidRPr="00A84EBD">
              <w:rPr>
                <w:rFonts w:ascii="Times New Roman" w:eastAsia="Times New Roman" w:hAnsi="Times New Roman" w:cs="Times New Roman"/>
                <w:sz w:val="24"/>
                <w:szCs w:val="24"/>
                <w:lang w:eastAsia="ru-RU"/>
              </w:rPr>
              <w:t>1</w:t>
            </w:r>
          </w:p>
        </w:tc>
        <w:tc>
          <w:tcPr>
            <w:tcW w:w="3578" w:type="dxa"/>
            <w:tcBorders>
              <w:top w:val="single" w:sz="4" w:space="0" w:color="auto"/>
              <w:left w:val="nil"/>
              <w:bottom w:val="single" w:sz="4" w:space="0" w:color="auto"/>
              <w:right w:val="single" w:sz="4" w:space="0" w:color="auto"/>
            </w:tcBorders>
            <w:shd w:val="clear" w:color="auto" w:fill="auto"/>
          </w:tcPr>
          <w:p w:rsidR="00EE3726"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Гель для УЗИ</w:t>
            </w:r>
            <w:r w:rsidR="00EE3726">
              <w:rPr>
                <w:rFonts w:ascii="Times New Roman" w:hAnsi="Times New Roman" w:cs="Times New Roman"/>
                <w:sz w:val="24"/>
                <w:szCs w:val="24"/>
              </w:rPr>
              <w:t>,</w:t>
            </w:r>
          </w:p>
          <w:p w:rsidR="006E7698" w:rsidRPr="00A84EBD" w:rsidRDefault="006E7698" w:rsidP="006866EF">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средней вязкости,</w:t>
            </w:r>
            <w:r w:rsidR="006866EF">
              <w:rPr>
                <w:rFonts w:ascii="Times New Roman" w:hAnsi="Times New Roman" w:cs="Times New Roman"/>
                <w:sz w:val="24"/>
                <w:szCs w:val="24"/>
              </w:rPr>
              <w:t xml:space="preserve"> </w:t>
            </w:r>
            <w:r w:rsidRPr="00A84EBD">
              <w:rPr>
                <w:rFonts w:ascii="Times New Roman" w:hAnsi="Times New Roman" w:cs="Times New Roman"/>
                <w:sz w:val="24"/>
                <w:szCs w:val="24"/>
              </w:rPr>
              <w:t>250 мл</w:t>
            </w:r>
            <w:r w:rsidR="00EE3726">
              <w:rPr>
                <w:rFonts w:ascii="Times New Roman" w:hAnsi="Times New Roman" w:cs="Times New Roman"/>
                <w:sz w:val="24"/>
                <w:szCs w:val="24"/>
              </w:rPr>
              <w:t>.</w:t>
            </w:r>
          </w:p>
        </w:tc>
        <w:tc>
          <w:tcPr>
            <w:tcW w:w="743" w:type="dxa"/>
            <w:tcBorders>
              <w:top w:val="single" w:sz="4" w:space="0" w:color="auto"/>
              <w:left w:val="nil"/>
              <w:bottom w:val="single" w:sz="4" w:space="0" w:color="auto"/>
              <w:right w:val="single" w:sz="4" w:space="0" w:color="auto"/>
            </w:tcBorders>
            <w:shd w:val="clear" w:color="auto" w:fill="auto"/>
            <w:vAlign w:val="center"/>
          </w:tcPr>
          <w:p w:rsidR="006E7698" w:rsidRPr="00A84EBD" w:rsidRDefault="00EE3726" w:rsidP="00065FA6">
            <w:pPr>
              <w:spacing w:after="0" w:line="24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16" w:type="dxa"/>
            <w:tcBorders>
              <w:top w:val="single" w:sz="4" w:space="0" w:color="auto"/>
              <w:left w:val="nil"/>
              <w:bottom w:val="single" w:sz="4" w:space="0" w:color="auto"/>
              <w:right w:val="single" w:sz="4" w:space="0" w:color="auto"/>
            </w:tcBorders>
            <w:shd w:val="clear" w:color="auto" w:fill="auto"/>
          </w:tcPr>
          <w:p w:rsidR="006E7698" w:rsidRPr="00843312" w:rsidRDefault="006E7698" w:rsidP="00065FA6">
            <w:pPr>
              <w:jc w:val="both"/>
              <w:rPr>
                <w:rFonts w:ascii="Times New Roman" w:hAnsi="Times New Roman" w:cs="Times New Roman"/>
              </w:rPr>
            </w:pPr>
            <w:r w:rsidRPr="00843312">
              <w:rPr>
                <w:rFonts w:ascii="Times New Roman" w:hAnsi="Times New Roman" w:cs="Times New Roman"/>
              </w:rPr>
              <w:t>3</w:t>
            </w:r>
          </w:p>
        </w:tc>
        <w:tc>
          <w:tcPr>
            <w:tcW w:w="10031" w:type="dxa"/>
            <w:tcBorders>
              <w:top w:val="single" w:sz="4" w:space="0" w:color="auto"/>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Гель для ультразвуковых исследований «</w:t>
            </w:r>
            <w:proofErr w:type="spellStart"/>
            <w:r w:rsidRPr="00A84EBD">
              <w:rPr>
                <w:rFonts w:ascii="Times New Roman" w:hAnsi="Times New Roman" w:cs="Times New Roman"/>
                <w:sz w:val="24"/>
                <w:szCs w:val="24"/>
              </w:rPr>
              <w:t>Медиагель</w:t>
            </w:r>
            <w:proofErr w:type="spellEnd"/>
            <w:r w:rsidRPr="00A84EBD">
              <w:rPr>
                <w:rFonts w:ascii="Times New Roman" w:hAnsi="Times New Roman" w:cs="Times New Roman"/>
                <w:sz w:val="24"/>
                <w:szCs w:val="24"/>
              </w:rPr>
              <w:t>»</w:t>
            </w:r>
            <w:r w:rsidR="00EE3726">
              <w:rPr>
                <w:rFonts w:ascii="Times New Roman" w:hAnsi="Times New Roman" w:cs="Times New Roman"/>
                <w:sz w:val="24"/>
                <w:szCs w:val="24"/>
              </w:rPr>
              <w:t>,</w:t>
            </w:r>
            <w:r w:rsidRPr="00A84EBD">
              <w:rPr>
                <w:rFonts w:ascii="Times New Roman" w:hAnsi="Times New Roman" w:cs="Times New Roman"/>
                <w:sz w:val="24"/>
                <w:szCs w:val="24"/>
              </w:rPr>
              <w:t xml:space="preserve"> средней вязкости</w:t>
            </w:r>
            <w:r w:rsidR="00EE3726">
              <w:rPr>
                <w:rFonts w:ascii="Times New Roman" w:hAnsi="Times New Roman" w:cs="Times New Roman"/>
                <w:sz w:val="24"/>
                <w:szCs w:val="24"/>
              </w:rPr>
              <w:t>,</w:t>
            </w:r>
            <w:r w:rsidRPr="00A84EBD">
              <w:rPr>
                <w:rFonts w:ascii="Times New Roman" w:hAnsi="Times New Roman" w:cs="Times New Roman"/>
                <w:sz w:val="24"/>
                <w:szCs w:val="24"/>
              </w:rPr>
              <w:t xml:space="preserve"> флакон 250 мл</w:t>
            </w:r>
            <w:r w:rsidR="00EE3726">
              <w:rPr>
                <w:rFonts w:ascii="Times New Roman" w:hAnsi="Times New Roman" w:cs="Times New Roman"/>
                <w:sz w:val="24"/>
                <w:szCs w:val="24"/>
              </w:rPr>
              <w:t>.</w:t>
            </w:r>
          </w:p>
        </w:tc>
      </w:tr>
      <w:tr w:rsidR="006E7698" w:rsidRPr="00A84EBD" w:rsidTr="00EE3726">
        <w:trPr>
          <w:trHeight w:val="274"/>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E7698" w:rsidRPr="00A84EBD" w:rsidRDefault="006E7698" w:rsidP="00065FA6">
            <w:pPr>
              <w:spacing w:after="0" w:line="240" w:lineRule="auto"/>
              <w:jc w:val="both"/>
              <w:rPr>
                <w:rFonts w:ascii="Times New Roman" w:eastAsia="Times New Roman" w:hAnsi="Times New Roman" w:cs="Times New Roman"/>
                <w:sz w:val="24"/>
                <w:szCs w:val="24"/>
                <w:lang w:eastAsia="ru-RU"/>
              </w:rPr>
            </w:pPr>
            <w:r w:rsidRPr="00A84EBD">
              <w:rPr>
                <w:rFonts w:ascii="Times New Roman" w:eastAsia="Times New Roman" w:hAnsi="Times New Roman" w:cs="Times New Roman"/>
                <w:sz w:val="24"/>
                <w:szCs w:val="24"/>
                <w:lang w:eastAsia="ru-RU"/>
              </w:rPr>
              <w:t>2</w:t>
            </w:r>
          </w:p>
        </w:tc>
        <w:tc>
          <w:tcPr>
            <w:tcW w:w="3578" w:type="dxa"/>
            <w:tcBorders>
              <w:top w:val="nil"/>
              <w:left w:val="nil"/>
              <w:bottom w:val="single" w:sz="4" w:space="0" w:color="auto"/>
              <w:right w:val="single" w:sz="4" w:space="0" w:color="auto"/>
            </w:tcBorders>
            <w:shd w:val="clear" w:color="auto" w:fill="auto"/>
          </w:tcPr>
          <w:p w:rsidR="00EE3726"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Гель для УЗИ</w:t>
            </w:r>
            <w:r w:rsidR="00EE3726">
              <w:rPr>
                <w:rFonts w:ascii="Times New Roman" w:hAnsi="Times New Roman" w:cs="Times New Roman"/>
                <w:sz w:val="24"/>
                <w:szCs w:val="24"/>
              </w:rPr>
              <w:t>,</w:t>
            </w:r>
          </w:p>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средней вязкости,</w:t>
            </w:r>
            <w:r w:rsidR="00EE3726">
              <w:rPr>
                <w:rFonts w:ascii="Times New Roman" w:hAnsi="Times New Roman" w:cs="Times New Roman"/>
                <w:sz w:val="24"/>
                <w:szCs w:val="24"/>
              </w:rPr>
              <w:t xml:space="preserve"> </w:t>
            </w:r>
            <w:r w:rsidRPr="00A84EBD">
              <w:rPr>
                <w:rFonts w:ascii="Times New Roman" w:hAnsi="Times New Roman" w:cs="Times New Roman"/>
                <w:sz w:val="24"/>
                <w:szCs w:val="24"/>
              </w:rPr>
              <w:t>5</w:t>
            </w:r>
            <w:r w:rsidR="00EE3726">
              <w:rPr>
                <w:rFonts w:ascii="Times New Roman" w:hAnsi="Times New Roman" w:cs="Times New Roman"/>
                <w:sz w:val="24"/>
                <w:szCs w:val="24"/>
              </w:rPr>
              <w:t xml:space="preserve"> </w:t>
            </w:r>
            <w:r w:rsidRPr="00A84EBD">
              <w:rPr>
                <w:rFonts w:ascii="Times New Roman" w:hAnsi="Times New Roman" w:cs="Times New Roman"/>
                <w:sz w:val="24"/>
                <w:szCs w:val="24"/>
              </w:rPr>
              <w:t>л</w:t>
            </w:r>
            <w:r w:rsidR="00EE3726">
              <w:rPr>
                <w:rFonts w:ascii="Times New Roman" w:hAnsi="Times New Roman" w:cs="Times New Roman"/>
                <w:sz w:val="24"/>
                <w:szCs w:val="24"/>
              </w:rPr>
              <w:t>.</w:t>
            </w:r>
          </w:p>
        </w:tc>
        <w:tc>
          <w:tcPr>
            <w:tcW w:w="743" w:type="dxa"/>
            <w:tcBorders>
              <w:top w:val="nil"/>
              <w:left w:val="nil"/>
              <w:bottom w:val="single" w:sz="4" w:space="0" w:color="auto"/>
              <w:right w:val="single" w:sz="4" w:space="0" w:color="auto"/>
            </w:tcBorders>
            <w:shd w:val="clear" w:color="auto" w:fill="auto"/>
            <w:vAlign w:val="center"/>
          </w:tcPr>
          <w:p w:rsidR="006E7698" w:rsidRPr="00A84EBD" w:rsidRDefault="006E7698" w:rsidP="00065FA6">
            <w:pPr>
              <w:spacing w:after="0" w:line="240" w:lineRule="auto"/>
              <w:jc w:val="both"/>
              <w:rPr>
                <w:rFonts w:ascii="Times New Roman" w:hAnsi="Times New Roman" w:cs="Times New Roman"/>
                <w:sz w:val="24"/>
                <w:szCs w:val="24"/>
              </w:rPr>
            </w:pPr>
            <w:proofErr w:type="spellStart"/>
            <w:r w:rsidRPr="00A84EBD">
              <w:rPr>
                <w:rFonts w:ascii="Times New Roman" w:hAnsi="Times New Roman" w:cs="Times New Roman"/>
                <w:sz w:val="24"/>
                <w:szCs w:val="24"/>
              </w:rPr>
              <w:t>кан</w:t>
            </w:r>
            <w:proofErr w:type="spellEnd"/>
          </w:p>
        </w:tc>
        <w:tc>
          <w:tcPr>
            <w:tcW w:w="816" w:type="dxa"/>
            <w:tcBorders>
              <w:top w:val="nil"/>
              <w:left w:val="nil"/>
              <w:bottom w:val="single" w:sz="4" w:space="0" w:color="auto"/>
              <w:right w:val="single" w:sz="4" w:space="0" w:color="auto"/>
            </w:tcBorders>
            <w:shd w:val="clear" w:color="auto" w:fill="auto"/>
          </w:tcPr>
          <w:p w:rsidR="006E7698" w:rsidRPr="00843312" w:rsidRDefault="006E7698" w:rsidP="00065FA6">
            <w:pPr>
              <w:jc w:val="both"/>
              <w:rPr>
                <w:rFonts w:ascii="Times New Roman" w:hAnsi="Times New Roman" w:cs="Times New Roman"/>
              </w:rPr>
            </w:pPr>
            <w:r w:rsidRPr="00843312">
              <w:rPr>
                <w:rFonts w:ascii="Times New Roman" w:hAnsi="Times New Roman" w:cs="Times New Roman"/>
              </w:rPr>
              <w:t>100</w:t>
            </w:r>
          </w:p>
        </w:tc>
        <w:tc>
          <w:tcPr>
            <w:tcW w:w="10031"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Гель для ультразвуковых исследований «</w:t>
            </w:r>
            <w:proofErr w:type="spellStart"/>
            <w:r w:rsidRPr="00A84EBD">
              <w:rPr>
                <w:rFonts w:ascii="Times New Roman" w:hAnsi="Times New Roman" w:cs="Times New Roman"/>
                <w:sz w:val="24"/>
                <w:szCs w:val="24"/>
              </w:rPr>
              <w:t>Медиагель</w:t>
            </w:r>
            <w:proofErr w:type="spellEnd"/>
            <w:r w:rsidRPr="00A84EBD">
              <w:rPr>
                <w:rFonts w:ascii="Times New Roman" w:hAnsi="Times New Roman" w:cs="Times New Roman"/>
                <w:sz w:val="24"/>
                <w:szCs w:val="24"/>
              </w:rPr>
              <w:t>»</w:t>
            </w:r>
            <w:r w:rsidR="00EE3726">
              <w:rPr>
                <w:rFonts w:ascii="Times New Roman" w:hAnsi="Times New Roman" w:cs="Times New Roman"/>
                <w:sz w:val="24"/>
                <w:szCs w:val="24"/>
              </w:rPr>
              <w:t>,</w:t>
            </w:r>
            <w:r w:rsidRPr="00A84EBD">
              <w:rPr>
                <w:rFonts w:ascii="Times New Roman" w:hAnsi="Times New Roman" w:cs="Times New Roman"/>
                <w:sz w:val="24"/>
                <w:szCs w:val="24"/>
              </w:rPr>
              <w:t xml:space="preserve"> средней вязкости</w:t>
            </w:r>
            <w:r w:rsidR="00EE3726">
              <w:rPr>
                <w:rFonts w:ascii="Times New Roman" w:hAnsi="Times New Roman" w:cs="Times New Roman"/>
                <w:sz w:val="24"/>
                <w:szCs w:val="24"/>
              </w:rPr>
              <w:t>,</w:t>
            </w:r>
            <w:r w:rsidRPr="00A84EBD">
              <w:rPr>
                <w:rFonts w:ascii="Times New Roman" w:hAnsi="Times New Roman" w:cs="Times New Roman"/>
                <w:sz w:val="24"/>
                <w:szCs w:val="24"/>
              </w:rPr>
              <w:t xml:space="preserve"> в канистрах по 5</w:t>
            </w:r>
            <w:r w:rsidR="00EE3726">
              <w:rPr>
                <w:rFonts w:ascii="Times New Roman" w:hAnsi="Times New Roman" w:cs="Times New Roman"/>
                <w:sz w:val="24"/>
                <w:szCs w:val="24"/>
              </w:rPr>
              <w:t xml:space="preserve"> </w:t>
            </w:r>
            <w:r w:rsidRPr="00A84EBD">
              <w:rPr>
                <w:rFonts w:ascii="Times New Roman" w:hAnsi="Times New Roman" w:cs="Times New Roman"/>
                <w:sz w:val="24"/>
                <w:szCs w:val="24"/>
              </w:rPr>
              <w:t>л</w:t>
            </w:r>
            <w:r w:rsidR="00EE3726">
              <w:rPr>
                <w:rFonts w:ascii="Times New Roman" w:hAnsi="Times New Roman" w:cs="Times New Roman"/>
                <w:sz w:val="24"/>
                <w:szCs w:val="24"/>
              </w:rPr>
              <w:t>.</w:t>
            </w:r>
          </w:p>
        </w:tc>
      </w:tr>
      <w:tr w:rsidR="006E7698" w:rsidRPr="00A84EBD" w:rsidTr="00EE3726">
        <w:trPr>
          <w:trHeight w:val="563"/>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E7698" w:rsidRPr="00A84EBD" w:rsidRDefault="006E7698" w:rsidP="00065FA6">
            <w:pPr>
              <w:spacing w:after="0" w:line="240" w:lineRule="auto"/>
              <w:jc w:val="both"/>
              <w:rPr>
                <w:rFonts w:ascii="Times New Roman" w:eastAsia="Times New Roman" w:hAnsi="Times New Roman" w:cs="Times New Roman"/>
                <w:sz w:val="24"/>
                <w:szCs w:val="24"/>
                <w:lang w:eastAsia="ru-RU"/>
              </w:rPr>
            </w:pPr>
            <w:r w:rsidRPr="00A84EBD">
              <w:rPr>
                <w:rFonts w:ascii="Times New Roman" w:eastAsia="Times New Roman" w:hAnsi="Times New Roman" w:cs="Times New Roman"/>
                <w:sz w:val="24"/>
                <w:szCs w:val="24"/>
                <w:lang w:eastAsia="ru-RU"/>
              </w:rPr>
              <w:t>3</w:t>
            </w:r>
          </w:p>
        </w:tc>
        <w:tc>
          <w:tcPr>
            <w:tcW w:w="3578"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Емкость о/</w:t>
            </w:r>
            <w:proofErr w:type="gramStart"/>
            <w:r w:rsidRPr="00A84EBD">
              <w:rPr>
                <w:rFonts w:ascii="Times New Roman" w:hAnsi="Times New Roman" w:cs="Times New Roman"/>
                <w:sz w:val="24"/>
                <w:szCs w:val="24"/>
              </w:rPr>
              <w:t>р</w:t>
            </w:r>
            <w:proofErr w:type="gramEnd"/>
            <w:r w:rsidRPr="00A84EBD">
              <w:rPr>
                <w:rFonts w:ascii="Times New Roman" w:hAnsi="Times New Roman" w:cs="Times New Roman"/>
                <w:sz w:val="24"/>
                <w:szCs w:val="24"/>
              </w:rPr>
              <w:t xml:space="preserve"> – 1</w:t>
            </w:r>
            <w:r w:rsidR="00EE3726">
              <w:rPr>
                <w:rFonts w:ascii="Times New Roman" w:hAnsi="Times New Roman" w:cs="Times New Roman"/>
                <w:sz w:val="24"/>
                <w:szCs w:val="24"/>
              </w:rPr>
              <w:t xml:space="preserve"> </w:t>
            </w:r>
            <w:r w:rsidRPr="00A84EBD">
              <w:rPr>
                <w:rFonts w:ascii="Times New Roman" w:hAnsi="Times New Roman" w:cs="Times New Roman"/>
                <w:sz w:val="24"/>
                <w:szCs w:val="24"/>
              </w:rPr>
              <w:t>л</w:t>
            </w:r>
            <w:r w:rsidR="00EE3726">
              <w:rPr>
                <w:rFonts w:ascii="Times New Roman" w:hAnsi="Times New Roman" w:cs="Times New Roman"/>
                <w:sz w:val="24"/>
                <w:szCs w:val="24"/>
              </w:rPr>
              <w:t>.</w:t>
            </w:r>
          </w:p>
        </w:tc>
        <w:tc>
          <w:tcPr>
            <w:tcW w:w="743" w:type="dxa"/>
            <w:tcBorders>
              <w:top w:val="nil"/>
              <w:left w:val="nil"/>
              <w:bottom w:val="single" w:sz="4" w:space="0" w:color="auto"/>
              <w:right w:val="single" w:sz="4" w:space="0" w:color="auto"/>
            </w:tcBorders>
            <w:shd w:val="clear" w:color="auto" w:fill="auto"/>
            <w:vAlign w:val="center"/>
          </w:tcPr>
          <w:p w:rsidR="006E7698" w:rsidRPr="00A84EBD" w:rsidRDefault="00EE3726" w:rsidP="00065FA6">
            <w:pPr>
              <w:spacing w:after="0" w:line="24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6E7698" w:rsidRPr="00843312" w:rsidRDefault="006E7698" w:rsidP="00065FA6">
            <w:pPr>
              <w:jc w:val="both"/>
              <w:rPr>
                <w:rFonts w:ascii="Times New Roman" w:hAnsi="Times New Roman" w:cs="Times New Roman"/>
              </w:rPr>
            </w:pPr>
            <w:r w:rsidRPr="00843312">
              <w:rPr>
                <w:rFonts w:ascii="Times New Roman" w:hAnsi="Times New Roman" w:cs="Times New Roman"/>
              </w:rPr>
              <w:t>4100</w:t>
            </w:r>
          </w:p>
        </w:tc>
        <w:tc>
          <w:tcPr>
            <w:tcW w:w="10031"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Емкость-контейнер пластиковый (ведро 1 л) для сбора острого инструментария, одноразовый (класс</w:t>
            </w:r>
            <w:proofErr w:type="gramStart"/>
            <w:r w:rsidRPr="00A84EBD">
              <w:rPr>
                <w:rFonts w:ascii="Times New Roman" w:hAnsi="Times New Roman" w:cs="Times New Roman"/>
                <w:sz w:val="24"/>
                <w:szCs w:val="24"/>
              </w:rPr>
              <w:t xml:space="preserve"> Б</w:t>
            </w:r>
            <w:proofErr w:type="gramEnd"/>
            <w:r w:rsidRPr="00A84EBD">
              <w:rPr>
                <w:rFonts w:ascii="Times New Roman" w:hAnsi="Times New Roman" w:cs="Times New Roman"/>
                <w:sz w:val="24"/>
                <w:szCs w:val="24"/>
              </w:rPr>
              <w:t>,</w:t>
            </w:r>
            <w:r w:rsidR="00065FA6">
              <w:rPr>
                <w:rFonts w:ascii="Times New Roman" w:hAnsi="Times New Roman" w:cs="Times New Roman"/>
                <w:sz w:val="24"/>
                <w:szCs w:val="24"/>
              </w:rPr>
              <w:t xml:space="preserve"> </w:t>
            </w:r>
            <w:r w:rsidRPr="00A84EBD">
              <w:rPr>
                <w:rFonts w:ascii="Times New Roman" w:hAnsi="Times New Roman" w:cs="Times New Roman"/>
                <w:sz w:val="24"/>
                <w:szCs w:val="24"/>
              </w:rPr>
              <w:t>В)</w:t>
            </w:r>
            <w:r w:rsidR="006866EF">
              <w:rPr>
                <w:rFonts w:ascii="Times New Roman" w:hAnsi="Times New Roman" w:cs="Times New Roman"/>
                <w:sz w:val="24"/>
                <w:szCs w:val="24"/>
              </w:rPr>
              <w:t>.</w:t>
            </w:r>
          </w:p>
        </w:tc>
      </w:tr>
      <w:tr w:rsidR="006E7698" w:rsidRPr="00A84EBD" w:rsidTr="00EE3726">
        <w:trPr>
          <w:trHeight w:val="543"/>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E7698" w:rsidRPr="00A84EBD" w:rsidRDefault="006E7698" w:rsidP="00065FA6">
            <w:pPr>
              <w:spacing w:after="0" w:line="240" w:lineRule="auto"/>
              <w:jc w:val="both"/>
              <w:rPr>
                <w:rFonts w:ascii="Times New Roman" w:eastAsia="Times New Roman" w:hAnsi="Times New Roman" w:cs="Times New Roman"/>
                <w:sz w:val="24"/>
                <w:szCs w:val="24"/>
                <w:lang w:eastAsia="ru-RU"/>
              </w:rPr>
            </w:pPr>
            <w:r w:rsidRPr="00A84EBD">
              <w:rPr>
                <w:rFonts w:ascii="Times New Roman" w:eastAsia="Times New Roman" w:hAnsi="Times New Roman" w:cs="Times New Roman"/>
                <w:sz w:val="24"/>
                <w:szCs w:val="24"/>
                <w:lang w:eastAsia="ru-RU"/>
              </w:rPr>
              <w:t>4</w:t>
            </w:r>
          </w:p>
        </w:tc>
        <w:tc>
          <w:tcPr>
            <w:tcW w:w="3578"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Емкость о/</w:t>
            </w:r>
            <w:proofErr w:type="gramStart"/>
            <w:r w:rsidRPr="00A84EBD">
              <w:rPr>
                <w:rFonts w:ascii="Times New Roman" w:hAnsi="Times New Roman" w:cs="Times New Roman"/>
                <w:sz w:val="24"/>
                <w:szCs w:val="24"/>
              </w:rPr>
              <w:t>р</w:t>
            </w:r>
            <w:proofErr w:type="gramEnd"/>
            <w:r w:rsidRPr="00A84EBD">
              <w:rPr>
                <w:rFonts w:ascii="Times New Roman" w:hAnsi="Times New Roman" w:cs="Times New Roman"/>
                <w:sz w:val="24"/>
                <w:szCs w:val="24"/>
              </w:rPr>
              <w:t xml:space="preserve"> – 3</w:t>
            </w:r>
            <w:r w:rsidR="001B2FBE">
              <w:rPr>
                <w:rFonts w:ascii="Times New Roman" w:hAnsi="Times New Roman" w:cs="Times New Roman"/>
                <w:sz w:val="24"/>
                <w:szCs w:val="24"/>
              </w:rPr>
              <w:t xml:space="preserve"> </w:t>
            </w:r>
            <w:r w:rsidRPr="00A84EBD">
              <w:rPr>
                <w:rFonts w:ascii="Times New Roman" w:hAnsi="Times New Roman" w:cs="Times New Roman"/>
                <w:sz w:val="24"/>
                <w:szCs w:val="24"/>
              </w:rPr>
              <w:t>л</w:t>
            </w:r>
            <w:r w:rsidR="001B2FBE">
              <w:rPr>
                <w:rFonts w:ascii="Times New Roman" w:hAnsi="Times New Roman" w:cs="Times New Roman"/>
                <w:sz w:val="24"/>
                <w:szCs w:val="24"/>
              </w:rPr>
              <w:t>.</w:t>
            </w:r>
          </w:p>
        </w:tc>
        <w:tc>
          <w:tcPr>
            <w:tcW w:w="743" w:type="dxa"/>
            <w:tcBorders>
              <w:top w:val="nil"/>
              <w:left w:val="nil"/>
              <w:bottom w:val="single" w:sz="4" w:space="0" w:color="auto"/>
              <w:right w:val="single" w:sz="4" w:space="0" w:color="auto"/>
            </w:tcBorders>
            <w:shd w:val="clear" w:color="auto" w:fill="auto"/>
            <w:vAlign w:val="center"/>
          </w:tcPr>
          <w:p w:rsidR="006E7698" w:rsidRPr="00A84EBD" w:rsidRDefault="001B2FBE" w:rsidP="00065FA6">
            <w:pPr>
              <w:spacing w:after="0" w:line="24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ш</w:t>
            </w:r>
            <w:r w:rsidR="006E7698" w:rsidRPr="00A84EBD">
              <w:rPr>
                <w:rFonts w:ascii="Times New Roman" w:hAnsi="Times New Roman" w:cs="Times New Roman"/>
                <w:sz w:val="24"/>
                <w:szCs w:val="24"/>
              </w:rPr>
              <w:t>т</w:t>
            </w:r>
            <w:proofErr w:type="spellEnd"/>
            <w:proofErr w:type="gramEnd"/>
          </w:p>
        </w:tc>
        <w:tc>
          <w:tcPr>
            <w:tcW w:w="816" w:type="dxa"/>
            <w:tcBorders>
              <w:top w:val="nil"/>
              <w:left w:val="nil"/>
              <w:bottom w:val="single" w:sz="4" w:space="0" w:color="auto"/>
              <w:right w:val="single" w:sz="4" w:space="0" w:color="auto"/>
            </w:tcBorders>
            <w:shd w:val="clear" w:color="auto" w:fill="auto"/>
          </w:tcPr>
          <w:p w:rsidR="006E7698" w:rsidRPr="00843312" w:rsidRDefault="006E7698" w:rsidP="00065FA6">
            <w:pPr>
              <w:jc w:val="both"/>
              <w:rPr>
                <w:rFonts w:ascii="Times New Roman" w:hAnsi="Times New Roman" w:cs="Times New Roman"/>
              </w:rPr>
            </w:pPr>
            <w:r w:rsidRPr="00843312">
              <w:rPr>
                <w:rFonts w:ascii="Times New Roman" w:hAnsi="Times New Roman" w:cs="Times New Roman"/>
              </w:rPr>
              <w:t>850</w:t>
            </w:r>
          </w:p>
        </w:tc>
        <w:tc>
          <w:tcPr>
            <w:tcW w:w="10031"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Емкость-контейнер пластиковый (ведро 3 л) для сбора острого инструментария, одноразовый (класс</w:t>
            </w:r>
            <w:proofErr w:type="gramStart"/>
            <w:r w:rsidRPr="00A84EBD">
              <w:rPr>
                <w:rFonts w:ascii="Times New Roman" w:hAnsi="Times New Roman" w:cs="Times New Roman"/>
                <w:sz w:val="24"/>
                <w:szCs w:val="24"/>
              </w:rPr>
              <w:t xml:space="preserve"> Б</w:t>
            </w:r>
            <w:proofErr w:type="gramEnd"/>
            <w:r w:rsidRPr="00A84EBD">
              <w:rPr>
                <w:rFonts w:ascii="Times New Roman" w:hAnsi="Times New Roman" w:cs="Times New Roman"/>
                <w:sz w:val="24"/>
                <w:szCs w:val="24"/>
              </w:rPr>
              <w:t>,</w:t>
            </w:r>
            <w:r w:rsidR="00065FA6">
              <w:rPr>
                <w:rFonts w:ascii="Times New Roman" w:hAnsi="Times New Roman" w:cs="Times New Roman"/>
                <w:sz w:val="24"/>
                <w:szCs w:val="24"/>
              </w:rPr>
              <w:t xml:space="preserve"> </w:t>
            </w:r>
            <w:r w:rsidRPr="00A84EBD">
              <w:rPr>
                <w:rFonts w:ascii="Times New Roman" w:hAnsi="Times New Roman" w:cs="Times New Roman"/>
                <w:sz w:val="24"/>
                <w:szCs w:val="24"/>
              </w:rPr>
              <w:t>В)</w:t>
            </w:r>
            <w:r w:rsidR="006866EF">
              <w:rPr>
                <w:rFonts w:ascii="Times New Roman" w:hAnsi="Times New Roman" w:cs="Times New Roman"/>
                <w:sz w:val="24"/>
                <w:szCs w:val="24"/>
              </w:rPr>
              <w:t>.</w:t>
            </w:r>
          </w:p>
        </w:tc>
      </w:tr>
      <w:tr w:rsidR="006E7698" w:rsidRPr="00A84EBD" w:rsidTr="00EE3726">
        <w:trPr>
          <w:trHeight w:val="551"/>
        </w:trPr>
        <w:tc>
          <w:tcPr>
            <w:tcW w:w="582" w:type="dxa"/>
            <w:tcBorders>
              <w:top w:val="nil"/>
              <w:left w:val="single" w:sz="4" w:space="0" w:color="auto"/>
              <w:bottom w:val="single" w:sz="4" w:space="0" w:color="auto"/>
              <w:right w:val="single" w:sz="4" w:space="0" w:color="auto"/>
            </w:tcBorders>
            <w:shd w:val="clear" w:color="auto" w:fill="auto"/>
            <w:vAlign w:val="center"/>
          </w:tcPr>
          <w:p w:rsidR="006E7698" w:rsidRPr="00A84EBD" w:rsidRDefault="006E7698" w:rsidP="00065FA6">
            <w:pPr>
              <w:spacing w:after="0" w:line="240" w:lineRule="auto"/>
              <w:jc w:val="both"/>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5</w:t>
            </w:r>
          </w:p>
        </w:tc>
        <w:tc>
          <w:tcPr>
            <w:tcW w:w="3578"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Емкость одноразовая</w:t>
            </w:r>
            <w:r w:rsidR="001B2FBE">
              <w:rPr>
                <w:rFonts w:ascii="Times New Roman" w:hAnsi="Times New Roman" w:cs="Times New Roman"/>
                <w:sz w:val="24"/>
                <w:szCs w:val="24"/>
              </w:rPr>
              <w:t>,</w:t>
            </w:r>
            <w:r w:rsidRPr="00A84EBD">
              <w:rPr>
                <w:rFonts w:ascii="Times New Roman" w:hAnsi="Times New Roman" w:cs="Times New Roman"/>
                <w:sz w:val="24"/>
                <w:szCs w:val="24"/>
              </w:rPr>
              <w:t xml:space="preserve"> 4,0 л</w:t>
            </w:r>
            <w:r w:rsidR="001B2FBE">
              <w:rPr>
                <w:rFonts w:ascii="Times New Roman" w:hAnsi="Times New Roman" w:cs="Times New Roman"/>
                <w:sz w:val="24"/>
                <w:szCs w:val="24"/>
              </w:rPr>
              <w:t>.</w:t>
            </w:r>
            <w:r w:rsidRPr="00A84EBD">
              <w:rPr>
                <w:rFonts w:ascii="Times New Roman" w:hAnsi="Times New Roman" w:cs="Times New Roman"/>
                <w:sz w:val="24"/>
                <w:szCs w:val="24"/>
              </w:rPr>
              <w:t xml:space="preserve"> </w:t>
            </w:r>
          </w:p>
        </w:tc>
        <w:tc>
          <w:tcPr>
            <w:tcW w:w="743" w:type="dxa"/>
            <w:tcBorders>
              <w:top w:val="nil"/>
              <w:left w:val="nil"/>
              <w:bottom w:val="single" w:sz="4" w:space="0" w:color="auto"/>
              <w:right w:val="single" w:sz="4" w:space="0" w:color="auto"/>
            </w:tcBorders>
            <w:shd w:val="clear" w:color="auto" w:fill="auto"/>
            <w:vAlign w:val="center"/>
          </w:tcPr>
          <w:p w:rsidR="006E7698" w:rsidRPr="00A84EBD" w:rsidRDefault="006E7698" w:rsidP="00065FA6">
            <w:pPr>
              <w:spacing w:after="0" w:line="240" w:lineRule="auto"/>
              <w:jc w:val="both"/>
              <w:rPr>
                <w:rFonts w:ascii="Times New Roman" w:hAnsi="Times New Roman" w:cs="Times New Roman"/>
                <w:sz w:val="24"/>
                <w:szCs w:val="24"/>
              </w:rPr>
            </w:pPr>
            <w:proofErr w:type="spellStart"/>
            <w:proofErr w:type="gramStart"/>
            <w:r w:rsidRPr="00A84EBD">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6E7698" w:rsidRPr="00843312" w:rsidRDefault="006E7698" w:rsidP="00065FA6">
            <w:pPr>
              <w:jc w:val="both"/>
              <w:rPr>
                <w:rFonts w:ascii="Times New Roman" w:hAnsi="Times New Roman" w:cs="Times New Roman"/>
              </w:rPr>
            </w:pPr>
            <w:r w:rsidRPr="00843312">
              <w:rPr>
                <w:rFonts w:ascii="Times New Roman" w:hAnsi="Times New Roman" w:cs="Times New Roman"/>
              </w:rPr>
              <w:t>10</w:t>
            </w:r>
          </w:p>
        </w:tc>
        <w:tc>
          <w:tcPr>
            <w:tcW w:w="10031" w:type="dxa"/>
            <w:tcBorders>
              <w:top w:val="nil"/>
              <w:left w:val="nil"/>
              <w:bottom w:val="single" w:sz="4" w:space="0" w:color="auto"/>
              <w:right w:val="single" w:sz="4" w:space="0" w:color="auto"/>
            </w:tcBorders>
            <w:shd w:val="clear" w:color="auto" w:fill="auto"/>
          </w:tcPr>
          <w:p w:rsidR="006E7698" w:rsidRPr="00A84EBD" w:rsidRDefault="006E7698" w:rsidP="006866EF">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 xml:space="preserve">Ёмкость-контейнер – 4,0 литровое </w:t>
            </w:r>
            <w:r>
              <w:rPr>
                <w:rFonts w:ascii="Times New Roman" w:hAnsi="Times New Roman" w:cs="Times New Roman"/>
                <w:sz w:val="24"/>
                <w:szCs w:val="24"/>
              </w:rPr>
              <w:t xml:space="preserve">пластмассовое одноразовое </w:t>
            </w:r>
            <w:r w:rsidRPr="00A84EBD">
              <w:rPr>
                <w:rFonts w:ascii="Times New Roman" w:hAnsi="Times New Roman" w:cs="Times New Roman"/>
                <w:sz w:val="24"/>
                <w:szCs w:val="24"/>
              </w:rPr>
              <w:t xml:space="preserve">для сбора  использованных </w:t>
            </w:r>
            <w:proofErr w:type="spellStart"/>
            <w:r w:rsidRPr="00A84EBD">
              <w:rPr>
                <w:rFonts w:ascii="Times New Roman" w:hAnsi="Times New Roman" w:cs="Times New Roman"/>
                <w:sz w:val="24"/>
                <w:szCs w:val="24"/>
              </w:rPr>
              <w:t>био</w:t>
            </w:r>
            <w:r>
              <w:rPr>
                <w:rFonts w:ascii="Times New Roman" w:hAnsi="Times New Roman" w:cs="Times New Roman"/>
                <w:sz w:val="24"/>
                <w:szCs w:val="24"/>
              </w:rPr>
              <w:t>псийных</w:t>
            </w:r>
            <w:proofErr w:type="spellEnd"/>
            <w:r>
              <w:rPr>
                <w:rFonts w:ascii="Times New Roman" w:hAnsi="Times New Roman" w:cs="Times New Roman"/>
                <w:sz w:val="24"/>
                <w:szCs w:val="24"/>
              </w:rPr>
              <w:t xml:space="preserve"> игл,</w:t>
            </w:r>
            <w:r w:rsidRPr="00A84EBD">
              <w:rPr>
                <w:rFonts w:ascii="Times New Roman" w:hAnsi="Times New Roman" w:cs="Times New Roman"/>
                <w:sz w:val="24"/>
                <w:szCs w:val="24"/>
              </w:rPr>
              <w:t xml:space="preserve"> класса</w:t>
            </w:r>
            <w:proofErr w:type="gramStart"/>
            <w:r w:rsidRPr="00A84EBD">
              <w:rPr>
                <w:rFonts w:ascii="Times New Roman" w:hAnsi="Times New Roman" w:cs="Times New Roman"/>
                <w:sz w:val="24"/>
                <w:szCs w:val="24"/>
              </w:rPr>
              <w:t xml:space="preserve"> Б</w:t>
            </w:r>
            <w:proofErr w:type="gramEnd"/>
            <w:r w:rsidRPr="00A84EBD">
              <w:rPr>
                <w:rFonts w:ascii="Times New Roman" w:hAnsi="Times New Roman" w:cs="Times New Roman"/>
                <w:sz w:val="24"/>
                <w:szCs w:val="24"/>
              </w:rPr>
              <w:t xml:space="preserve"> и В</w:t>
            </w:r>
            <w:r w:rsidR="006866EF">
              <w:rPr>
                <w:rFonts w:ascii="Times New Roman" w:hAnsi="Times New Roman" w:cs="Times New Roman"/>
                <w:sz w:val="24"/>
                <w:szCs w:val="24"/>
              </w:rPr>
              <w:t>.</w:t>
            </w:r>
            <w:r w:rsidRPr="00A84EBD">
              <w:rPr>
                <w:rFonts w:ascii="Times New Roman" w:hAnsi="Times New Roman" w:cs="Times New Roman"/>
                <w:sz w:val="24"/>
                <w:szCs w:val="24"/>
              </w:rPr>
              <w:t xml:space="preserve">    </w:t>
            </w:r>
          </w:p>
        </w:tc>
      </w:tr>
      <w:tr w:rsidR="006E7698" w:rsidRPr="00A84EBD" w:rsidTr="006866EF">
        <w:trPr>
          <w:trHeight w:val="274"/>
        </w:trPr>
        <w:tc>
          <w:tcPr>
            <w:tcW w:w="582" w:type="dxa"/>
            <w:tcBorders>
              <w:top w:val="nil"/>
              <w:left w:val="single" w:sz="4" w:space="0" w:color="auto"/>
              <w:bottom w:val="single" w:sz="4" w:space="0" w:color="auto"/>
              <w:right w:val="single" w:sz="4" w:space="0" w:color="auto"/>
            </w:tcBorders>
            <w:shd w:val="clear" w:color="auto" w:fill="auto"/>
            <w:vAlign w:val="center"/>
          </w:tcPr>
          <w:p w:rsidR="006E7698" w:rsidRPr="001B2FBE" w:rsidRDefault="006E7698" w:rsidP="00065FA6">
            <w:pPr>
              <w:spacing w:after="0" w:line="240" w:lineRule="auto"/>
              <w:jc w:val="both"/>
              <w:rPr>
                <w:rFonts w:ascii="Times New Roman" w:eastAsia="Times New Roman" w:hAnsi="Times New Roman" w:cs="Times New Roman"/>
                <w:sz w:val="24"/>
                <w:szCs w:val="24"/>
                <w:lang w:eastAsia="ru-RU"/>
              </w:rPr>
            </w:pPr>
            <w:r w:rsidRPr="001B2FBE">
              <w:rPr>
                <w:rFonts w:ascii="Times New Roman" w:eastAsia="Times New Roman" w:hAnsi="Times New Roman" w:cs="Times New Roman"/>
                <w:sz w:val="24"/>
                <w:szCs w:val="24"/>
                <w:lang w:eastAsia="ru-RU"/>
              </w:rPr>
              <w:t>6</w:t>
            </w:r>
          </w:p>
        </w:tc>
        <w:tc>
          <w:tcPr>
            <w:tcW w:w="3578"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 xml:space="preserve">Игла </w:t>
            </w:r>
            <w:proofErr w:type="spellStart"/>
            <w:r w:rsidRPr="00A84EBD">
              <w:rPr>
                <w:rFonts w:ascii="Times New Roman" w:hAnsi="Times New Roman" w:cs="Times New Roman"/>
                <w:sz w:val="24"/>
                <w:szCs w:val="24"/>
              </w:rPr>
              <w:t>эпидуральная</w:t>
            </w:r>
            <w:proofErr w:type="spellEnd"/>
            <w:r w:rsidRPr="00A84EBD">
              <w:rPr>
                <w:rFonts w:ascii="Times New Roman" w:hAnsi="Times New Roman" w:cs="Times New Roman"/>
                <w:sz w:val="24"/>
                <w:szCs w:val="24"/>
              </w:rPr>
              <w:t xml:space="preserve"> </w:t>
            </w:r>
            <w:proofErr w:type="spellStart"/>
            <w:r w:rsidRPr="00A84EBD">
              <w:rPr>
                <w:rFonts w:ascii="Times New Roman" w:hAnsi="Times New Roman" w:cs="Times New Roman"/>
                <w:sz w:val="24"/>
                <w:szCs w:val="24"/>
                <w:lang w:val="en-US"/>
              </w:rPr>
              <w:t>Portex</w:t>
            </w:r>
            <w:proofErr w:type="spellEnd"/>
          </w:p>
        </w:tc>
        <w:tc>
          <w:tcPr>
            <w:tcW w:w="743" w:type="dxa"/>
            <w:tcBorders>
              <w:top w:val="nil"/>
              <w:left w:val="nil"/>
              <w:bottom w:val="single" w:sz="4" w:space="0" w:color="auto"/>
              <w:right w:val="single" w:sz="4" w:space="0" w:color="auto"/>
            </w:tcBorders>
            <w:shd w:val="clear" w:color="auto" w:fill="auto"/>
            <w:vAlign w:val="center"/>
          </w:tcPr>
          <w:p w:rsidR="006E7698" w:rsidRPr="00A84EBD" w:rsidRDefault="006E7698" w:rsidP="00065FA6">
            <w:pPr>
              <w:spacing w:after="0" w:line="240" w:lineRule="auto"/>
              <w:jc w:val="both"/>
              <w:rPr>
                <w:rFonts w:ascii="Times New Roman" w:hAnsi="Times New Roman" w:cs="Times New Roman"/>
                <w:sz w:val="24"/>
                <w:szCs w:val="24"/>
              </w:rPr>
            </w:pPr>
            <w:proofErr w:type="spellStart"/>
            <w:proofErr w:type="gramStart"/>
            <w:r w:rsidRPr="00A84EBD">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6E7698" w:rsidRPr="00843312" w:rsidRDefault="006E7698" w:rsidP="00065FA6">
            <w:pPr>
              <w:jc w:val="both"/>
              <w:rPr>
                <w:rFonts w:ascii="Times New Roman" w:hAnsi="Times New Roman" w:cs="Times New Roman"/>
              </w:rPr>
            </w:pPr>
            <w:r w:rsidRPr="00843312">
              <w:rPr>
                <w:rFonts w:ascii="Times New Roman" w:hAnsi="Times New Roman" w:cs="Times New Roman"/>
              </w:rPr>
              <w:t>500</w:t>
            </w:r>
          </w:p>
        </w:tc>
        <w:tc>
          <w:tcPr>
            <w:tcW w:w="10031"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 xml:space="preserve">Игла </w:t>
            </w:r>
            <w:proofErr w:type="spellStart"/>
            <w:r w:rsidRPr="00A84EBD">
              <w:rPr>
                <w:rFonts w:ascii="Times New Roman" w:hAnsi="Times New Roman" w:cs="Times New Roman"/>
                <w:sz w:val="24"/>
                <w:szCs w:val="24"/>
              </w:rPr>
              <w:t>эпидуральная</w:t>
            </w:r>
            <w:proofErr w:type="spellEnd"/>
            <w:r w:rsidRPr="00A84EBD">
              <w:rPr>
                <w:rFonts w:ascii="Times New Roman" w:hAnsi="Times New Roman" w:cs="Times New Roman"/>
                <w:sz w:val="24"/>
                <w:szCs w:val="24"/>
              </w:rPr>
              <w:t xml:space="preserve"> (</w:t>
            </w:r>
            <w:proofErr w:type="spellStart"/>
            <w:r w:rsidRPr="00A84EBD">
              <w:rPr>
                <w:rFonts w:ascii="Times New Roman" w:hAnsi="Times New Roman" w:cs="Times New Roman"/>
                <w:sz w:val="24"/>
                <w:szCs w:val="24"/>
              </w:rPr>
              <w:t>Туохи</w:t>
            </w:r>
            <w:proofErr w:type="spellEnd"/>
            <w:r w:rsidRPr="00A84EBD">
              <w:rPr>
                <w:rFonts w:ascii="Times New Roman" w:hAnsi="Times New Roman" w:cs="Times New Roman"/>
                <w:sz w:val="24"/>
                <w:szCs w:val="24"/>
              </w:rPr>
              <w:t xml:space="preserve">) - предназначена для проведения </w:t>
            </w:r>
            <w:proofErr w:type="spellStart"/>
            <w:r w:rsidRPr="00A84EBD">
              <w:rPr>
                <w:rFonts w:ascii="Times New Roman" w:hAnsi="Times New Roman" w:cs="Times New Roman"/>
                <w:sz w:val="24"/>
                <w:szCs w:val="24"/>
              </w:rPr>
              <w:t>эпидуральной</w:t>
            </w:r>
            <w:proofErr w:type="spellEnd"/>
            <w:r w:rsidRPr="00A84EBD">
              <w:rPr>
                <w:rFonts w:ascii="Times New Roman" w:hAnsi="Times New Roman" w:cs="Times New Roman"/>
                <w:sz w:val="24"/>
                <w:szCs w:val="24"/>
              </w:rPr>
              <w:t xml:space="preserve"> (</w:t>
            </w:r>
            <w:proofErr w:type="spellStart"/>
            <w:r w:rsidRPr="00A84EBD">
              <w:rPr>
                <w:rFonts w:ascii="Times New Roman" w:hAnsi="Times New Roman" w:cs="Times New Roman"/>
                <w:sz w:val="24"/>
                <w:szCs w:val="24"/>
              </w:rPr>
              <w:t>перидуральной</w:t>
            </w:r>
            <w:proofErr w:type="spellEnd"/>
            <w:r w:rsidRPr="00A84EBD">
              <w:rPr>
                <w:rFonts w:ascii="Times New Roman" w:hAnsi="Times New Roman" w:cs="Times New Roman"/>
                <w:sz w:val="24"/>
                <w:szCs w:val="24"/>
              </w:rPr>
              <w:t>) анестезии.</w:t>
            </w:r>
            <w:r>
              <w:rPr>
                <w:rFonts w:ascii="Times New Roman" w:hAnsi="Times New Roman" w:cs="Times New Roman"/>
                <w:sz w:val="24"/>
                <w:szCs w:val="24"/>
              </w:rPr>
              <w:t xml:space="preserve"> </w:t>
            </w:r>
            <w:proofErr w:type="gramStart"/>
            <w:r w:rsidRPr="00A84EBD">
              <w:rPr>
                <w:rFonts w:ascii="Times New Roman" w:hAnsi="Times New Roman" w:cs="Times New Roman"/>
                <w:sz w:val="24"/>
                <w:szCs w:val="24"/>
              </w:rPr>
              <w:t>Игла с градуировкой по всей длине для контроля глубины прокола, цена деления 1 см, пластина-рукоятка обеспечивает надежное введение иглы, игла изготовлена из тончайшей хирургической стали, что позволяет сохранить прочность при минимальной толщине стенки, стерильна, предназначена для однократного применения, каждая игла имеет стерильную индивидуальную упаковку, размер 16</w:t>
            </w:r>
            <w:r w:rsidRPr="00A84EBD">
              <w:rPr>
                <w:rFonts w:ascii="Times New Roman" w:hAnsi="Times New Roman" w:cs="Times New Roman"/>
                <w:sz w:val="24"/>
                <w:szCs w:val="24"/>
                <w:lang w:val="en-US"/>
              </w:rPr>
              <w:t>G</w:t>
            </w:r>
            <w:r w:rsidRPr="00A84EBD">
              <w:rPr>
                <w:rFonts w:ascii="Times New Roman" w:hAnsi="Times New Roman" w:cs="Times New Roman"/>
                <w:sz w:val="24"/>
                <w:szCs w:val="24"/>
              </w:rPr>
              <w:t xml:space="preserve"> и 18</w:t>
            </w:r>
            <w:r w:rsidRPr="00A84EBD">
              <w:rPr>
                <w:rFonts w:ascii="Times New Roman" w:hAnsi="Times New Roman" w:cs="Times New Roman"/>
                <w:sz w:val="24"/>
                <w:szCs w:val="24"/>
                <w:lang w:val="en-US"/>
              </w:rPr>
              <w:t>G</w:t>
            </w:r>
            <w:r w:rsidRPr="00A84EBD">
              <w:rPr>
                <w:rFonts w:ascii="Times New Roman" w:hAnsi="Times New Roman" w:cs="Times New Roman"/>
                <w:sz w:val="24"/>
                <w:szCs w:val="24"/>
              </w:rPr>
              <w:t>, длина 80</w:t>
            </w:r>
            <w:r w:rsidR="006866EF">
              <w:rPr>
                <w:rFonts w:ascii="Times New Roman" w:hAnsi="Times New Roman" w:cs="Times New Roman"/>
                <w:sz w:val="24"/>
                <w:szCs w:val="24"/>
              </w:rPr>
              <w:t xml:space="preserve"> </w:t>
            </w:r>
            <w:r w:rsidRPr="00A84EBD">
              <w:rPr>
                <w:rFonts w:ascii="Times New Roman" w:hAnsi="Times New Roman" w:cs="Times New Roman"/>
                <w:sz w:val="24"/>
                <w:szCs w:val="24"/>
              </w:rPr>
              <w:t>мм</w:t>
            </w:r>
            <w:r w:rsidR="006866EF">
              <w:rPr>
                <w:rFonts w:ascii="Times New Roman" w:hAnsi="Times New Roman" w:cs="Times New Roman"/>
                <w:sz w:val="24"/>
                <w:szCs w:val="24"/>
              </w:rPr>
              <w:t>.</w:t>
            </w:r>
            <w:proofErr w:type="gramEnd"/>
          </w:p>
        </w:tc>
      </w:tr>
      <w:tr w:rsidR="006E7698" w:rsidRPr="00A84EBD" w:rsidTr="006866EF">
        <w:trPr>
          <w:trHeight w:val="277"/>
        </w:trPr>
        <w:tc>
          <w:tcPr>
            <w:tcW w:w="582" w:type="dxa"/>
            <w:tcBorders>
              <w:top w:val="nil"/>
              <w:left w:val="single" w:sz="4" w:space="0" w:color="auto"/>
              <w:bottom w:val="single" w:sz="4" w:space="0" w:color="auto"/>
              <w:right w:val="single" w:sz="4" w:space="0" w:color="auto"/>
            </w:tcBorders>
            <w:shd w:val="clear" w:color="auto" w:fill="auto"/>
            <w:vAlign w:val="center"/>
          </w:tcPr>
          <w:p w:rsidR="006E7698" w:rsidRPr="00A84EBD" w:rsidRDefault="006E7698" w:rsidP="00065FA6">
            <w:pPr>
              <w:spacing w:after="0" w:line="240" w:lineRule="auto"/>
              <w:jc w:val="both"/>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7</w:t>
            </w:r>
          </w:p>
        </w:tc>
        <w:tc>
          <w:tcPr>
            <w:tcW w:w="3578"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hAnsi="Times New Roman" w:cs="Times New Roman"/>
                <w:sz w:val="24"/>
                <w:szCs w:val="24"/>
                <w:lang w:val="en-US"/>
              </w:rPr>
            </w:pPr>
            <w:r w:rsidRPr="00A84EBD">
              <w:rPr>
                <w:rFonts w:ascii="Times New Roman" w:hAnsi="Times New Roman" w:cs="Times New Roman"/>
                <w:sz w:val="24"/>
                <w:szCs w:val="24"/>
              </w:rPr>
              <w:t xml:space="preserve">Катетер </w:t>
            </w:r>
            <w:proofErr w:type="spellStart"/>
            <w:r w:rsidRPr="00A84EBD">
              <w:rPr>
                <w:rFonts w:ascii="Times New Roman" w:hAnsi="Times New Roman" w:cs="Times New Roman"/>
                <w:sz w:val="24"/>
                <w:szCs w:val="24"/>
              </w:rPr>
              <w:t>эпидуральный</w:t>
            </w:r>
            <w:proofErr w:type="spellEnd"/>
            <w:r w:rsidRPr="00A84EBD">
              <w:rPr>
                <w:rFonts w:ascii="Times New Roman" w:hAnsi="Times New Roman" w:cs="Times New Roman"/>
                <w:sz w:val="24"/>
                <w:szCs w:val="24"/>
              </w:rPr>
              <w:t xml:space="preserve"> </w:t>
            </w:r>
            <w:proofErr w:type="spellStart"/>
            <w:r w:rsidRPr="00A84EBD">
              <w:rPr>
                <w:rFonts w:ascii="Times New Roman" w:hAnsi="Times New Roman" w:cs="Times New Roman"/>
                <w:sz w:val="24"/>
                <w:szCs w:val="24"/>
                <w:lang w:val="en-US"/>
              </w:rPr>
              <w:t>Portex</w:t>
            </w:r>
            <w:proofErr w:type="spellEnd"/>
          </w:p>
        </w:tc>
        <w:tc>
          <w:tcPr>
            <w:tcW w:w="743" w:type="dxa"/>
            <w:tcBorders>
              <w:top w:val="nil"/>
              <w:left w:val="nil"/>
              <w:bottom w:val="single" w:sz="4" w:space="0" w:color="auto"/>
              <w:right w:val="single" w:sz="4" w:space="0" w:color="auto"/>
            </w:tcBorders>
            <w:shd w:val="clear" w:color="auto" w:fill="auto"/>
            <w:vAlign w:val="center"/>
          </w:tcPr>
          <w:p w:rsidR="006E7698" w:rsidRPr="00A84EBD" w:rsidRDefault="005962B0" w:rsidP="00065FA6">
            <w:pPr>
              <w:spacing w:after="0" w:line="24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6E7698" w:rsidRPr="00843312" w:rsidRDefault="006E7698" w:rsidP="00065FA6">
            <w:pPr>
              <w:jc w:val="both"/>
              <w:rPr>
                <w:rFonts w:ascii="Times New Roman" w:hAnsi="Times New Roman" w:cs="Times New Roman"/>
              </w:rPr>
            </w:pPr>
            <w:r w:rsidRPr="00843312">
              <w:rPr>
                <w:rFonts w:ascii="Times New Roman" w:hAnsi="Times New Roman" w:cs="Times New Roman"/>
              </w:rPr>
              <w:t>100</w:t>
            </w:r>
          </w:p>
        </w:tc>
        <w:tc>
          <w:tcPr>
            <w:tcW w:w="10031"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hAnsi="Times New Roman" w:cs="Times New Roman"/>
                <w:sz w:val="24"/>
                <w:szCs w:val="24"/>
              </w:rPr>
            </w:pPr>
            <w:proofErr w:type="spellStart"/>
            <w:r w:rsidRPr="00A84EBD">
              <w:rPr>
                <w:rFonts w:ascii="Times New Roman" w:hAnsi="Times New Roman" w:cs="Times New Roman"/>
                <w:sz w:val="24"/>
                <w:szCs w:val="24"/>
              </w:rPr>
              <w:t>Эпидуральный</w:t>
            </w:r>
            <w:proofErr w:type="spellEnd"/>
            <w:r w:rsidRPr="00A84EBD">
              <w:rPr>
                <w:rFonts w:ascii="Times New Roman" w:hAnsi="Times New Roman" w:cs="Times New Roman"/>
                <w:sz w:val="24"/>
                <w:szCs w:val="24"/>
              </w:rPr>
              <w:t xml:space="preserve"> катетер для игл 16G и 18G, стер</w:t>
            </w:r>
            <w:r w:rsidR="006866EF">
              <w:rPr>
                <w:rFonts w:ascii="Times New Roman" w:hAnsi="Times New Roman" w:cs="Times New Roman"/>
                <w:sz w:val="24"/>
                <w:szCs w:val="24"/>
              </w:rPr>
              <w:t>ильный, однократного применения.</w:t>
            </w:r>
          </w:p>
        </w:tc>
      </w:tr>
      <w:tr w:rsidR="006E7698" w:rsidRPr="00A84EBD" w:rsidTr="00EE3726">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6E7698" w:rsidRPr="00A84EBD" w:rsidRDefault="006E7698" w:rsidP="00065FA6">
            <w:pPr>
              <w:spacing w:after="0" w:line="240" w:lineRule="auto"/>
              <w:jc w:val="both"/>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lastRenderedPageBreak/>
              <w:t>8</w:t>
            </w:r>
          </w:p>
        </w:tc>
        <w:tc>
          <w:tcPr>
            <w:tcW w:w="3578" w:type="dxa"/>
            <w:tcBorders>
              <w:top w:val="nil"/>
              <w:left w:val="nil"/>
              <w:bottom w:val="single" w:sz="4" w:space="0" w:color="auto"/>
              <w:right w:val="single" w:sz="4" w:space="0" w:color="auto"/>
            </w:tcBorders>
            <w:shd w:val="clear" w:color="auto" w:fill="auto"/>
          </w:tcPr>
          <w:p w:rsidR="006E7698" w:rsidRPr="00A84EBD" w:rsidRDefault="006E7698" w:rsidP="00F6519B">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 xml:space="preserve">Скальпель </w:t>
            </w:r>
            <w:proofErr w:type="spellStart"/>
            <w:r w:rsidRPr="00A84EBD">
              <w:rPr>
                <w:rFonts w:ascii="Times New Roman" w:hAnsi="Times New Roman" w:cs="Times New Roman"/>
                <w:sz w:val="24"/>
                <w:szCs w:val="24"/>
              </w:rPr>
              <w:t>Paragon</w:t>
            </w:r>
            <w:proofErr w:type="spellEnd"/>
          </w:p>
        </w:tc>
        <w:tc>
          <w:tcPr>
            <w:tcW w:w="743" w:type="dxa"/>
            <w:tcBorders>
              <w:top w:val="nil"/>
              <w:left w:val="nil"/>
              <w:bottom w:val="single" w:sz="4" w:space="0" w:color="auto"/>
              <w:right w:val="single" w:sz="4" w:space="0" w:color="auto"/>
            </w:tcBorders>
            <w:shd w:val="clear" w:color="auto" w:fill="auto"/>
            <w:vAlign w:val="center"/>
          </w:tcPr>
          <w:p w:rsidR="006E7698" w:rsidRPr="00A84EBD" w:rsidRDefault="005962B0" w:rsidP="00065FA6">
            <w:pPr>
              <w:spacing w:after="0" w:line="24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6E7698" w:rsidRPr="00843312" w:rsidRDefault="006E7698" w:rsidP="00065FA6">
            <w:pPr>
              <w:jc w:val="both"/>
              <w:rPr>
                <w:rFonts w:ascii="Times New Roman" w:hAnsi="Times New Roman" w:cs="Times New Roman"/>
              </w:rPr>
            </w:pPr>
            <w:r w:rsidRPr="00843312">
              <w:rPr>
                <w:rFonts w:ascii="Times New Roman" w:hAnsi="Times New Roman" w:cs="Times New Roman"/>
              </w:rPr>
              <w:t>9230</w:t>
            </w:r>
          </w:p>
        </w:tc>
        <w:tc>
          <w:tcPr>
            <w:tcW w:w="10031"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Скальпель  одноразовый стерильный используется для основных инвазивных процедур. Выпускаются со всеми стандартными вариантами лезвий из углеродистой или нержавеющей стали, поставляются в комплекте с пластиковыми рукоятками, индивидуально упакованы в стерильные пакеты по 10 шт. размеры №11, 15, 21, 22</w:t>
            </w:r>
            <w:r w:rsidR="006866EF">
              <w:rPr>
                <w:rFonts w:ascii="Times New Roman" w:hAnsi="Times New Roman" w:cs="Times New Roman"/>
                <w:sz w:val="24"/>
                <w:szCs w:val="24"/>
              </w:rPr>
              <w:t>.</w:t>
            </w:r>
          </w:p>
        </w:tc>
      </w:tr>
      <w:tr w:rsidR="006E7698" w:rsidRPr="00A84EBD" w:rsidTr="00EE3726">
        <w:trPr>
          <w:trHeight w:val="704"/>
        </w:trPr>
        <w:tc>
          <w:tcPr>
            <w:tcW w:w="582" w:type="dxa"/>
            <w:tcBorders>
              <w:top w:val="nil"/>
              <w:left w:val="single" w:sz="4" w:space="0" w:color="auto"/>
              <w:bottom w:val="single" w:sz="4" w:space="0" w:color="auto"/>
              <w:right w:val="single" w:sz="4" w:space="0" w:color="auto"/>
            </w:tcBorders>
            <w:shd w:val="clear" w:color="auto" w:fill="auto"/>
            <w:vAlign w:val="center"/>
          </w:tcPr>
          <w:p w:rsidR="006E7698" w:rsidRPr="00A84EBD" w:rsidRDefault="006E7698" w:rsidP="00065FA6">
            <w:pPr>
              <w:spacing w:after="0" w:line="240" w:lineRule="auto"/>
              <w:jc w:val="both"/>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9</w:t>
            </w:r>
          </w:p>
        </w:tc>
        <w:tc>
          <w:tcPr>
            <w:tcW w:w="3578"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 xml:space="preserve">Термобумага глянцевая </w:t>
            </w:r>
            <w:proofErr w:type="spellStart"/>
            <w:r w:rsidRPr="00A84EBD">
              <w:rPr>
                <w:rFonts w:ascii="Times New Roman" w:hAnsi="Times New Roman" w:cs="Times New Roman"/>
                <w:sz w:val="24"/>
                <w:szCs w:val="24"/>
              </w:rPr>
              <w:t>Soni</w:t>
            </w:r>
            <w:proofErr w:type="spellEnd"/>
            <w:r w:rsidRPr="00A84EBD">
              <w:rPr>
                <w:rFonts w:ascii="Times New Roman" w:hAnsi="Times New Roman" w:cs="Times New Roman"/>
                <w:sz w:val="24"/>
                <w:szCs w:val="24"/>
              </w:rPr>
              <w:t xml:space="preserve"> UPP-110HG для принтера УЗИ</w:t>
            </w:r>
          </w:p>
        </w:tc>
        <w:tc>
          <w:tcPr>
            <w:tcW w:w="743" w:type="dxa"/>
            <w:tcBorders>
              <w:top w:val="nil"/>
              <w:left w:val="nil"/>
              <w:bottom w:val="single" w:sz="4" w:space="0" w:color="auto"/>
              <w:right w:val="single" w:sz="4" w:space="0" w:color="auto"/>
            </w:tcBorders>
            <w:shd w:val="clear" w:color="auto" w:fill="auto"/>
            <w:vAlign w:val="center"/>
          </w:tcPr>
          <w:p w:rsidR="006E7698" w:rsidRPr="00A84EBD" w:rsidRDefault="005962B0" w:rsidP="00065FA6">
            <w:pPr>
              <w:spacing w:after="0" w:line="24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6E7698" w:rsidRPr="00843312" w:rsidRDefault="006E7698" w:rsidP="00065FA6">
            <w:pPr>
              <w:jc w:val="both"/>
              <w:rPr>
                <w:rFonts w:ascii="Times New Roman" w:hAnsi="Times New Roman" w:cs="Times New Roman"/>
              </w:rPr>
            </w:pPr>
            <w:r w:rsidRPr="00843312">
              <w:rPr>
                <w:rFonts w:ascii="Times New Roman" w:hAnsi="Times New Roman" w:cs="Times New Roman"/>
              </w:rPr>
              <w:t>45</w:t>
            </w:r>
          </w:p>
        </w:tc>
        <w:tc>
          <w:tcPr>
            <w:tcW w:w="10031"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 xml:space="preserve">Глянцевая рулонная термобумага высокого разрешения шириной 110 мм UPP-110HG используется для термопринтеров </w:t>
            </w:r>
            <w:proofErr w:type="spellStart"/>
            <w:r w:rsidRPr="00A84EBD">
              <w:rPr>
                <w:rFonts w:ascii="Times New Roman" w:hAnsi="Times New Roman" w:cs="Times New Roman"/>
                <w:sz w:val="24"/>
                <w:szCs w:val="24"/>
              </w:rPr>
              <w:t>Sony</w:t>
            </w:r>
            <w:proofErr w:type="spellEnd"/>
            <w:r w:rsidRPr="00A84EBD">
              <w:rPr>
                <w:rFonts w:ascii="Times New Roman" w:hAnsi="Times New Roman" w:cs="Times New Roman"/>
                <w:sz w:val="24"/>
                <w:szCs w:val="24"/>
              </w:rPr>
              <w:t xml:space="preserve"> UP-895, UP-D895, UP-897, UP-D897 и их модификаций (с буквами CE, MD, MDW и т.п.). </w:t>
            </w:r>
            <w:proofErr w:type="gramStart"/>
            <w:r w:rsidRPr="00A84EBD">
              <w:rPr>
                <w:rFonts w:ascii="Times New Roman" w:hAnsi="Times New Roman" w:cs="Times New Roman"/>
                <w:sz w:val="24"/>
                <w:szCs w:val="24"/>
              </w:rPr>
              <w:t xml:space="preserve">Оригинальная термобумага </w:t>
            </w:r>
            <w:proofErr w:type="spellStart"/>
            <w:r w:rsidRPr="00A84EBD">
              <w:rPr>
                <w:rFonts w:ascii="Times New Roman" w:hAnsi="Times New Roman" w:cs="Times New Roman"/>
                <w:sz w:val="24"/>
                <w:szCs w:val="24"/>
              </w:rPr>
              <w:t>Sony</w:t>
            </w:r>
            <w:proofErr w:type="spellEnd"/>
            <w:r w:rsidRPr="00A84EBD">
              <w:rPr>
                <w:rFonts w:ascii="Times New Roman" w:hAnsi="Times New Roman" w:cs="Times New Roman"/>
                <w:sz w:val="24"/>
                <w:szCs w:val="24"/>
              </w:rPr>
              <w:t xml:space="preserve"> UPP-110HG обладает стабильными характеристиками термочувствительного слоя (более высокими, чем у UPP-110S и UPP-110HD.</w:t>
            </w:r>
            <w:proofErr w:type="gramEnd"/>
            <w:r w:rsidRPr="00A84EBD">
              <w:rPr>
                <w:rFonts w:ascii="Times New Roman" w:hAnsi="Times New Roman" w:cs="Times New Roman"/>
                <w:sz w:val="24"/>
                <w:szCs w:val="24"/>
              </w:rPr>
              <w:t xml:space="preserve"> Длина рулона - 18 м (около 193 стандартных отпечатков). Вес рулона в упаковке - 0,175 кг. Количество рулонов в картонной упаковке - 5 шт. Производство - Япония.</w:t>
            </w:r>
          </w:p>
        </w:tc>
      </w:tr>
      <w:tr w:rsidR="006E7698" w:rsidRPr="00A84EBD" w:rsidTr="006866EF">
        <w:trPr>
          <w:trHeight w:val="1921"/>
        </w:trPr>
        <w:tc>
          <w:tcPr>
            <w:tcW w:w="582" w:type="dxa"/>
            <w:tcBorders>
              <w:top w:val="nil"/>
              <w:left w:val="single" w:sz="4" w:space="0" w:color="auto"/>
              <w:bottom w:val="single" w:sz="4" w:space="0" w:color="auto"/>
              <w:right w:val="single" w:sz="4" w:space="0" w:color="auto"/>
            </w:tcBorders>
            <w:shd w:val="clear" w:color="auto" w:fill="auto"/>
            <w:vAlign w:val="center"/>
          </w:tcPr>
          <w:p w:rsidR="006E7698" w:rsidRPr="00A84EBD" w:rsidRDefault="006E7698" w:rsidP="00065FA6">
            <w:pPr>
              <w:spacing w:after="0" w:line="240" w:lineRule="auto"/>
              <w:jc w:val="both"/>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10</w:t>
            </w:r>
          </w:p>
        </w:tc>
        <w:tc>
          <w:tcPr>
            <w:tcW w:w="3578" w:type="dxa"/>
            <w:tcBorders>
              <w:top w:val="nil"/>
              <w:left w:val="nil"/>
              <w:bottom w:val="single" w:sz="4" w:space="0" w:color="auto"/>
              <w:right w:val="single" w:sz="4" w:space="0" w:color="auto"/>
            </w:tcBorders>
            <w:shd w:val="clear" w:color="auto" w:fill="auto"/>
          </w:tcPr>
          <w:p w:rsidR="00867C8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 xml:space="preserve">Трубка </w:t>
            </w:r>
            <w:proofErr w:type="spellStart"/>
            <w:r w:rsidRPr="00A84EBD">
              <w:rPr>
                <w:rFonts w:ascii="Times New Roman" w:hAnsi="Times New Roman" w:cs="Times New Roman"/>
                <w:sz w:val="24"/>
                <w:szCs w:val="24"/>
              </w:rPr>
              <w:t>трахеостомическая</w:t>
            </w:r>
            <w:proofErr w:type="spellEnd"/>
            <w:r w:rsidRPr="00A84EBD">
              <w:rPr>
                <w:rFonts w:ascii="Times New Roman" w:hAnsi="Times New Roman" w:cs="Times New Roman"/>
                <w:sz w:val="24"/>
                <w:szCs w:val="24"/>
              </w:rPr>
              <w:t xml:space="preserve"> </w:t>
            </w:r>
          </w:p>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 xml:space="preserve">(с </w:t>
            </w:r>
            <w:proofErr w:type="spellStart"/>
            <w:r w:rsidRPr="00A84EBD">
              <w:rPr>
                <w:rFonts w:ascii="Times New Roman" w:hAnsi="Times New Roman" w:cs="Times New Roman"/>
                <w:sz w:val="24"/>
                <w:szCs w:val="24"/>
              </w:rPr>
              <w:t>манжэетой</w:t>
            </w:r>
            <w:proofErr w:type="spellEnd"/>
            <w:r w:rsidRPr="00A84EBD">
              <w:rPr>
                <w:rFonts w:ascii="Times New Roman" w:hAnsi="Times New Roman" w:cs="Times New Roman"/>
                <w:sz w:val="24"/>
                <w:szCs w:val="24"/>
              </w:rPr>
              <w:t xml:space="preserve">) </w:t>
            </w:r>
          </w:p>
        </w:tc>
        <w:tc>
          <w:tcPr>
            <w:tcW w:w="743" w:type="dxa"/>
            <w:tcBorders>
              <w:top w:val="nil"/>
              <w:left w:val="nil"/>
              <w:bottom w:val="single" w:sz="4" w:space="0" w:color="auto"/>
              <w:right w:val="single" w:sz="4" w:space="0" w:color="auto"/>
            </w:tcBorders>
            <w:shd w:val="clear" w:color="auto" w:fill="auto"/>
            <w:vAlign w:val="center"/>
          </w:tcPr>
          <w:p w:rsidR="006E7698" w:rsidRPr="00A84EBD" w:rsidRDefault="005962B0" w:rsidP="00065FA6">
            <w:pPr>
              <w:spacing w:after="0" w:line="24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6E7698" w:rsidRPr="00843312" w:rsidRDefault="006E7698" w:rsidP="00065FA6">
            <w:pPr>
              <w:jc w:val="both"/>
              <w:rPr>
                <w:rFonts w:ascii="Times New Roman" w:hAnsi="Times New Roman" w:cs="Times New Roman"/>
              </w:rPr>
            </w:pPr>
            <w:r w:rsidRPr="00843312">
              <w:rPr>
                <w:rFonts w:ascii="Times New Roman" w:hAnsi="Times New Roman" w:cs="Times New Roman"/>
              </w:rPr>
              <w:t>62</w:t>
            </w:r>
          </w:p>
        </w:tc>
        <w:tc>
          <w:tcPr>
            <w:tcW w:w="10031"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eastAsia="Times New Roman" w:hAnsi="Times New Roman" w:cs="Times New Roman"/>
                <w:sz w:val="24"/>
                <w:szCs w:val="24"/>
                <w:lang w:eastAsia="ru-RU"/>
              </w:rPr>
            </w:pPr>
            <w:proofErr w:type="gramStart"/>
            <w:r w:rsidRPr="000108A8">
              <w:rPr>
                <w:rFonts w:ascii="Times New Roman" w:eastAsia="Times New Roman" w:hAnsi="Times New Roman" w:cs="Times New Roman"/>
                <w:bCs/>
                <w:sz w:val="24"/>
                <w:szCs w:val="24"/>
                <w:lang w:eastAsia="ru-RU"/>
              </w:rPr>
              <w:t xml:space="preserve">Трубка </w:t>
            </w:r>
            <w:proofErr w:type="spellStart"/>
            <w:r w:rsidRPr="000108A8">
              <w:rPr>
                <w:rFonts w:ascii="Times New Roman" w:eastAsia="Times New Roman" w:hAnsi="Times New Roman" w:cs="Times New Roman"/>
                <w:bCs/>
                <w:sz w:val="24"/>
                <w:szCs w:val="24"/>
                <w:lang w:eastAsia="ru-RU"/>
              </w:rPr>
              <w:t>трахеостомическая</w:t>
            </w:r>
            <w:proofErr w:type="spellEnd"/>
            <w:r w:rsidRPr="00A84EBD">
              <w:rPr>
                <w:rFonts w:ascii="Times New Roman" w:eastAsia="Times New Roman" w:hAnsi="Times New Roman" w:cs="Times New Roman"/>
                <w:bCs/>
                <w:sz w:val="24"/>
                <w:szCs w:val="24"/>
                <w:lang w:eastAsia="ru-RU"/>
              </w:rPr>
              <w:t xml:space="preserve"> с манжетой - п</w:t>
            </w:r>
            <w:r w:rsidRPr="000108A8">
              <w:rPr>
                <w:rFonts w:ascii="Times New Roman" w:eastAsia="Times New Roman" w:hAnsi="Times New Roman" w:cs="Times New Roman"/>
                <w:bCs/>
                <w:sz w:val="24"/>
                <w:szCs w:val="24"/>
                <w:lang w:eastAsia="ru-RU"/>
              </w:rPr>
              <w:t xml:space="preserve">редназначена для поддержания проходимости дыхательных путей, в том числе при вспомогательной и искусственной вентиляции легких через </w:t>
            </w:r>
            <w:proofErr w:type="spellStart"/>
            <w:r w:rsidRPr="000108A8">
              <w:rPr>
                <w:rFonts w:ascii="Times New Roman" w:eastAsia="Times New Roman" w:hAnsi="Times New Roman" w:cs="Times New Roman"/>
                <w:bCs/>
                <w:sz w:val="24"/>
                <w:szCs w:val="24"/>
                <w:lang w:eastAsia="ru-RU"/>
              </w:rPr>
              <w:t>трахеостому</w:t>
            </w:r>
            <w:proofErr w:type="spellEnd"/>
            <w:r w:rsidRPr="00A84EBD">
              <w:rPr>
                <w:rFonts w:ascii="Times New Roman" w:eastAsia="Times New Roman" w:hAnsi="Times New Roman" w:cs="Times New Roman"/>
                <w:bCs/>
                <w:sz w:val="24"/>
                <w:szCs w:val="24"/>
                <w:lang w:eastAsia="ru-RU"/>
              </w:rPr>
              <w:t>,</w:t>
            </w:r>
            <w:r w:rsidRPr="00A84EBD">
              <w:rPr>
                <w:rFonts w:ascii="Times New Roman" w:eastAsia="Times New Roman" w:hAnsi="Times New Roman" w:cs="Times New Roman"/>
                <w:sz w:val="24"/>
                <w:szCs w:val="24"/>
                <w:lang w:eastAsia="ru-RU"/>
              </w:rPr>
              <w:t xml:space="preserve"> с</w:t>
            </w:r>
            <w:r w:rsidRPr="000108A8">
              <w:rPr>
                <w:rFonts w:ascii="Times New Roman" w:eastAsia="Times New Roman" w:hAnsi="Times New Roman" w:cs="Times New Roman"/>
                <w:sz w:val="24"/>
                <w:szCs w:val="24"/>
                <w:lang w:eastAsia="ru-RU"/>
              </w:rPr>
              <w:t>терильная</w:t>
            </w:r>
            <w:r w:rsidRPr="00A84EBD">
              <w:rPr>
                <w:rFonts w:ascii="Times New Roman" w:eastAsia="Times New Roman" w:hAnsi="Times New Roman" w:cs="Times New Roman"/>
                <w:sz w:val="24"/>
                <w:szCs w:val="24"/>
                <w:lang w:eastAsia="ru-RU"/>
              </w:rPr>
              <w:t xml:space="preserve">, </w:t>
            </w:r>
            <w:r w:rsidRPr="000108A8">
              <w:rPr>
                <w:rFonts w:ascii="Times New Roman" w:eastAsia="Times New Roman" w:hAnsi="Times New Roman" w:cs="Times New Roman"/>
                <w:sz w:val="24"/>
                <w:szCs w:val="24"/>
                <w:lang w:eastAsia="ru-RU"/>
              </w:rPr>
              <w:t>предназначена для одноразового использования</w:t>
            </w:r>
            <w:r w:rsidRPr="00A84EBD">
              <w:rPr>
                <w:rFonts w:ascii="Times New Roman" w:eastAsia="Times New Roman" w:hAnsi="Times New Roman" w:cs="Times New Roman"/>
                <w:sz w:val="24"/>
                <w:szCs w:val="24"/>
                <w:lang w:eastAsia="ru-RU"/>
              </w:rPr>
              <w:t xml:space="preserve">, </w:t>
            </w:r>
            <w:r w:rsidRPr="000108A8">
              <w:rPr>
                <w:rFonts w:ascii="Times New Roman" w:eastAsia="Times New Roman" w:hAnsi="Times New Roman" w:cs="Times New Roman"/>
                <w:sz w:val="24"/>
                <w:szCs w:val="24"/>
                <w:lang w:eastAsia="ru-RU"/>
              </w:rPr>
              <w:t xml:space="preserve">изготовлена из </w:t>
            </w:r>
            <w:proofErr w:type="spellStart"/>
            <w:r w:rsidRPr="000108A8">
              <w:rPr>
                <w:rFonts w:ascii="Times New Roman" w:eastAsia="Times New Roman" w:hAnsi="Times New Roman" w:cs="Times New Roman"/>
                <w:sz w:val="24"/>
                <w:szCs w:val="24"/>
                <w:lang w:eastAsia="ru-RU"/>
              </w:rPr>
              <w:t>имплантационно</w:t>
            </w:r>
            <w:proofErr w:type="spellEnd"/>
            <w:r w:rsidRPr="000108A8">
              <w:rPr>
                <w:rFonts w:ascii="Times New Roman" w:eastAsia="Times New Roman" w:hAnsi="Times New Roman" w:cs="Times New Roman"/>
                <w:sz w:val="24"/>
                <w:szCs w:val="24"/>
                <w:lang w:eastAsia="ru-RU"/>
              </w:rPr>
              <w:t>-нетоксичного поливинилхлорида</w:t>
            </w:r>
            <w:r w:rsidRPr="00A84EBD">
              <w:rPr>
                <w:rFonts w:ascii="Times New Roman" w:eastAsia="Times New Roman" w:hAnsi="Times New Roman" w:cs="Times New Roman"/>
                <w:sz w:val="24"/>
                <w:szCs w:val="24"/>
                <w:lang w:eastAsia="ru-RU"/>
              </w:rPr>
              <w:t xml:space="preserve">, </w:t>
            </w:r>
            <w:proofErr w:type="spellStart"/>
            <w:r w:rsidRPr="000108A8">
              <w:rPr>
                <w:rFonts w:ascii="Times New Roman" w:eastAsia="Times New Roman" w:hAnsi="Times New Roman" w:cs="Times New Roman"/>
                <w:sz w:val="24"/>
                <w:szCs w:val="24"/>
                <w:lang w:eastAsia="ru-RU"/>
              </w:rPr>
              <w:t>рентгеноконтрастная</w:t>
            </w:r>
            <w:proofErr w:type="spellEnd"/>
            <w:r w:rsidRPr="000108A8">
              <w:rPr>
                <w:rFonts w:ascii="Times New Roman" w:eastAsia="Times New Roman" w:hAnsi="Times New Roman" w:cs="Times New Roman"/>
                <w:sz w:val="24"/>
                <w:szCs w:val="24"/>
                <w:lang w:eastAsia="ru-RU"/>
              </w:rPr>
              <w:t xml:space="preserve"> линия встроена в стенку трубки</w:t>
            </w:r>
            <w:r w:rsidRPr="00A84EBD">
              <w:rPr>
                <w:rFonts w:ascii="Times New Roman" w:eastAsia="Times New Roman" w:hAnsi="Times New Roman" w:cs="Times New Roman"/>
                <w:sz w:val="24"/>
                <w:szCs w:val="24"/>
                <w:lang w:eastAsia="ru-RU"/>
              </w:rPr>
              <w:t xml:space="preserve">, </w:t>
            </w:r>
            <w:r w:rsidRPr="000108A8">
              <w:rPr>
                <w:rFonts w:ascii="Times New Roman" w:eastAsia="Times New Roman" w:hAnsi="Times New Roman" w:cs="Times New Roman"/>
                <w:sz w:val="24"/>
                <w:szCs w:val="24"/>
                <w:lang w:eastAsia="ru-RU"/>
              </w:rPr>
              <w:t>термопластичный материал трубки смягчается под воздействием температуры окружающих тканей</w:t>
            </w:r>
            <w:r w:rsidRPr="00A84EBD">
              <w:rPr>
                <w:rFonts w:ascii="Times New Roman" w:eastAsia="Times New Roman" w:hAnsi="Times New Roman" w:cs="Times New Roman"/>
                <w:sz w:val="24"/>
                <w:szCs w:val="24"/>
                <w:lang w:eastAsia="ru-RU"/>
              </w:rPr>
              <w:t xml:space="preserve">, </w:t>
            </w:r>
            <w:r w:rsidRPr="000108A8">
              <w:rPr>
                <w:rFonts w:ascii="Times New Roman" w:eastAsia="Times New Roman" w:hAnsi="Times New Roman" w:cs="Times New Roman"/>
                <w:sz w:val="24"/>
                <w:szCs w:val="24"/>
                <w:lang w:eastAsia="ru-RU"/>
              </w:rPr>
              <w:t>имеет в комплекте стилет и шейную ленту</w:t>
            </w:r>
            <w:r w:rsidRPr="00A84EBD">
              <w:rPr>
                <w:rFonts w:ascii="Times New Roman" w:eastAsia="Times New Roman" w:hAnsi="Times New Roman" w:cs="Times New Roman"/>
                <w:sz w:val="24"/>
                <w:szCs w:val="24"/>
                <w:lang w:eastAsia="ru-RU"/>
              </w:rPr>
              <w:t xml:space="preserve">, </w:t>
            </w:r>
            <w:r w:rsidRPr="000108A8">
              <w:rPr>
                <w:rFonts w:ascii="Times New Roman" w:eastAsia="Times New Roman" w:hAnsi="Times New Roman" w:cs="Times New Roman"/>
                <w:sz w:val="24"/>
                <w:szCs w:val="24"/>
                <w:lang w:eastAsia="ru-RU"/>
              </w:rPr>
              <w:t>оборудован</w:t>
            </w:r>
            <w:r w:rsidRPr="00A84EBD">
              <w:rPr>
                <w:rFonts w:ascii="Times New Roman" w:eastAsia="Times New Roman" w:hAnsi="Times New Roman" w:cs="Times New Roman"/>
                <w:sz w:val="24"/>
                <w:szCs w:val="24"/>
                <w:lang w:eastAsia="ru-RU"/>
              </w:rPr>
              <w:t>а</w:t>
            </w:r>
            <w:r w:rsidRPr="000108A8">
              <w:rPr>
                <w:rFonts w:ascii="Times New Roman" w:eastAsia="Times New Roman" w:hAnsi="Times New Roman" w:cs="Times New Roman"/>
                <w:sz w:val="24"/>
                <w:szCs w:val="24"/>
                <w:lang w:eastAsia="ru-RU"/>
              </w:rPr>
              <w:t xml:space="preserve"> гибкими фланцами для крепления на шее пациента</w:t>
            </w:r>
            <w:proofErr w:type="gramEnd"/>
            <w:r w:rsidRPr="00A84EBD">
              <w:rPr>
                <w:rFonts w:ascii="Times New Roman" w:eastAsia="Times New Roman" w:hAnsi="Times New Roman" w:cs="Times New Roman"/>
                <w:sz w:val="24"/>
                <w:szCs w:val="24"/>
                <w:lang w:eastAsia="ru-RU"/>
              </w:rPr>
              <w:t xml:space="preserve">, размеры: </w:t>
            </w:r>
            <w:r w:rsidRPr="00A84EBD">
              <w:rPr>
                <w:rFonts w:ascii="Times New Roman" w:hAnsi="Times New Roman" w:cs="Times New Roman"/>
                <w:sz w:val="24"/>
                <w:szCs w:val="24"/>
              </w:rPr>
              <w:t>5,0; 5,5; 6,0; 6,5; 7,0; 7,5; 8,0; 8,5; 9,0</w:t>
            </w:r>
            <w:r w:rsidR="006866EF">
              <w:rPr>
                <w:rFonts w:ascii="Times New Roman" w:hAnsi="Times New Roman" w:cs="Times New Roman"/>
                <w:sz w:val="24"/>
                <w:szCs w:val="24"/>
              </w:rPr>
              <w:t>.</w:t>
            </w:r>
          </w:p>
        </w:tc>
      </w:tr>
      <w:tr w:rsidR="006E7698" w:rsidRPr="00A84EBD" w:rsidTr="00EE3726">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6E7698" w:rsidRPr="00A84EBD" w:rsidRDefault="006E7698" w:rsidP="00065FA6">
            <w:pPr>
              <w:spacing w:after="0" w:line="240" w:lineRule="auto"/>
              <w:jc w:val="both"/>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11</w:t>
            </w:r>
          </w:p>
        </w:tc>
        <w:tc>
          <w:tcPr>
            <w:tcW w:w="3578" w:type="dxa"/>
            <w:tcBorders>
              <w:top w:val="nil"/>
              <w:left w:val="nil"/>
              <w:bottom w:val="single" w:sz="4" w:space="0" w:color="auto"/>
              <w:right w:val="single" w:sz="4" w:space="0" w:color="auto"/>
            </w:tcBorders>
            <w:shd w:val="clear" w:color="auto" w:fill="auto"/>
          </w:tcPr>
          <w:p w:rsidR="00867C8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 xml:space="preserve">Трубка </w:t>
            </w:r>
            <w:proofErr w:type="spellStart"/>
            <w:r w:rsidRPr="00A84EBD">
              <w:rPr>
                <w:rFonts w:ascii="Times New Roman" w:hAnsi="Times New Roman" w:cs="Times New Roman"/>
                <w:sz w:val="24"/>
                <w:szCs w:val="24"/>
              </w:rPr>
              <w:t>эндотрахеальная</w:t>
            </w:r>
            <w:proofErr w:type="spellEnd"/>
            <w:r w:rsidRPr="00A84EBD">
              <w:rPr>
                <w:rFonts w:ascii="Times New Roman" w:hAnsi="Times New Roman" w:cs="Times New Roman"/>
                <w:sz w:val="24"/>
                <w:szCs w:val="24"/>
              </w:rPr>
              <w:t xml:space="preserve"> </w:t>
            </w:r>
          </w:p>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(с манжетой)</w:t>
            </w:r>
          </w:p>
        </w:tc>
        <w:tc>
          <w:tcPr>
            <w:tcW w:w="743" w:type="dxa"/>
            <w:tcBorders>
              <w:top w:val="nil"/>
              <w:left w:val="nil"/>
              <w:bottom w:val="single" w:sz="4" w:space="0" w:color="auto"/>
              <w:right w:val="single" w:sz="4" w:space="0" w:color="auto"/>
            </w:tcBorders>
            <w:shd w:val="clear" w:color="auto" w:fill="auto"/>
            <w:vAlign w:val="center"/>
          </w:tcPr>
          <w:p w:rsidR="006E7698" w:rsidRPr="00A84EBD" w:rsidRDefault="005962B0" w:rsidP="00065FA6">
            <w:pPr>
              <w:spacing w:after="0" w:line="24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6E7698" w:rsidRPr="00843312" w:rsidRDefault="006E7698" w:rsidP="00065FA6">
            <w:pPr>
              <w:jc w:val="both"/>
              <w:rPr>
                <w:rFonts w:ascii="Times New Roman" w:hAnsi="Times New Roman" w:cs="Times New Roman"/>
              </w:rPr>
            </w:pPr>
            <w:r w:rsidRPr="00843312">
              <w:rPr>
                <w:rFonts w:ascii="Times New Roman" w:hAnsi="Times New Roman" w:cs="Times New Roman"/>
              </w:rPr>
              <w:t>606</w:t>
            </w:r>
          </w:p>
        </w:tc>
        <w:tc>
          <w:tcPr>
            <w:tcW w:w="10031"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eastAsia="Times New Roman" w:hAnsi="Times New Roman" w:cs="Times New Roman"/>
                <w:sz w:val="24"/>
                <w:szCs w:val="24"/>
                <w:lang w:eastAsia="ru-RU"/>
              </w:rPr>
            </w:pPr>
            <w:r w:rsidRPr="00A84EBD">
              <w:rPr>
                <w:rFonts w:ascii="Times New Roman" w:eastAsia="Times New Roman" w:hAnsi="Times New Roman" w:cs="Times New Roman"/>
                <w:bCs/>
                <w:sz w:val="24"/>
                <w:szCs w:val="24"/>
                <w:lang w:eastAsia="ru-RU"/>
              </w:rPr>
              <w:t xml:space="preserve">Трубка </w:t>
            </w:r>
            <w:proofErr w:type="spellStart"/>
            <w:r w:rsidRPr="00A84EBD">
              <w:rPr>
                <w:rFonts w:ascii="Times New Roman" w:eastAsia="Times New Roman" w:hAnsi="Times New Roman" w:cs="Times New Roman"/>
                <w:bCs/>
                <w:sz w:val="24"/>
                <w:szCs w:val="24"/>
                <w:lang w:eastAsia="ru-RU"/>
              </w:rPr>
              <w:t>эндотрахеальная</w:t>
            </w:r>
            <w:proofErr w:type="spellEnd"/>
            <w:r w:rsidRPr="00A84EBD">
              <w:rPr>
                <w:rFonts w:ascii="Times New Roman" w:eastAsia="Times New Roman" w:hAnsi="Times New Roman" w:cs="Times New Roman"/>
                <w:bCs/>
                <w:sz w:val="24"/>
                <w:szCs w:val="24"/>
                <w:lang w:eastAsia="ru-RU"/>
              </w:rPr>
              <w:t xml:space="preserve"> с манжетой </w:t>
            </w:r>
            <w:r w:rsidRPr="00A84EBD">
              <w:rPr>
                <w:rFonts w:ascii="Times New Roman" w:eastAsia="Times New Roman" w:hAnsi="Times New Roman" w:cs="Times New Roman"/>
                <w:b/>
                <w:bCs/>
                <w:sz w:val="24"/>
                <w:szCs w:val="24"/>
                <w:lang w:eastAsia="ru-RU"/>
              </w:rPr>
              <w:t xml:space="preserve">- </w:t>
            </w:r>
            <w:r w:rsidRPr="00A84EBD">
              <w:rPr>
                <w:rStyle w:val="ac"/>
                <w:rFonts w:ascii="Times New Roman" w:hAnsi="Times New Roman" w:cs="Times New Roman"/>
                <w:sz w:val="24"/>
                <w:szCs w:val="24"/>
              </w:rPr>
              <w:t>предназначена для длительной оральной или назальной интубации</w:t>
            </w:r>
            <w:r w:rsidRPr="00A84EBD">
              <w:rPr>
                <w:rFonts w:ascii="Times New Roman" w:eastAsia="Times New Roman" w:hAnsi="Times New Roman" w:cs="Times New Roman"/>
                <w:bCs/>
                <w:sz w:val="24"/>
                <w:szCs w:val="24"/>
                <w:lang w:eastAsia="ru-RU"/>
              </w:rPr>
              <w:t xml:space="preserve">, </w:t>
            </w:r>
            <w:r w:rsidRPr="00A84EBD">
              <w:rPr>
                <w:rFonts w:ascii="Times New Roman" w:eastAsia="Times New Roman" w:hAnsi="Times New Roman" w:cs="Times New Roman"/>
                <w:sz w:val="24"/>
                <w:szCs w:val="24"/>
                <w:lang w:eastAsia="ru-RU"/>
              </w:rPr>
              <w:t>с</w:t>
            </w:r>
            <w:r w:rsidRPr="000108A8">
              <w:rPr>
                <w:rFonts w:ascii="Times New Roman" w:eastAsia="Times New Roman" w:hAnsi="Times New Roman" w:cs="Times New Roman"/>
                <w:sz w:val="24"/>
                <w:szCs w:val="24"/>
                <w:lang w:eastAsia="ru-RU"/>
              </w:rPr>
              <w:t>терильная</w:t>
            </w:r>
            <w:r w:rsidRPr="00A84EBD">
              <w:rPr>
                <w:rFonts w:ascii="Times New Roman" w:eastAsia="Times New Roman" w:hAnsi="Times New Roman" w:cs="Times New Roman"/>
                <w:sz w:val="24"/>
                <w:szCs w:val="24"/>
                <w:lang w:eastAsia="ru-RU"/>
              </w:rPr>
              <w:t xml:space="preserve">, </w:t>
            </w:r>
            <w:r w:rsidRPr="000108A8">
              <w:rPr>
                <w:rFonts w:ascii="Times New Roman" w:eastAsia="Times New Roman" w:hAnsi="Times New Roman" w:cs="Times New Roman"/>
                <w:sz w:val="24"/>
                <w:szCs w:val="24"/>
                <w:lang w:eastAsia="ru-RU"/>
              </w:rPr>
              <w:t>предназначена для одноразового использования</w:t>
            </w:r>
            <w:r w:rsidRPr="00A84EBD">
              <w:rPr>
                <w:rFonts w:ascii="Times New Roman" w:eastAsia="Times New Roman" w:hAnsi="Times New Roman" w:cs="Times New Roman"/>
                <w:sz w:val="24"/>
                <w:szCs w:val="24"/>
                <w:lang w:eastAsia="ru-RU"/>
              </w:rPr>
              <w:t xml:space="preserve">, </w:t>
            </w:r>
            <w:r w:rsidRPr="000108A8">
              <w:rPr>
                <w:rFonts w:ascii="Times New Roman" w:eastAsia="Times New Roman" w:hAnsi="Times New Roman" w:cs="Times New Roman"/>
                <w:sz w:val="24"/>
                <w:szCs w:val="24"/>
                <w:lang w:eastAsia="ru-RU"/>
              </w:rPr>
              <w:t xml:space="preserve">изготовлена из </w:t>
            </w:r>
            <w:r w:rsidRPr="00A84EBD">
              <w:rPr>
                <w:rFonts w:ascii="Times New Roman" w:eastAsia="Times New Roman" w:hAnsi="Times New Roman" w:cs="Times New Roman"/>
                <w:sz w:val="24"/>
                <w:szCs w:val="24"/>
                <w:lang w:eastAsia="ru-RU"/>
              </w:rPr>
              <w:t xml:space="preserve">прозрачного </w:t>
            </w:r>
            <w:proofErr w:type="spellStart"/>
            <w:r w:rsidRPr="000108A8">
              <w:rPr>
                <w:rFonts w:ascii="Times New Roman" w:eastAsia="Times New Roman" w:hAnsi="Times New Roman" w:cs="Times New Roman"/>
                <w:sz w:val="24"/>
                <w:szCs w:val="24"/>
                <w:lang w:eastAsia="ru-RU"/>
              </w:rPr>
              <w:t>имплантационно</w:t>
            </w:r>
            <w:proofErr w:type="spellEnd"/>
            <w:r w:rsidRPr="000108A8">
              <w:rPr>
                <w:rFonts w:ascii="Times New Roman" w:eastAsia="Times New Roman" w:hAnsi="Times New Roman" w:cs="Times New Roman"/>
                <w:sz w:val="24"/>
                <w:szCs w:val="24"/>
                <w:lang w:eastAsia="ru-RU"/>
              </w:rPr>
              <w:t>-нетоксичного поливинилхлорида</w:t>
            </w:r>
            <w:r w:rsidRPr="00A84EBD">
              <w:rPr>
                <w:rFonts w:ascii="Times New Roman" w:eastAsia="Times New Roman" w:hAnsi="Times New Roman" w:cs="Times New Roman"/>
                <w:sz w:val="24"/>
                <w:szCs w:val="24"/>
                <w:lang w:eastAsia="ru-RU"/>
              </w:rPr>
              <w:t xml:space="preserve">, </w:t>
            </w:r>
            <w:proofErr w:type="spellStart"/>
            <w:r w:rsidRPr="000108A8">
              <w:rPr>
                <w:rFonts w:ascii="Times New Roman" w:eastAsia="Times New Roman" w:hAnsi="Times New Roman" w:cs="Times New Roman"/>
                <w:sz w:val="24"/>
                <w:szCs w:val="24"/>
                <w:lang w:eastAsia="ru-RU"/>
              </w:rPr>
              <w:t>рентгеноконтрастная</w:t>
            </w:r>
            <w:proofErr w:type="spellEnd"/>
            <w:r w:rsidRPr="000108A8">
              <w:rPr>
                <w:rFonts w:ascii="Times New Roman" w:eastAsia="Times New Roman" w:hAnsi="Times New Roman" w:cs="Times New Roman"/>
                <w:sz w:val="24"/>
                <w:szCs w:val="24"/>
                <w:lang w:eastAsia="ru-RU"/>
              </w:rPr>
              <w:t xml:space="preserve"> линия встроена в стенку трубки</w:t>
            </w:r>
            <w:r w:rsidRPr="00A84EBD">
              <w:rPr>
                <w:rFonts w:ascii="Times New Roman" w:eastAsia="Times New Roman" w:hAnsi="Times New Roman" w:cs="Times New Roman"/>
                <w:sz w:val="24"/>
                <w:szCs w:val="24"/>
                <w:lang w:eastAsia="ru-RU"/>
              </w:rPr>
              <w:t xml:space="preserve">, </w:t>
            </w:r>
            <w:r w:rsidRPr="000108A8">
              <w:rPr>
                <w:rFonts w:ascii="Times New Roman" w:eastAsia="Times New Roman" w:hAnsi="Times New Roman" w:cs="Times New Roman"/>
                <w:sz w:val="24"/>
                <w:szCs w:val="24"/>
                <w:lang w:eastAsia="ru-RU"/>
              </w:rPr>
              <w:t>термопластичный материал трубки смягчается под воздействием температуры окружающих тканей</w:t>
            </w:r>
            <w:r w:rsidRPr="00A84EBD">
              <w:rPr>
                <w:rFonts w:ascii="Times New Roman" w:eastAsia="Times New Roman" w:hAnsi="Times New Roman" w:cs="Times New Roman"/>
                <w:sz w:val="24"/>
                <w:szCs w:val="24"/>
                <w:lang w:eastAsia="ru-RU"/>
              </w:rPr>
              <w:t xml:space="preserve">, </w:t>
            </w:r>
            <w:r w:rsidRPr="00094D86">
              <w:rPr>
                <w:rFonts w:ascii="Times New Roman" w:eastAsia="Times New Roman" w:hAnsi="Times New Roman" w:cs="Times New Roman"/>
                <w:sz w:val="24"/>
                <w:szCs w:val="24"/>
                <w:lang w:eastAsia="ru-RU"/>
              </w:rPr>
              <w:t xml:space="preserve">дистальный конец трубки оборудован окошком </w:t>
            </w:r>
            <w:proofErr w:type="spellStart"/>
            <w:r w:rsidRPr="00094D86">
              <w:rPr>
                <w:rFonts w:ascii="Times New Roman" w:eastAsia="Times New Roman" w:hAnsi="Times New Roman" w:cs="Times New Roman"/>
                <w:sz w:val="24"/>
                <w:szCs w:val="24"/>
                <w:lang w:eastAsia="ru-RU"/>
              </w:rPr>
              <w:t>Мерфи</w:t>
            </w:r>
            <w:proofErr w:type="spellEnd"/>
            <w:r w:rsidRPr="00A84EBD">
              <w:rPr>
                <w:rFonts w:ascii="Times New Roman" w:eastAsia="Times New Roman" w:hAnsi="Times New Roman" w:cs="Times New Roman"/>
                <w:sz w:val="24"/>
                <w:szCs w:val="24"/>
                <w:lang w:eastAsia="ru-RU"/>
              </w:rPr>
              <w:t xml:space="preserve">, </w:t>
            </w:r>
            <w:r w:rsidRPr="00A84EBD">
              <w:rPr>
                <w:rFonts w:ascii="Times New Roman" w:hAnsi="Times New Roman" w:cs="Times New Roman"/>
                <w:sz w:val="24"/>
                <w:szCs w:val="24"/>
              </w:rPr>
              <w:t>размеры: 5,0; 5,5; 6,</w:t>
            </w:r>
            <w:r w:rsidR="006866EF">
              <w:rPr>
                <w:rFonts w:ascii="Times New Roman" w:hAnsi="Times New Roman" w:cs="Times New Roman"/>
                <w:sz w:val="24"/>
                <w:szCs w:val="24"/>
              </w:rPr>
              <w:t>0; 6,5; 7,0; 7,5; 8,0; 8,5; 9,0.</w:t>
            </w:r>
          </w:p>
        </w:tc>
      </w:tr>
      <w:tr w:rsidR="006E7698" w:rsidRPr="00A84EBD" w:rsidTr="006866EF">
        <w:trPr>
          <w:trHeight w:val="274"/>
        </w:trPr>
        <w:tc>
          <w:tcPr>
            <w:tcW w:w="582" w:type="dxa"/>
            <w:tcBorders>
              <w:top w:val="nil"/>
              <w:left w:val="single" w:sz="4" w:space="0" w:color="auto"/>
              <w:bottom w:val="single" w:sz="4" w:space="0" w:color="auto"/>
              <w:right w:val="single" w:sz="4" w:space="0" w:color="auto"/>
            </w:tcBorders>
            <w:shd w:val="clear" w:color="auto" w:fill="auto"/>
            <w:vAlign w:val="center"/>
          </w:tcPr>
          <w:p w:rsidR="006E7698" w:rsidRPr="00A84EBD" w:rsidRDefault="006E7698" w:rsidP="00065FA6">
            <w:pPr>
              <w:spacing w:after="0" w:line="240" w:lineRule="auto"/>
              <w:jc w:val="both"/>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12</w:t>
            </w:r>
          </w:p>
        </w:tc>
        <w:tc>
          <w:tcPr>
            <w:tcW w:w="3578"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 xml:space="preserve">Трубка </w:t>
            </w:r>
            <w:proofErr w:type="spellStart"/>
            <w:r w:rsidRPr="00A84EBD">
              <w:rPr>
                <w:rFonts w:ascii="Times New Roman" w:hAnsi="Times New Roman" w:cs="Times New Roman"/>
                <w:sz w:val="24"/>
                <w:szCs w:val="24"/>
              </w:rPr>
              <w:t>эндотрахеальная</w:t>
            </w:r>
            <w:proofErr w:type="spellEnd"/>
            <w:r w:rsidRPr="00A84EBD">
              <w:rPr>
                <w:rFonts w:ascii="Times New Roman" w:hAnsi="Times New Roman" w:cs="Times New Roman"/>
                <w:sz w:val="24"/>
                <w:szCs w:val="24"/>
              </w:rPr>
              <w:t xml:space="preserve"> армированная</w:t>
            </w:r>
          </w:p>
        </w:tc>
        <w:tc>
          <w:tcPr>
            <w:tcW w:w="743" w:type="dxa"/>
            <w:tcBorders>
              <w:top w:val="nil"/>
              <w:left w:val="nil"/>
              <w:bottom w:val="single" w:sz="4" w:space="0" w:color="auto"/>
              <w:right w:val="single" w:sz="4" w:space="0" w:color="auto"/>
            </w:tcBorders>
            <w:shd w:val="clear" w:color="auto" w:fill="auto"/>
            <w:vAlign w:val="center"/>
          </w:tcPr>
          <w:p w:rsidR="006E7698" w:rsidRPr="00A84EBD" w:rsidRDefault="005962B0" w:rsidP="00065FA6">
            <w:pPr>
              <w:spacing w:after="0" w:line="24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6E7698" w:rsidRPr="00843312" w:rsidRDefault="006E7698" w:rsidP="00065FA6">
            <w:pPr>
              <w:jc w:val="both"/>
              <w:rPr>
                <w:rFonts w:ascii="Times New Roman" w:hAnsi="Times New Roman" w:cs="Times New Roman"/>
              </w:rPr>
            </w:pPr>
            <w:r w:rsidRPr="00843312">
              <w:rPr>
                <w:rFonts w:ascii="Times New Roman" w:hAnsi="Times New Roman" w:cs="Times New Roman"/>
              </w:rPr>
              <w:t>30</w:t>
            </w:r>
          </w:p>
        </w:tc>
        <w:tc>
          <w:tcPr>
            <w:tcW w:w="10031"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eastAsia="Times New Roman" w:hAnsi="Times New Roman" w:cs="Times New Roman"/>
                <w:sz w:val="24"/>
                <w:szCs w:val="24"/>
                <w:lang w:eastAsia="ru-RU"/>
              </w:rPr>
            </w:pPr>
            <w:r w:rsidRPr="00A84EBD">
              <w:rPr>
                <w:rFonts w:ascii="Times New Roman" w:hAnsi="Times New Roman" w:cs="Times New Roman"/>
                <w:sz w:val="24"/>
                <w:szCs w:val="24"/>
              </w:rPr>
              <w:t xml:space="preserve"> </w:t>
            </w:r>
            <w:proofErr w:type="gramStart"/>
            <w:r w:rsidRPr="00051C69">
              <w:rPr>
                <w:rFonts w:ascii="Times New Roman" w:eastAsia="Times New Roman" w:hAnsi="Times New Roman" w:cs="Times New Roman"/>
                <w:bCs/>
                <w:sz w:val="24"/>
                <w:szCs w:val="24"/>
                <w:lang w:eastAsia="ru-RU"/>
              </w:rPr>
              <w:t xml:space="preserve">Трубка </w:t>
            </w:r>
            <w:proofErr w:type="spellStart"/>
            <w:r w:rsidRPr="00051C69">
              <w:rPr>
                <w:rFonts w:ascii="Times New Roman" w:eastAsia="Times New Roman" w:hAnsi="Times New Roman" w:cs="Times New Roman"/>
                <w:bCs/>
                <w:sz w:val="24"/>
                <w:szCs w:val="24"/>
                <w:lang w:eastAsia="ru-RU"/>
              </w:rPr>
              <w:t>эндотрахеальная</w:t>
            </w:r>
            <w:proofErr w:type="spellEnd"/>
            <w:r w:rsidRPr="00051C69">
              <w:rPr>
                <w:rFonts w:ascii="Times New Roman" w:eastAsia="Times New Roman" w:hAnsi="Times New Roman" w:cs="Times New Roman"/>
                <w:bCs/>
                <w:sz w:val="24"/>
                <w:szCs w:val="24"/>
                <w:lang w:eastAsia="ru-RU"/>
              </w:rPr>
              <w:t xml:space="preserve"> армированная, одноразовая</w:t>
            </w:r>
            <w:r w:rsidRPr="00051C69">
              <w:rPr>
                <w:rFonts w:ascii="Times New Roman" w:eastAsia="Times New Roman" w:hAnsi="Times New Roman" w:cs="Times New Roman"/>
                <w:sz w:val="24"/>
                <w:szCs w:val="24"/>
                <w:lang w:eastAsia="ru-RU"/>
              </w:rPr>
              <w:t> - предназначена для длительной оральной или назальной интубации трахеи с целью проведения ИВЛ, подачи кислородно-воздушной смеси или ингаляционного анестетика</w:t>
            </w:r>
            <w:r w:rsidRPr="00A84EBD">
              <w:rPr>
                <w:rFonts w:ascii="Times New Roman" w:eastAsia="Times New Roman" w:hAnsi="Times New Roman" w:cs="Times New Roman"/>
                <w:sz w:val="24"/>
                <w:szCs w:val="24"/>
                <w:lang w:eastAsia="ru-RU"/>
              </w:rPr>
              <w:t xml:space="preserve">, </w:t>
            </w:r>
            <w:r w:rsidRPr="00051C69">
              <w:rPr>
                <w:rFonts w:ascii="Times New Roman" w:eastAsia="Times New Roman" w:hAnsi="Times New Roman" w:cs="Times New Roman"/>
                <w:sz w:val="24"/>
                <w:szCs w:val="24"/>
                <w:lang w:eastAsia="ru-RU"/>
              </w:rPr>
              <w:t xml:space="preserve">армированная </w:t>
            </w:r>
            <w:proofErr w:type="spellStart"/>
            <w:r w:rsidRPr="00051C69">
              <w:rPr>
                <w:rFonts w:ascii="Times New Roman" w:eastAsia="Times New Roman" w:hAnsi="Times New Roman" w:cs="Times New Roman"/>
                <w:sz w:val="24"/>
                <w:szCs w:val="24"/>
                <w:lang w:eastAsia="ru-RU"/>
              </w:rPr>
              <w:t>эндотрахеальная</w:t>
            </w:r>
            <w:proofErr w:type="spellEnd"/>
            <w:r w:rsidRPr="00051C69">
              <w:rPr>
                <w:rFonts w:ascii="Times New Roman" w:eastAsia="Times New Roman" w:hAnsi="Times New Roman" w:cs="Times New Roman"/>
                <w:sz w:val="24"/>
                <w:szCs w:val="24"/>
                <w:lang w:eastAsia="ru-RU"/>
              </w:rPr>
              <w:t xml:space="preserve"> трубка чрезвычайно устойчива к перегибам и давлению с сохранением проходимого внутреннего просвета, что исключает опасность окклюзии трубки при внешних воздействиях</w:t>
            </w:r>
            <w:r w:rsidRPr="00A84EBD">
              <w:rPr>
                <w:rFonts w:ascii="Times New Roman" w:eastAsia="Times New Roman" w:hAnsi="Times New Roman" w:cs="Times New Roman"/>
                <w:sz w:val="24"/>
                <w:szCs w:val="24"/>
                <w:lang w:eastAsia="ru-RU"/>
              </w:rPr>
              <w:t xml:space="preserve">, </w:t>
            </w:r>
            <w:r w:rsidRPr="00051C69">
              <w:rPr>
                <w:rFonts w:ascii="Times New Roman" w:eastAsia="Times New Roman" w:hAnsi="Times New Roman" w:cs="Times New Roman"/>
                <w:sz w:val="24"/>
                <w:szCs w:val="24"/>
                <w:lang w:eastAsia="ru-RU"/>
              </w:rPr>
              <w:t xml:space="preserve">дистальный конец трубки и края окошка </w:t>
            </w:r>
            <w:proofErr w:type="spellStart"/>
            <w:r w:rsidRPr="00051C69">
              <w:rPr>
                <w:rFonts w:ascii="Times New Roman" w:eastAsia="Times New Roman" w:hAnsi="Times New Roman" w:cs="Times New Roman"/>
                <w:sz w:val="24"/>
                <w:szCs w:val="24"/>
                <w:lang w:eastAsia="ru-RU"/>
              </w:rPr>
              <w:t>Мерфи</w:t>
            </w:r>
            <w:proofErr w:type="spellEnd"/>
            <w:r w:rsidRPr="00051C69">
              <w:rPr>
                <w:rFonts w:ascii="Times New Roman" w:eastAsia="Times New Roman" w:hAnsi="Times New Roman" w:cs="Times New Roman"/>
                <w:sz w:val="24"/>
                <w:szCs w:val="24"/>
                <w:lang w:eastAsia="ru-RU"/>
              </w:rPr>
              <w:t xml:space="preserve"> тщательно обработаны и закруглены для обеспечения </w:t>
            </w:r>
            <w:proofErr w:type="spellStart"/>
            <w:r w:rsidRPr="00051C69">
              <w:rPr>
                <w:rFonts w:ascii="Times New Roman" w:eastAsia="Times New Roman" w:hAnsi="Times New Roman" w:cs="Times New Roman"/>
                <w:sz w:val="24"/>
                <w:szCs w:val="24"/>
                <w:lang w:eastAsia="ru-RU"/>
              </w:rPr>
              <w:t>атравматичной</w:t>
            </w:r>
            <w:proofErr w:type="spellEnd"/>
            <w:r w:rsidRPr="00051C69">
              <w:rPr>
                <w:rFonts w:ascii="Times New Roman" w:eastAsia="Times New Roman" w:hAnsi="Times New Roman" w:cs="Times New Roman"/>
                <w:sz w:val="24"/>
                <w:szCs w:val="24"/>
                <w:lang w:eastAsia="ru-RU"/>
              </w:rPr>
              <w:t xml:space="preserve"> интубации и</w:t>
            </w:r>
            <w:proofErr w:type="gramEnd"/>
            <w:r w:rsidRPr="00051C69">
              <w:rPr>
                <w:rFonts w:ascii="Times New Roman" w:eastAsia="Times New Roman" w:hAnsi="Times New Roman" w:cs="Times New Roman"/>
                <w:sz w:val="24"/>
                <w:szCs w:val="24"/>
                <w:lang w:eastAsia="ru-RU"/>
              </w:rPr>
              <w:t xml:space="preserve"> </w:t>
            </w:r>
            <w:proofErr w:type="spellStart"/>
            <w:r w:rsidRPr="00051C69">
              <w:rPr>
                <w:rFonts w:ascii="Times New Roman" w:eastAsia="Times New Roman" w:hAnsi="Times New Roman" w:cs="Times New Roman"/>
                <w:sz w:val="24"/>
                <w:szCs w:val="24"/>
                <w:lang w:eastAsia="ru-RU"/>
              </w:rPr>
              <w:t>экстубации</w:t>
            </w:r>
            <w:proofErr w:type="spellEnd"/>
            <w:r w:rsidRPr="00A84EBD">
              <w:rPr>
                <w:rFonts w:ascii="Times New Roman" w:eastAsia="Times New Roman" w:hAnsi="Times New Roman" w:cs="Times New Roman"/>
                <w:sz w:val="24"/>
                <w:szCs w:val="24"/>
                <w:lang w:eastAsia="ru-RU"/>
              </w:rPr>
              <w:t xml:space="preserve">, </w:t>
            </w:r>
            <w:r w:rsidRPr="00051C69">
              <w:rPr>
                <w:rFonts w:ascii="Times New Roman" w:eastAsia="Times New Roman" w:hAnsi="Times New Roman" w:cs="Times New Roman"/>
                <w:sz w:val="24"/>
                <w:szCs w:val="24"/>
                <w:lang w:eastAsia="ru-RU"/>
              </w:rPr>
              <w:t>на пилотном баллоне у</w:t>
            </w:r>
            <w:r w:rsidRPr="00A84EBD">
              <w:rPr>
                <w:rFonts w:ascii="Times New Roman" w:eastAsia="Times New Roman" w:hAnsi="Times New Roman" w:cs="Times New Roman"/>
                <w:sz w:val="24"/>
                <w:szCs w:val="24"/>
                <w:lang w:eastAsia="ru-RU"/>
              </w:rPr>
              <w:t xml:space="preserve">казан внутренний диаметр трубки, </w:t>
            </w:r>
            <w:r w:rsidRPr="00051C69">
              <w:rPr>
                <w:rFonts w:ascii="Times New Roman" w:eastAsia="Times New Roman" w:hAnsi="Times New Roman" w:cs="Times New Roman"/>
                <w:sz w:val="24"/>
                <w:szCs w:val="24"/>
                <w:lang w:eastAsia="ru-RU"/>
              </w:rPr>
              <w:t>стерильна, предназначена для одноразового использования</w:t>
            </w:r>
            <w:r w:rsidRPr="00A84EBD">
              <w:rPr>
                <w:rFonts w:ascii="Times New Roman" w:eastAsia="Times New Roman" w:hAnsi="Times New Roman" w:cs="Times New Roman"/>
                <w:sz w:val="24"/>
                <w:szCs w:val="24"/>
                <w:lang w:eastAsia="ru-RU"/>
              </w:rPr>
              <w:t xml:space="preserve">, </w:t>
            </w:r>
            <w:r w:rsidRPr="00051C69">
              <w:rPr>
                <w:rFonts w:ascii="Times New Roman" w:eastAsia="Times New Roman" w:hAnsi="Times New Roman" w:cs="Times New Roman"/>
                <w:sz w:val="24"/>
                <w:szCs w:val="24"/>
                <w:lang w:eastAsia="ru-RU"/>
              </w:rPr>
              <w:t xml:space="preserve">изготовлена из мягкого прозрачного </w:t>
            </w:r>
            <w:proofErr w:type="spellStart"/>
            <w:r w:rsidRPr="00051C69">
              <w:rPr>
                <w:rFonts w:ascii="Times New Roman" w:eastAsia="Times New Roman" w:hAnsi="Times New Roman" w:cs="Times New Roman"/>
                <w:sz w:val="24"/>
                <w:szCs w:val="24"/>
                <w:lang w:eastAsia="ru-RU"/>
              </w:rPr>
              <w:t>имплантационно</w:t>
            </w:r>
            <w:proofErr w:type="spellEnd"/>
            <w:r w:rsidRPr="00051C69">
              <w:rPr>
                <w:rFonts w:ascii="Times New Roman" w:eastAsia="Times New Roman" w:hAnsi="Times New Roman" w:cs="Times New Roman"/>
                <w:sz w:val="24"/>
                <w:szCs w:val="24"/>
                <w:lang w:eastAsia="ru-RU"/>
              </w:rPr>
              <w:t>-нетоксичного поливинилхлорида со встроенной металлической спиралью из нержавеющей стали</w:t>
            </w:r>
            <w:r w:rsidRPr="00A84EBD">
              <w:rPr>
                <w:rFonts w:ascii="Times New Roman" w:eastAsia="Times New Roman" w:hAnsi="Times New Roman" w:cs="Times New Roman"/>
                <w:sz w:val="24"/>
                <w:szCs w:val="24"/>
                <w:lang w:eastAsia="ru-RU"/>
              </w:rPr>
              <w:t xml:space="preserve">, </w:t>
            </w:r>
            <w:r w:rsidRPr="00051C69">
              <w:rPr>
                <w:rFonts w:ascii="Times New Roman" w:eastAsia="Times New Roman" w:hAnsi="Times New Roman" w:cs="Times New Roman"/>
                <w:sz w:val="24"/>
                <w:szCs w:val="24"/>
                <w:lang w:eastAsia="ru-RU"/>
              </w:rPr>
              <w:t>термопластический материал трубки смягчается под воздействием температуры окружающих тканей</w:t>
            </w:r>
            <w:r w:rsidRPr="00A84EBD">
              <w:rPr>
                <w:rFonts w:ascii="Times New Roman" w:eastAsia="Times New Roman" w:hAnsi="Times New Roman" w:cs="Times New Roman"/>
                <w:sz w:val="24"/>
                <w:szCs w:val="24"/>
                <w:lang w:eastAsia="ru-RU"/>
              </w:rPr>
              <w:t xml:space="preserve">, </w:t>
            </w:r>
            <w:r w:rsidRPr="00A84EBD">
              <w:rPr>
                <w:rFonts w:ascii="Times New Roman" w:hAnsi="Times New Roman" w:cs="Times New Roman"/>
                <w:sz w:val="24"/>
                <w:szCs w:val="24"/>
              </w:rPr>
              <w:t>размеры: 5,0; 5,5; 6,0; 6,5; 7,0; 7,5; 8,0</w:t>
            </w:r>
            <w:r w:rsidR="006866EF">
              <w:rPr>
                <w:rFonts w:ascii="Times New Roman" w:hAnsi="Times New Roman" w:cs="Times New Roman"/>
                <w:sz w:val="24"/>
                <w:szCs w:val="24"/>
              </w:rPr>
              <w:t>.</w:t>
            </w:r>
          </w:p>
        </w:tc>
      </w:tr>
      <w:tr w:rsidR="006E7698" w:rsidRPr="00A84EBD" w:rsidTr="006866EF">
        <w:trPr>
          <w:trHeight w:val="736"/>
        </w:trPr>
        <w:tc>
          <w:tcPr>
            <w:tcW w:w="582" w:type="dxa"/>
            <w:tcBorders>
              <w:top w:val="nil"/>
              <w:left w:val="single" w:sz="4" w:space="0" w:color="auto"/>
              <w:bottom w:val="single" w:sz="4" w:space="0" w:color="auto"/>
              <w:right w:val="single" w:sz="4" w:space="0" w:color="auto"/>
            </w:tcBorders>
            <w:shd w:val="clear" w:color="auto" w:fill="auto"/>
            <w:vAlign w:val="center"/>
          </w:tcPr>
          <w:p w:rsidR="006E7698" w:rsidRPr="00A84EBD" w:rsidRDefault="006E7698" w:rsidP="00065FA6">
            <w:pPr>
              <w:spacing w:after="0" w:line="240" w:lineRule="auto"/>
              <w:jc w:val="both"/>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13</w:t>
            </w:r>
          </w:p>
        </w:tc>
        <w:tc>
          <w:tcPr>
            <w:tcW w:w="3578"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Шпатель деревянный о/</w:t>
            </w:r>
            <w:proofErr w:type="gramStart"/>
            <w:r w:rsidRPr="00A84EBD">
              <w:rPr>
                <w:rFonts w:ascii="Times New Roman" w:hAnsi="Times New Roman" w:cs="Times New Roman"/>
                <w:sz w:val="24"/>
                <w:szCs w:val="24"/>
              </w:rPr>
              <w:t>р</w:t>
            </w:r>
            <w:proofErr w:type="gramEnd"/>
            <w:r w:rsidRPr="00A84EBD">
              <w:rPr>
                <w:rFonts w:ascii="Times New Roman" w:hAnsi="Times New Roman" w:cs="Times New Roman"/>
                <w:sz w:val="24"/>
                <w:szCs w:val="24"/>
              </w:rPr>
              <w:t xml:space="preserve"> стерильный</w:t>
            </w:r>
          </w:p>
        </w:tc>
        <w:tc>
          <w:tcPr>
            <w:tcW w:w="743" w:type="dxa"/>
            <w:tcBorders>
              <w:top w:val="nil"/>
              <w:left w:val="nil"/>
              <w:bottom w:val="single" w:sz="4" w:space="0" w:color="auto"/>
              <w:right w:val="single" w:sz="4" w:space="0" w:color="auto"/>
            </w:tcBorders>
            <w:shd w:val="clear" w:color="auto" w:fill="auto"/>
            <w:vAlign w:val="center"/>
          </w:tcPr>
          <w:p w:rsidR="006E7698" w:rsidRPr="00A84EBD" w:rsidRDefault="005962B0" w:rsidP="00065FA6">
            <w:pPr>
              <w:spacing w:after="0" w:line="24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6E7698" w:rsidRPr="00843312" w:rsidRDefault="006E7698" w:rsidP="00065FA6">
            <w:pPr>
              <w:jc w:val="both"/>
              <w:rPr>
                <w:rFonts w:ascii="Times New Roman" w:hAnsi="Times New Roman" w:cs="Times New Roman"/>
              </w:rPr>
            </w:pPr>
            <w:r w:rsidRPr="00843312">
              <w:rPr>
                <w:rFonts w:ascii="Times New Roman" w:hAnsi="Times New Roman" w:cs="Times New Roman"/>
              </w:rPr>
              <w:t>35000</w:t>
            </w:r>
          </w:p>
        </w:tc>
        <w:tc>
          <w:tcPr>
            <w:tcW w:w="10031" w:type="dxa"/>
            <w:tcBorders>
              <w:top w:val="nil"/>
              <w:left w:val="nil"/>
              <w:bottom w:val="single" w:sz="4" w:space="0" w:color="auto"/>
              <w:right w:val="single" w:sz="4" w:space="0" w:color="auto"/>
            </w:tcBorders>
            <w:shd w:val="clear" w:color="auto" w:fill="auto"/>
          </w:tcPr>
          <w:p w:rsidR="006E7698" w:rsidRPr="00A84EBD" w:rsidRDefault="006E7698" w:rsidP="006866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w:t>
            </w:r>
            <w:r w:rsidRPr="00A84EBD">
              <w:rPr>
                <w:rFonts w:ascii="Times New Roman" w:hAnsi="Times New Roman" w:cs="Times New Roman"/>
                <w:sz w:val="24"/>
                <w:szCs w:val="24"/>
              </w:rPr>
              <w:t>патель медицинский деревянный (для языка) стерильный для осмотра полости рта, изготовлен из экологически чистой древесины твердых лиственных пород дерева длина 150 мм</w:t>
            </w:r>
            <w:proofErr w:type="gramStart"/>
            <w:r w:rsidR="006866EF">
              <w:rPr>
                <w:rFonts w:ascii="Times New Roman" w:hAnsi="Times New Roman" w:cs="Times New Roman"/>
                <w:sz w:val="24"/>
                <w:szCs w:val="24"/>
              </w:rPr>
              <w:t>.</w:t>
            </w:r>
            <w:r w:rsidRPr="00A84EBD">
              <w:rPr>
                <w:rFonts w:ascii="Times New Roman" w:hAnsi="Times New Roman" w:cs="Times New Roman"/>
                <w:sz w:val="24"/>
                <w:szCs w:val="24"/>
              </w:rPr>
              <w:t xml:space="preserve">, </w:t>
            </w:r>
            <w:proofErr w:type="gramEnd"/>
            <w:r w:rsidRPr="00A84EBD">
              <w:rPr>
                <w:rFonts w:ascii="Times New Roman" w:hAnsi="Times New Roman" w:cs="Times New Roman"/>
                <w:sz w:val="24"/>
                <w:szCs w:val="24"/>
              </w:rPr>
              <w:t>ширина 18 мм</w:t>
            </w:r>
            <w:r w:rsidR="006866EF">
              <w:rPr>
                <w:rFonts w:ascii="Times New Roman" w:hAnsi="Times New Roman" w:cs="Times New Roman"/>
                <w:sz w:val="24"/>
                <w:szCs w:val="24"/>
              </w:rPr>
              <w:t>.</w:t>
            </w:r>
            <w:r w:rsidRPr="00A84EBD">
              <w:rPr>
                <w:rFonts w:ascii="Times New Roman" w:hAnsi="Times New Roman" w:cs="Times New Roman"/>
                <w:sz w:val="24"/>
                <w:szCs w:val="24"/>
              </w:rPr>
              <w:t>, толщина 1,8 мм</w:t>
            </w:r>
            <w:r w:rsidR="006866EF">
              <w:rPr>
                <w:rFonts w:ascii="Times New Roman" w:hAnsi="Times New Roman" w:cs="Times New Roman"/>
                <w:sz w:val="24"/>
                <w:szCs w:val="24"/>
              </w:rPr>
              <w:t>.</w:t>
            </w:r>
            <w:r w:rsidR="00F6519B">
              <w:rPr>
                <w:rFonts w:ascii="Times New Roman" w:hAnsi="Times New Roman" w:cs="Times New Roman"/>
                <w:sz w:val="24"/>
                <w:szCs w:val="24"/>
              </w:rPr>
              <w:t>,</w:t>
            </w:r>
            <w:r w:rsidRPr="00A84EBD">
              <w:rPr>
                <w:rFonts w:ascii="Times New Roman" w:hAnsi="Times New Roman" w:cs="Times New Roman"/>
                <w:sz w:val="24"/>
                <w:szCs w:val="24"/>
              </w:rPr>
              <w:t xml:space="preserve"> упакован в индивидуальную стерильную упаковку</w:t>
            </w:r>
            <w:r w:rsidR="006866EF">
              <w:rPr>
                <w:rFonts w:ascii="Times New Roman" w:hAnsi="Times New Roman" w:cs="Times New Roman"/>
                <w:sz w:val="24"/>
                <w:szCs w:val="24"/>
              </w:rPr>
              <w:t>.</w:t>
            </w:r>
          </w:p>
        </w:tc>
      </w:tr>
      <w:tr w:rsidR="006E7698" w:rsidRPr="00A84EBD" w:rsidTr="00EE3726">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6E7698" w:rsidRPr="006866EF" w:rsidRDefault="006E7698" w:rsidP="00065FA6">
            <w:pPr>
              <w:spacing w:after="0" w:line="240" w:lineRule="auto"/>
              <w:jc w:val="both"/>
              <w:rPr>
                <w:rFonts w:ascii="Times New Roman" w:eastAsia="Times New Roman" w:hAnsi="Times New Roman" w:cs="Times New Roman"/>
                <w:sz w:val="24"/>
                <w:szCs w:val="24"/>
                <w:lang w:eastAsia="ru-RU"/>
              </w:rPr>
            </w:pPr>
            <w:r w:rsidRPr="006866EF">
              <w:rPr>
                <w:rFonts w:ascii="Times New Roman" w:eastAsia="Times New Roman" w:hAnsi="Times New Roman" w:cs="Times New Roman"/>
                <w:sz w:val="24"/>
                <w:szCs w:val="24"/>
                <w:lang w:eastAsia="ru-RU"/>
              </w:rPr>
              <w:lastRenderedPageBreak/>
              <w:t>14</w:t>
            </w:r>
          </w:p>
        </w:tc>
        <w:tc>
          <w:tcPr>
            <w:tcW w:w="3578" w:type="dxa"/>
            <w:tcBorders>
              <w:top w:val="nil"/>
              <w:left w:val="nil"/>
              <w:bottom w:val="single" w:sz="4" w:space="0" w:color="auto"/>
              <w:right w:val="single" w:sz="4" w:space="0" w:color="auto"/>
            </w:tcBorders>
            <w:shd w:val="clear" w:color="auto" w:fill="auto"/>
          </w:tcPr>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Н</w:t>
            </w:r>
            <w:r>
              <w:rPr>
                <w:rFonts w:ascii="Times New Roman" w:hAnsi="Times New Roman" w:cs="Times New Roman"/>
                <w:sz w:val="24"/>
                <w:szCs w:val="24"/>
              </w:rPr>
              <w:t xml:space="preserve">абор </w:t>
            </w:r>
            <w:proofErr w:type="spellStart"/>
            <w:r>
              <w:rPr>
                <w:rFonts w:ascii="Times New Roman" w:hAnsi="Times New Roman" w:cs="Times New Roman"/>
                <w:sz w:val="24"/>
                <w:szCs w:val="24"/>
              </w:rPr>
              <w:t>эпидуральный</w:t>
            </w:r>
            <w:proofErr w:type="spellEnd"/>
            <w:r>
              <w:rPr>
                <w:rFonts w:ascii="Times New Roman" w:hAnsi="Times New Roman" w:cs="Times New Roman"/>
                <w:sz w:val="24"/>
                <w:szCs w:val="24"/>
              </w:rPr>
              <w:t xml:space="preserve"> </w:t>
            </w:r>
            <w:proofErr w:type="spellStart"/>
            <w:r w:rsidRPr="00A84EBD">
              <w:rPr>
                <w:rFonts w:ascii="Times New Roman" w:hAnsi="Times New Roman" w:cs="Times New Roman"/>
                <w:sz w:val="24"/>
                <w:szCs w:val="24"/>
                <w:lang w:val="en-US"/>
              </w:rPr>
              <w:t>Portex</w:t>
            </w:r>
            <w:proofErr w:type="spellEnd"/>
          </w:p>
        </w:tc>
        <w:tc>
          <w:tcPr>
            <w:tcW w:w="743" w:type="dxa"/>
            <w:tcBorders>
              <w:top w:val="nil"/>
              <w:left w:val="nil"/>
              <w:bottom w:val="single" w:sz="4" w:space="0" w:color="auto"/>
              <w:right w:val="single" w:sz="4" w:space="0" w:color="auto"/>
            </w:tcBorders>
            <w:shd w:val="clear" w:color="auto" w:fill="auto"/>
            <w:vAlign w:val="center"/>
          </w:tcPr>
          <w:p w:rsidR="006E7698" w:rsidRPr="00A84EBD" w:rsidRDefault="006E7698" w:rsidP="00065FA6">
            <w:pPr>
              <w:spacing w:after="0" w:line="240" w:lineRule="auto"/>
              <w:jc w:val="both"/>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6E7698" w:rsidRPr="00843312" w:rsidRDefault="006E7698" w:rsidP="00065FA6">
            <w:pPr>
              <w:jc w:val="both"/>
              <w:rPr>
                <w:rFonts w:ascii="Times New Roman" w:hAnsi="Times New Roman" w:cs="Times New Roman"/>
              </w:rPr>
            </w:pPr>
            <w:r w:rsidRPr="00843312">
              <w:rPr>
                <w:rFonts w:ascii="Times New Roman" w:hAnsi="Times New Roman" w:cs="Times New Roman"/>
              </w:rPr>
              <w:t>40</w:t>
            </w:r>
          </w:p>
        </w:tc>
        <w:tc>
          <w:tcPr>
            <w:tcW w:w="10031" w:type="dxa"/>
            <w:tcBorders>
              <w:top w:val="nil"/>
              <w:left w:val="nil"/>
              <w:bottom w:val="single" w:sz="4" w:space="0" w:color="auto"/>
              <w:right w:val="single" w:sz="4" w:space="0" w:color="auto"/>
            </w:tcBorders>
            <w:shd w:val="clear" w:color="auto" w:fill="auto"/>
          </w:tcPr>
          <w:p w:rsidR="006E7698" w:rsidRPr="00A84EBD" w:rsidRDefault="006E7698" w:rsidP="00F6519B">
            <w:pPr>
              <w:spacing w:after="0" w:line="240" w:lineRule="auto"/>
              <w:jc w:val="both"/>
              <w:rPr>
                <w:rFonts w:ascii="Times New Roman" w:eastAsia="Times New Roman" w:hAnsi="Times New Roman" w:cs="Times New Roman"/>
                <w:sz w:val="24"/>
                <w:szCs w:val="24"/>
                <w:lang w:eastAsia="ru-RU"/>
              </w:rPr>
            </w:pPr>
            <w:r w:rsidRPr="00B92F01">
              <w:rPr>
                <w:rFonts w:ascii="Times New Roman" w:eastAsia="Times New Roman" w:hAnsi="Times New Roman" w:cs="Times New Roman"/>
                <w:bCs/>
                <w:sz w:val="24"/>
                <w:szCs w:val="24"/>
                <w:lang w:eastAsia="ru-RU"/>
              </w:rPr>
              <w:t xml:space="preserve">Набор для </w:t>
            </w:r>
            <w:proofErr w:type="spellStart"/>
            <w:r w:rsidRPr="00B92F01">
              <w:rPr>
                <w:rFonts w:ascii="Times New Roman" w:eastAsia="Times New Roman" w:hAnsi="Times New Roman" w:cs="Times New Roman"/>
                <w:bCs/>
                <w:sz w:val="24"/>
                <w:szCs w:val="24"/>
                <w:lang w:eastAsia="ru-RU"/>
              </w:rPr>
              <w:t>эпидуральной</w:t>
            </w:r>
            <w:proofErr w:type="spellEnd"/>
            <w:r w:rsidRPr="00B92F01">
              <w:rPr>
                <w:rFonts w:ascii="Times New Roman" w:eastAsia="Times New Roman" w:hAnsi="Times New Roman" w:cs="Times New Roman"/>
                <w:bCs/>
                <w:sz w:val="24"/>
                <w:szCs w:val="24"/>
                <w:lang w:eastAsia="ru-RU"/>
              </w:rPr>
              <w:t xml:space="preserve"> анестезии</w:t>
            </w:r>
            <w:r w:rsidRPr="00B92F01">
              <w:rPr>
                <w:rFonts w:ascii="Times New Roman" w:eastAsia="Times New Roman" w:hAnsi="Times New Roman" w:cs="Times New Roman"/>
                <w:sz w:val="24"/>
                <w:szCs w:val="24"/>
                <w:lang w:eastAsia="ru-RU"/>
              </w:rPr>
              <w:t xml:space="preserve"> </w:t>
            </w:r>
            <w:proofErr w:type="spellStart"/>
            <w:r w:rsidRPr="00B92F01">
              <w:rPr>
                <w:rFonts w:ascii="Times New Roman" w:eastAsia="Times New Roman" w:hAnsi="Times New Roman" w:cs="Times New Roman"/>
                <w:sz w:val="24"/>
                <w:szCs w:val="24"/>
                <w:lang w:eastAsia="ru-RU"/>
              </w:rPr>
              <w:t>Минипак</w:t>
            </w:r>
            <w:proofErr w:type="spellEnd"/>
            <w:r w:rsidRPr="00B92F01">
              <w:rPr>
                <w:rFonts w:ascii="Times New Roman" w:eastAsia="Times New Roman" w:hAnsi="Times New Roman" w:cs="Times New Roman"/>
                <w:sz w:val="24"/>
                <w:szCs w:val="24"/>
                <w:lang w:eastAsia="ru-RU"/>
              </w:rPr>
              <w:t xml:space="preserve"> предназначен для пункции и последующей катетеризации </w:t>
            </w:r>
            <w:proofErr w:type="spellStart"/>
            <w:r w:rsidRPr="00B92F01">
              <w:rPr>
                <w:rFonts w:ascii="Times New Roman" w:eastAsia="Times New Roman" w:hAnsi="Times New Roman" w:cs="Times New Roman"/>
                <w:sz w:val="24"/>
                <w:szCs w:val="24"/>
                <w:lang w:eastAsia="ru-RU"/>
              </w:rPr>
              <w:t>эпидурального</w:t>
            </w:r>
            <w:proofErr w:type="spellEnd"/>
            <w:r w:rsidRPr="00B92F01">
              <w:rPr>
                <w:rFonts w:ascii="Times New Roman" w:eastAsia="Times New Roman" w:hAnsi="Times New Roman" w:cs="Times New Roman"/>
                <w:sz w:val="24"/>
                <w:szCs w:val="24"/>
                <w:lang w:eastAsia="ru-RU"/>
              </w:rPr>
              <w:t xml:space="preserve"> пространства с целью введения анестетика. Применение </w:t>
            </w:r>
            <w:proofErr w:type="spellStart"/>
            <w:r w:rsidRPr="00B92F01">
              <w:rPr>
                <w:rFonts w:ascii="Times New Roman" w:eastAsia="Times New Roman" w:hAnsi="Times New Roman" w:cs="Times New Roman"/>
                <w:sz w:val="24"/>
                <w:szCs w:val="24"/>
                <w:lang w:eastAsia="ru-RU"/>
              </w:rPr>
              <w:t>эпидурального</w:t>
            </w:r>
            <w:proofErr w:type="spellEnd"/>
            <w:r w:rsidRPr="00B92F01">
              <w:rPr>
                <w:rFonts w:ascii="Times New Roman" w:eastAsia="Times New Roman" w:hAnsi="Times New Roman" w:cs="Times New Roman"/>
                <w:sz w:val="24"/>
                <w:szCs w:val="24"/>
                <w:lang w:eastAsia="ru-RU"/>
              </w:rPr>
              <w:t xml:space="preserve"> набора </w:t>
            </w:r>
            <w:proofErr w:type="spellStart"/>
            <w:r w:rsidRPr="00B92F01">
              <w:rPr>
                <w:rFonts w:ascii="Times New Roman" w:eastAsia="Times New Roman" w:hAnsi="Times New Roman" w:cs="Times New Roman"/>
                <w:bCs/>
                <w:sz w:val="24"/>
                <w:szCs w:val="24"/>
                <w:lang w:eastAsia="ru-RU"/>
              </w:rPr>
              <w:t>Минипак</w:t>
            </w:r>
            <w:proofErr w:type="spellEnd"/>
            <w:r w:rsidRPr="00B92F01">
              <w:rPr>
                <w:rFonts w:ascii="Times New Roman" w:eastAsia="Times New Roman" w:hAnsi="Times New Roman" w:cs="Times New Roman"/>
                <w:sz w:val="24"/>
                <w:szCs w:val="24"/>
                <w:lang w:eastAsia="ru-RU"/>
              </w:rPr>
              <w:t xml:space="preserve"> дает возможность поддержания эффективного обезболивания в постоперационный период у наиболее тяжелого контин</w:t>
            </w:r>
            <w:r w:rsidRPr="00A84EBD">
              <w:rPr>
                <w:rFonts w:ascii="Times New Roman" w:eastAsia="Times New Roman" w:hAnsi="Times New Roman" w:cs="Times New Roman"/>
                <w:sz w:val="24"/>
                <w:szCs w:val="24"/>
                <w:lang w:eastAsia="ru-RU"/>
              </w:rPr>
              <w:t xml:space="preserve">гента больных. </w:t>
            </w:r>
            <w:r w:rsidRPr="00B92F01">
              <w:rPr>
                <w:rFonts w:ascii="Times New Roman" w:eastAsia="Times New Roman" w:hAnsi="Times New Roman" w:cs="Times New Roman"/>
                <w:sz w:val="24"/>
                <w:szCs w:val="24"/>
                <w:lang w:eastAsia="ru-RU"/>
              </w:rPr>
              <w:t>В состав набора входит:</w:t>
            </w:r>
            <w:r w:rsidRPr="00A84EBD">
              <w:rPr>
                <w:rFonts w:ascii="Times New Roman" w:eastAsia="Times New Roman" w:hAnsi="Times New Roman" w:cs="Times New Roman"/>
                <w:sz w:val="24"/>
                <w:szCs w:val="24"/>
                <w:lang w:eastAsia="ru-RU"/>
              </w:rPr>
              <w:t xml:space="preserve"> </w:t>
            </w:r>
            <w:r w:rsidRPr="00A84EBD">
              <w:rPr>
                <w:rFonts w:ascii="Times New Roman" w:eastAsia="Times New Roman" w:hAnsi="Times New Roman" w:cs="Times New Roman"/>
                <w:bCs/>
                <w:sz w:val="24"/>
                <w:szCs w:val="24"/>
                <w:lang w:eastAsia="ru-RU"/>
              </w:rPr>
              <w:t>ф</w:t>
            </w:r>
            <w:r w:rsidRPr="00B92F01">
              <w:rPr>
                <w:rFonts w:ascii="Times New Roman" w:eastAsia="Times New Roman" w:hAnsi="Times New Roman" w:cs="Times New Roman"/>
                <w:bCs/>
                <w:sz w:val="24"/>
                <w:szCs w:val="24"/>
                <w:lang w:eastAsia="ru-RU"/>
              </w:rPr>
              <w:t xml:space="preserve">иксатор </w:t>
            </w:r>
            <w:proofErr w:type="spellStart"/>
            <w:r w:rsidRPr="00B92F01">
              <w:rPr>
                <w:rFonts w:ascii="Times New Roman" w:eastAsia="Times New Roman" w:hAnsi="Times New Roman" w:cs="Times New Roman"/>
                <w:bCs/>
                <w:sz w:val="24"/>
                <w:szCs w:val="24"/>
                <w:lang w:eastAsia="ru-RU"/>
              </w:rPr>
              <w:t>эпидурального</w:t>
            </w:r>
            <w:proofErr w:type="spellEnd"/>
            <w:r w:rsidRPr="00B92F01">
              <w:rPr>
                <w:rFonts w:ascii="Times New Roman" w:eastAsia="Times New Roman" w:hAnsi="Times New Roman" w:cs="Times New Roman"/>
                <w:bCs/>
                <w:sz w:val="24"/>
                <w:szCs w:val="24"/>
                <w:lang w:eastAsia="ru-RU"/>
              </w:rPr>
              <w:t xml:space="preserve"> катетера</w:t>
            </w:r>
            <w:r w:rsidRPr="00A84EBD">
              <w:rPr>
                <w:rFonts w:ascii="Times New Roman" w:eastAsia="Times New Roman" w:hAnsi="Times New Roman" w:cs="Times New Roman"/>
                <w:sz w:val="24"/>
                <w:szCs w:val="24"/>
                <w:lang w:eastAsia="ru-RU"/>
              </w:rPr>
              <w:t xml:space="preserve">, </w:t>
            </w:r>
            <w:r w:rsidRPr="00A84EBD">
              <w:rPr>
                <w:rFonts w:ascii="Times New Roman" w:eastAsia="Times New Roman" w:hAnsi="Times New Roman" w:cs="Times New Roman"/>
                <w:bCs/>
                <w:sz w:val="24"/>
                <w:szCs w:val="24"/>
                <w:lang w:eastAsia="ru-RU"/>
              </w:rPr>
              <w:t>и</w:t>
            </w:r>
            <w:r w:rsidRPr="00B92F01">
              <w:rPr>
                <w:rFonts w:ascii="Times New Roman" w:eastAsia="Times New Roman" w:hAnsi="Times New Roman" w:cs="Times New Roman"/>
                <w:bCs/>
                <w:sz w:val="24"/>
                <w:szCs w:val="24"/>
                <w:lang w:eastAsia="ru-RU"/>
              </w:rPr>
              <w:t xml:space="preserve">гла </w:t>
            </w:r>
            <w:proofErr w:type="spellStart"/>
            <w:r w:rsidRPr="00B92F01">
              <w:rPr>
                <w:rFonts w:ascii="Times New Roman" w:eastAsia="Times New Roman" w:hAnsi="Times New Roman" w:cs="Times New Roman"/>
                <w:bCs/>
                <w:sz w:val="24"/>
                <w:szCs w:val="24"/>
                <w:lang w:eastAsia="ru-RU"/>
              </w:rPr>
              <w:t>Туохи</w:t>
            </w:r>
            <w:proofErr w:type="spellEnd"/>
            <w:r w:rsidRPr="00A84EBD">
              <w:rPr>
                <w:rFonts w:ascii="Times New Roman" w:eastAsia="Times New Roman" w:hAnsi="Times New Roman" w:cs="Times New Roman"/>
                <w:sz w:val="24"/>
                <w:szCs w:val="24"/>
                <w:lang w:eastAsia="ru-RU"/>
              </w:rPr>
              <w:t xml:space="preserve">, </w:t>
            </w:r>
            <w:proofErr w:type="spellStart"/>
            <w:r w:rsidRPr="00A84EBD">
              <w:rPr>
                <w:rFonts w:ascii="Times New Roman" w:eastAsia="Times New Roman" w:hAnsi="Times New Roman" w:cs="Times New Roman"/>
                <w:bCs/>
                <w:sz w:val="24"/>
                <w:szCs w:val="24"/>
                <w:lang w:eastAsia="ru-RU"/>
              </w:rPr>
              <w:t>э</w:t>
            </w:r>
            <w:r w:rsidRPr="00B92F01">
              <w:rPr>
                <w:rFonts w:ascii="Times New Roman" w:eastAsia="Times New Roman" w:hAnsi="Times New Roman" w:cs="Times New Roman"/>
                <w:bCs/>
                <w:sz w:val="24"/>
                <w:szCs w:val="24"/>
                <w:lang w:eastAsia="ru-RU"/>
              </w:rPr>
              <w:t>пидуральный</w:t>
            </w:r>
            <w:proofErr w:type="spellEnd"/>
            <w:r w:rsidRPr="00B92F01">
              <w:rPr>
                <w:rFonts w:ascii="Times New Roman" w:eastAsia="Times New Roman" w:hAnsi="Times New Roman" w:cs="Times New Roman"/>
                <w:bCs/>
                <w:sz w:val="24"/>
                <w:szCs w:val="24"/>
                <w:lang w:eastAsia="ru-RU"/>
              </w:rPr>
              <w:t xml:space="preserve"> катетер</w:t>
            </w:r>
            <w:r w:rsidRPr="00A84EBD">
              <w:rPr>
                <w:rFonts w:ascii="Times New Roman" w:eastAsia="Times New Roman" w:hAnsi="Times New Roman" w:cs="Times New Roman"/>
                <w:sz w:val="24"/>
                <w:szCs w:val="24"/>
                <w:lang w:eastAsia="ru-RU"/>
              </w:rPr>
              <w:t xml:space="preserve">, шприц, </w:t>
            </w:r>
            <w:proofErr w:type="spellStart"/>
            <w:r w:rsidRPr="00A84EBD">
              <w:rPr>
                <w:rFonts w:ascii="Times New Roman" w:eastAsia="Times New Roman" w:hAnsi="Times New Roman" w:cs="Times New Roman"/>
                <w:sz w:val="24"/>
                <w:szCs w:val="24"/>
                <w:lang w:eastAsia="ru-RU"/>
              </w:rPr>
              <w:t>б</w:t>
            </w:r>
            <w:r w:rsidRPr="00B92F01">
              <w:rPr>
                <w:rFonts w:ascii="Times New Roman" w:eastAsia="Times New Roman" w:hAnsi="Times New Roman" w:cs="Times New Roman"/>
                <w:sz w:val="24"/>
                <w:szCs w:val="24"/>
                <w:lang w:eastAsia="ru-RU"/>
              </w:rPr>
              <w:t>актериовиру</w:t>
            </w:r>
            <w:r w:rsidRPr="00A84EBD">
              <w:rPr>
                <w:rFonts w:ascii="Times New Roman" w:eastAsia="Times New Roman" w:hAnsi="Times New Roman" w:cs="Times New Roman"/>
                <w:sz w:val="24"/>
                <w:szCs w:val="24"/>
                <w:lang w:eastAsia="ru-RU"/>
              </w:rPr>
              <w:t>сный</w:t>
            </w:r>
            <w:proofErr w:type="spellEnd"/>
            <w:r w:rsidRPr="00A84EBD">
              <w:rPr>
                <w:rFonts w:ascii="Times New Roman" w:eastAsia="Times New Roman" w:hAnsi="Times New Roman" w:cs="Times New Roman"/>
                <w:sz w:val="24"/>
                <w:szCs w:val="24"/>
                <w:lang w:eastAsia="ru-RU"/>
              </w:rPr>
              <w:t xml:space="preserve"> фильтр, к</w:t>
            </w:r>
            <w:r w:rsidRPr="00B92F01">
              <w:rPr>
                <w:rFonts w:ascii="Times New Roman" w:eastAsia="Times New Roman" w:hAnsi="Times New Roman" w:cs="Times New Roman"/>
                <w:sz w:val="24"/>
                <w:szCs w:val="24"/>
                <w:lang w:eastAsia="ru-RU"/>
              </w:rPr>
              <w:t>оннект</w:t>
            </w:r>
            <w:r w:rsidRPr="00A84EBD">
              <w:rPr>
                <w:rFonts w:ascii="Times New Roman" w:eastAsia="Times New Roman" w:hAnsi="Times New Roman" w:cs="Times New Roman"/>
                <w:sz w:val="24"/>
                <w:szCs w:val="24"/>
                <w:lang w:eastAsia="ru-RU"/>
              </w:rPr>
              <w:t xml:space="preserve">ор, </w:t>
            </w:r>
            <w:r w:rsidRPr="00B92F01">
              <w:rPr>
                <w:rFonts w:ascii="Times New Roman" w:eastAsia="Times New Roman" w:hAnsi="Times New Roman" w:cs="Times New Roman"/>
                <w:sz w:val="24"/>
                <w:szCs w:val="24"/>
                <w:lang w:eastAsia="ru-RU"/>
              </w:rPr>
              <w:t xml:space="preserve"> </w:t>
            </w:r>
            <w:r w:rsidRPr="00A84EBD">
              <w:rPr>
                <w:rFonts w:ascii="Times New Roman" w:hAnsi="Times New Roman" w:cs="Times New Roman"/>
                <w:sz w:val="24"/>
                <w:szCs w:val="24"/>
              </w:rPr>
              <w:t>размер 16</w:t>
            </w:r>
            <w:r w:rsidRPr="00A84EBD">
              <w:rPr>
                <w:rFonts w:ascii="Times New Roman" w:hAnsi="Times New Roman" w:cs="Times New Roman"/>
                <w:sz w:val="24"/>
                <w:szCs w:val="24"/>
                <w:lang w:val="en-US"/>
              </w:rPr>
              <w:t>G</w:t>
            </w:r>
            <w:r w:rsidRPr="00A84EBD">
              <w:rPr>
                <w:rFonts w:ascii="Times New Roman" w:hAnsi="Times New Roman" w:cs="Times New Roman"/>
                <w:sz w:val="24"/>
                <w:szCs w:val="24"/>
              </w:rPr>
              <w:t xml:space="preserve"> и 18</w:t>
            </w:r>
            <w:r w:rsidRPr="00A84EBD">
              <w:rPr>
                <w:rFonts w:ascii="Times New Roman" w:hAnsi="Times New Roman" w:cs="Times New Roman"/>
                <w:sz w:val="24"/>
                <w:szCs w:val="24"/>
                <w:lang w:val="en-US"/>
              </w:rPr>
              <w:t>G</w:t>
            </w:r>
            <w:r w:rsidRPr="00A84EBD">
              <w:rPr>
                <w:rFonts w:ascii="Times New Roman" w:hAnsi="Times New Roman" w:cs="Times New Roman"/>
                <w:sz w:val="24"/>
                <w:szCs w:val="24"/>
              </w:rPr>
              <w:t>, длина 80</w:t>
            </w:r>
            <w:r w:rsidR="00F6519B">
              <w:rPr>
                <w:rFonts w:ascii="Times New Roman" w:hAnsi="Times New Roman" w:cs="Times New Roman"/>
                <w:sz w:val="24"/>
                <w:szCs w:val="24"/>
              </w:rPr>
              <w:t xml:space="preserve"> </w:t>
            </w:r>
            <w:r w:rsidRPr="00A84EBD">
              <w:rPr>
                <w:rFonts w:ascii="Times New Roman" w:hAnsi="Times New Roman" w:cs="Times New Roman"/>
                <w:sz w:val="24"/>
                <w:szCs w:val="24"/>
              </w:rPr>
              <w:t>мм</w:t>
            </w:r>
            <w:r w:rsidR="006866EF">
              <w:rPr>
                <w:rFonts w:ascii="Times New Roman" w:hAnsi="Times New Roman" w:cs="Times New Roman"/>
                <w:sz w:val="24"/>
                <w:szCs w:val="24"/>
              </w:rPr>
              <w:t>.</w:t>
            </w:r>
          </w:p>
        </w:tc>
      </w:tr>
    </w:tbl>
    <w:p w:rsidR="006E7698" w:rsidRPr="00A84EBD" w:rsidRDefault="006E7698" w:rsidP="006E7698">
      <w:pPr>
        <w:spacing w:after="0" w:line="240" w:lineRule="auto"/>
        <w:rPr>
          <w:rFonts w:ascii="Times New Roman" w:hAnsi="Times New Roman" w:cs="Times New Roman"/>
          <w:sz w:val="24"/>
          <w:szCs w:val="24"/>
        </w:rPr>
      </w:pPr>
    </w:p>
    <w:p w:rsidR="006E7698" w:rsidRPr="006E7698" w:rsidRDefault="006E7698" w:rsidP="006E7698">
      <w:pPr>
        <w:spacing w:after="0"/>
        <w:rPr>
          <w:rFonts w:ascii="Times New Roman" w:eastAsia="Times New Roman" w:hAnsi="Times New Roman" w:cs="Times New Roman"/>
          <w:b/>
          <w:bCs/>
          <w:sz w:val="24"/>
          <w:szCs w:val="24"/>
          <w:u w:val="single"/>
          <w:lang w:eastAsia="ru-RU"/>
        </w:rPr>
      </w:pPr>
      <w:r w:rsidRPr="006E7698">
        <w:rPr>
          <w:rFonts w:ascii="Times New Roman" w:eastAsia="Times New Roman" w:hAnsi="Times New Roman" w:cs="Times New Roman"/>
          <w:b/>
          <w:bCs/>
          <w:sz w:val="24"/>
          <w:szCs w:val="24"/>
          <w:u w:val="single"/>
          <w:lang w:eastAsia="ru-RU"/>
        </w:rPr>
        <w:t>Лот №3 – Поставка медицинского одноразового расходного мат</w:t>
      </w:r>
      <w:r>
        <w:rPr>
          <w:rFonts w:ascii="Times New Roman" w:eastAsia="Times New Roman" w:hAnsi="Times New Roman" w:cs="Times New Roman"/>
          <w:b/>
          <w:bCs/>
          <w:sz w:val="24"/>
          <w:szCs w:val="24"/>
          <w:u w:val="single"/>
          <w:lang w:eastAsia="ru-RU"/>
        </w:rPr>
        <w:t>ериала для нужд ООО «Медсервис»</w:t>
      </w:r>
    </w:p>
    <w:p w:rsidR="0036351C" w:rsidRPr="00B073B0" w:rsidRDefault="0036351C" w:rsidP="0036351C">
      <w:pPr>
        <w:tabs>
          <w:tab w:val="left" w:pos="1418"/>
        </w:tabs>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750" w:type="dxa"/>
        <w:tblInd w:w="93" w:type="dxa"/>
        <w:tblLook w:val="04A0" w:firstRow="1" w:lastRow="0" w:firstColumn="1" w:lastColumn="0" w:noHBand="0" w:noVBand="1"/>
      </w:tblPr>
      <w:tblGrid>
        <w:gridCol w:w="582"/>
        <w:gridCol w:w="3578"/>
        <w:gridCol w:w="743"/>
        <w:gridCol w:w="816"/>
        <w:gridCol w:w="10031"/>
      </w:tblGrid>
      <w:tr w:rsidR="0036351C" w:rsidRPr="00693D02" w:rsidTr="00065FA6">
        <w:trPr>
          <w:trHeight w:val="523"/>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36351C" w:rsidRPr="00693D02" w:rsidRDefault="0036351C" w:rsidP="00EE3726">
            <w:pPr>
              <w:spacing w:after="0" w:line="240" w:lineRule="auto"/>
              <w:jc w:val="center"/>
              <w:rPr>
                <w:rFonts w:ascii="Times New Roman" w:eastAsia="Times New Roman" w:hAnsi="Times New Roman" w:cs="Times New Roman"/>
                <w:b/>
                <w:bCs/>
                <w:color w:val="000000"/>
                <w:lang w:eastAsia="ru-RU"/>
              </w:rPr>
            </w:pPr>
            <w:r w:rsidRPr="00693D02">
              <w:rPr>
                <w:rFonts w:ascii="Times New Roman" w:eastAsia="Times New Roman" w:hAnsi="Times New Roman" w:cs="Times New Roman"/>
                <w:b/>
                <w:bCs/>
                <w:color w:val="000000"/>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36351C" w:rsidRPr="00693D02" w:rsidRDefault="0036351C" w:rsidP="00EE3726">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36351C" w:rsidRPr="00693D02" w:rsidRDefault="0036351C" w:rsidP="00EE3726">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36351C" w:rsidRPr="00693D02" w:rsidRDefault="0036351C" w:rsidP="00EE3726">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Кол-во</w:t>
            </w:r>
          </w:p>
        </w:tc>
        <w:tc>
          <w:tcPr>
            <w:tcW w:w="10031" w:type="dxa"/>
            <w:tcBorders>
              <w:top w:val="single" w:sz="8" w:space="0" w:color="auto"/>
              <w:left w:val="nil"/>
              <w:bottom w:val="single" w:sz="8" w:space="0" w:color="auto"/>
              <w:right w:val="single" w:sz="8" w:space="0" w:color="auto"/>
            </w:tcBorders>
            <w:shd w:val="clear" w:color="000000" w:fill="CCFFFF"/>
            <w:vAlign w:val="center"/>
            <w:hideMark/>
          </w:tcPr>
          <w:p w:rsidR="0036351C" w:rsidRPr="00693D02" w:rsidRDefault="0036351C" w:rsidP="00EE3726">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Качественные характеристики</w:t>
            </w:r>
          </w:p>
        </w:tc>
      </w:tr>
      <w:tr w:rsidR="0036351C" w:rsidRPr="00693D02" w:rsidTr="00065FA6">
        <w:trPr>
          <w:trHeight w:val="274"/>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Бумага фильтровальная лабораторная</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кг</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30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Марка ФС, ГОСТ 12026-76.</w:t>
            </w:r>
            <w:r w:rsidR="00065FA6">
              <w:rPr>
                <w:rFonts w:ascii="Times New Roman" w:hAnsi="Times New Roman" w:cs="Times New Roman"/>
              </w:rPr>
              <w:t xml:space="preserve"> </w:t>
            </w:r>
            <w:r w:rsidRPr="00693D02">
              <w:rPr>
                <w:rFonts w:ascii="Times New Roman" w:hAnsi="Times New Roman" w:cs="Times New Roman"/>
              </w:rPr>
              <w:t>Формат 840*600</w:t>
            </w:r>
            <w:r w:rsidR="00065FA6">
              <w:rPr>
                <w:rFonts w:ascii="Times New Roman" w:hAnsi="Times New Roman" w:cs="Times New Roman"/>
              </w:rPr>
              <w:t xml:space="preserve"> </w:t>
            </w:r>
            <w:r w:rsidRPr="00693D02">
              <w:rPr>
                <w:rFonts w:ascii="Times New Roman" w:hAnsi="Times New Roman" w:cs="Times New Roman"/>
              </w:rPr>
              <w:t>мм</w:t>
            </w:r>
            <w:r w:rsidR="00065FA6">
              <w:rPr>
                <w:rFonts w:ascii="Times New Roman" w:hAnsi="Times New Roman" w:cs="Times New Roman"/>
              </w:rPr>
              <w:t>.</w:t>
            </w:r>
            <w:r w:rsidRPr="00693D02">
              <w:rPr>
                <w:rFonts w:ascii="Times New Roman" w:hAnsi="Times New Roman" w:cs="Times New Roman"/>
              </w:rPr>
              <w:t xml:space="preserve">, </w:t>
            </w:r>
            <w:proofErr w:type="gramStart"/>
            <w:r w:rsidRPr="00693D02">
              <w:rPr>
                <w:rFonts w:ascii="Times New Roman" w:hAnsi="Times New Roman" w:cs="Times New Roman"/>
              </w:rPr>
              <w:t>белая</w:t>
            </w:r>
            <w:proofErr w:type="gramEnd"/>
            <w:r w:rsidR="00065FA6">
              <w:rPr>
                <w:rFonts w:ascii="Times New Roman" w:hAnsi="Times New Roman" w:cs="Times New Roman"/>
              </w:rPr>
              <w:t>.</w:t>
            </w:r>
          </w:p>
        </w:tc>
      </w:tr>
      <w:tr w:rsidR="0036351C" w:rsidRPr="00693D02" w:rsidTr="00065FA6">
        <w:trPr>
          <w:trHeight w:val="765"/>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Воздуховод</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60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 xml:space="preserve">Воздуховод, размер№4,длина 110мм. Изготовлен из </w:t>
            </w:r>
            <w:proofErr w:type="gramStart"/>
            <w:r w:rsidRPr="00693D02">
              <w:rPr>
                <w:rFonts w:ascii="Times New Roman" w:hAnsi="Times New Roman" w:cs="Times New Roman"/>
              </w:rPr>
              <w:t>медицинского</w:t>
            </w:r>
            <w:proofErr w:type="gramEnd"/>
            <w:r w:rsidRPr="00693D02">
              <w:rPr>
                <w:rFonts w:ascii="Times New Roman" w:hAnsi="Times New Roman" w:cs="Times New Roman"/>
              </w:rPr>
              <w:t xml:space="preserve"> ПВХ,</w:t>
            </w:r>
            <w:r w:rsidR="00065FA6">
              <w:rPr>
                <w:rFonts w:ascii="Times New Roman" w:hAnsi="Times New Roman" w:cs="Times New Roman"/>
              </w:rPr>
              <w:t xml:space="preserve"> </w:t>
            </w:r>
            <w:r w:rsidRPr="00693D02">
              <w:rPr>
                <w:rFonts w:ascii="Times New Roman" w:hAnsi="Times New Roman" w:cs="Times New Roman"/>
              </w:rPr>
              <w:t xml:space="preserve">цветной </w:t>
            </w:r>
            <w:proofErr w:type="spellStart"/>
            <w:r w:rsidRPr="00693D02">
              <w:rPr>
                <w:rFonts w:ascii="Times New Roman" w:hAnsi="Times New Roman" w:cs="Times New Roman"/>
              </w:rPr>
              <w:t>ин</w:t>
            </w:r>
            <w:r w:rsidR="00065FA6">
              <w:rPr>
                <w:rFonts w:ascii="Times New Roman" w:hAnsi="Times New Roman" w:cs="Times New Roman"/>
              </w:rPr>
              <w:t>дентификационный</w:t>
            </w:r>
            <w:proofErr w:type="spellEnd"/>
            <w:r w:rsidR="00065FA6">
              <w:rPr>
                <w:rFonts w:ascii="Times New Roman" w:hAnsi="Times New Roman" w:cs="Times New Roman"/>
              </w:rPr>
              <w:t xml:space="preserve"> код - оранжевый, </w:t>
            </w:r>
            <w:r w:rsidRPr="00693D02">
              <w:rPr>
                <w:rFonts w:ascii="Times New Roman" w:hAnsi="Times New Roman" w:cs="Times New Roman"/>
              </w:rPr>
              <w:t>гладкий</w:t>
            </w:r>
            <w:r w:rsidR="00065FA6">
              <w:rPr>
                <w:rFonts w:ascii="Times New Roman" w:hAnsi="Times New Roman" w:cs="Times New Roman"/>
              </w:rPr>
              <w:t>,</w:t>
            </w:r>
            <w:r w:rsidRPr="00693D02">
              <w:rPr>
                <w:rFonts w:ascii="Times New Roman" w:hAnsi="Times New Roman" w:cs="Times New Roman"/>
              </w:rPr>
              <w:t xml:space="preserve"> </w:t>
            </w:r>
            <w:proofErr w:type="spellStart"/>
            <w:r w:rsidRPr="00693D02">
              <w:rPr>
                <w:rFonts w:ascii="Times New Roman" w:hAnsi="Times New Roman" w:cs="Times New Roman"/>
              </w:rPr>
              <w:t>атравматичный</w:t>
            </w:r>
            <w:proofErr w:type="spellEnd"/>
            <w:r w:rsidRPr="00693D02">
              <w:rPr>
                <w:rFonts w:ascii="Times New Roman" w:hAnsi="Times New Roman" w:cs="Times New Roman"/>
              </w:rPr>
              <w:t xml:space="preserve"> край трубки,</w:t>
            </w:r>
            <w:r w:rsidR="00065FA6">
              <w:rPr>
                <w:rFonts w:ascii="Times New Roman" w:hAnsi="Times New Roman" w:cs="Times New Roman"/>
              </w:rPr>
              <w:t xml:space="preserve"> </w:t>
            </w:r>
            <w:r w:rsidRPr="00693D02">
              <w:rPr>
                <w:rFonts w:ascii="Times New Roman" w:hAnsi="Times New Roman" w:cs="Times New Roman"/>
              </w:rPr>
              <w:t xml:space="preserve">блок-загубник. Индивидуально упакован. </w:t>
            </w:r>
          </w:p>
        </w:tc>
      </w:tr>
      <w:tr w:rsidR="0036351C" w:rsidRPr="00693D02" w:rsidTr="00065FA6">
        <w:trPr>
          <w:trHeight w:val="814"/>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Жгут  венозный</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170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Предназначен для увеличения кровенаполнения периферических вен, уменьшения венозного возврата, остановки артериального тока крови, нестерилен, изготовлен из мягкой, упругой прорезиненной ленты, длина ленты в свободно</w:t>
            </w:r>
            <w:r w:rsidR="00065FA6">
              <w:rPr>
                <w:rFonts w:ascii="Times New Roman" w:hAnsi="Times New Roman" w:cs="Times New Roman"/>
              </w:rPr>
              <w:t>м состоянии: взрослого – 45 см.</w:t>
            </w:r>
          </w:p>
        </w:tc>
      </w:tr>
      <w:tr w:rsidR="0036351C" w:rsidRPr="00693D02" w:rsidTr="00065FA6">
        <w:trPr>
          <w:trHeight w:val="841"/>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Загубники для ФГДС одноразовые</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4200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 xml:space="preserve">Загубник стандартный одноразовый в комплекте с пеленкой одноразовой 30х40см. предназначен для предотвращения закусывания гибких эндоскопов всех типов с диаметром тубуса до 17мм. при проведении </w:t>
            </w:r>
            <w:proofErr w:type="spellStart"/>
            <w:r w:rsidRPr="00693D02">
              <w:rPr>
                <w:rFonts w:ascii="Times New Roman" w:hAnsi="Times New Roman" w:cs="Times New Roman"/>
              </w:rPr>
              <w:t>фиброэзофаго-гастродуоденоскопии</w:t>
            </w:r>
            <w:proofErr w:type="spellEnd"/>
            <w:r w:rsidRPr="00693D02">
              <w:rPr>
                <w:rFonts w:ascii="Times New Roman" w:hAnsi="Times New Roman" w:cs="Times New Roman"/>
              </w:rPr>
              <w:t xml:space="preserve">. </w:t>
            </w:r>
          </w:p>
        </w:tc>
      </w:tr>
      <w:tr w:rsidR="0036351C" w:rsidRPr="00693D02" w:rsidTr="00065FA6">
        <w:trPr>
          <w:trHeight w:val="274"/>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Зонд желудочный </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270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 xml:space="preserve">Зонд желудочный - предназначен для желудочного зондирования с лечебной или диагностической целью, стерильный, предназначен для одноразового использования, изготовлен из прозрачного </w:t>
            </w:r>
            <w:proofErr w:type="spellStart"/>
            <w:r w:rsidRPr="00693D02">
              <w:rPr>
                <w:rFonts w:ascii="Times New Roman" w:hAnsi="Times New Roman" w:cs="Times New Roman"/>
              </w:rPr>
              <w:t>имплантационно</w:t>
            </w:r>
            <w:proofErr w:type="spellEnd"/>
            <w:r w:rsidRPr="00693D02">
              <w:rPr>
                <w:rFonts w:ascii="Times New Roman" w:hAnsi="Times New Roman" w:cs="Times New Roman"/>
              </w:rPr>
              <w:t>-нетоксичного поливинилхлорида, термопластичный материал смягчается под воздействием температуры окружающих тканей, длина зонда 110±2 см, метки от дистального конца расположены на расстоянии: первая - 46 см; вторая - 56 см; третья - 66 см; четвертая - 76 см, открытый конец, 4 боковых отверстия, размеры: 20G, 22G, 32G.</w:t>
            </w:r>
          </w:p>
        </w:tc>
      </w:tr>
      <w:tr w:rsidR="0036351C" w:rsidRPr="00693D02" w:rsidTr="00065FA6">
        <w:trPr>
          <w:trHeight w:val="750"/>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Зонды  для декомпрессии ЖКТ ЗЖКС №33</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6</w:t>
            </w:r>
          </w:p>
        </w:tc>
        <w:tc>
          <w:tcPr>
            <w:tcW w:w="10031" w:type="dxa"/>
            <w:tcBorders>
              <w:top w:val="nil"/>
              <w:left w:val="nil"/>
              <w:bottom w:val="single" w:sz="4" w:space="0" w:color="auto"/>
              <w:right w:val="single" w:sz="4" w:space="0" w:color="auto"/>
            </w:tcBorders>
            <w:shd w:val="clear" w:color="auto" w:fill="auto"/>
          </w:tcPr>
          <w:p w:rsidR="0036351C" w:rsidRPr="00693D02" w:rsidRDefault="00065FA6" w:rsidP="00065FA6">
            <w:pPr>
              <w:spacing w:after="0" w:line="240" w:lineRule="auto"/>
              <w:jc w:val="both"/>
              <w:rPr>
                <w:rFonts w:ascii="Times New Roman" w:hAnsi="Times New Roman" w:cs="Times New Roman"/>
              </w:rPr>
            </w:pPr>
            <w:r>
              <w:rPr>
                <w:rFonts w:ascii="Times New Roman" w:hAnsi="Times New Roman" w:cs="Times New Roman"/>
              </w:rPr>
              <w:t>З</w:t>
            </w:r>
            <w:r w:rsidR="0036351C" w:rsidRPr="00693D02">
              <w:rPr>
                <w:rFonts w:ascii="Times New Roman" w:hAnsi="Times New Roman" w:cs="Times New Roman"/>
              </w:rPr>
              <w:t>онд желудочно-кишечный двухканальный силиконовый для форсированной аспирации с протоком воздуха ЗЖКС №33 ТУ16-500.026-84 предназначен для аспирации сод</w:t>
            </w:r>
            <w:r>
              <w:rPr>
                <w:rFonts w:ascii="Times New Roman" w:hAnsi="Times New Roman" w:cs="Times New Roman"/>
              </w:rPr>
              <w:t>ержимого желудка и тонкой кишки.</w:t>
            </w:r>
          </w:p>
        </w:tc>
      </w:tr>
      <w:tr w:rsidR="0036351C" w:rsidRPr="00693D02" w:rsidTr="00AE13C7">
        <w:trPr>
          <w:trHeight w:val="295"/>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Игла подключичная </w:t>
            </w:r>
            <w:proofErr w:type="spellStart"/>
            <w:r w:rsidRPr="00693D02">
              <w:rPr>
                <w:rFonts w:ascii="Times New Roman" w:hAnsi="Times New Roman" w:cs="Times New Roman"/>
              </w:rPr>
              <w:t>Сельдингера</w:t>
            </w:r>
            <w:proofErr w:type="spellEnd"/>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100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16 G х 100 мм</w:t>
            </w:r>
            <w:proofErr w:type="gramStart"/>
            <w:r w:rsidRPr="00693D02">
              <w:rPr>
                <w:rFonts w:ascii="Times New Roman" w:hAnsi="Times New Roman" w:cs="Times New Roman"/>
              </w:rPr>
              <w:t>.</w:t>
            </w:r>
            <w:proofErr w:type="gramEnd"/>
            <w:r w:rsidR="00065FA6">
              <w:rPr>
                <w:rFonts w:ascii="Times New Roman" w:hAnsi="Times New Roman" w:cs="Times New Roman"/>
              </w:rPr>
              <w:t xml:space="preserve"> </w:t>
            </w:r>
            <w:proofErr w:type="gramStart"/>
            <w:r w:rsidRPr="00693D02">
              <w:rPr>
                <w:rFonts w:ascii="Times New Roman" w:hAnsi="Times New Roman" w:cs="Times New Roman"/>
              </w:rPr>
              <w:t>и</w:t>
            </w:r>
            <w:proofErr w:type="gramEnd"/>
            <w:r w:rsidRPr="00693D02">
              <w:rPr>
                <w:rFonts w:ascii="Times New Roman" w:hAnsi="Times New Roman" w:cs="Times New Roman"/>
              </w:rPr>
              <w:t xml:space="preserve">гла </w:t>
            </w:r>
            <w:proofErr w:type="spellStart"/>
            <w:r w:rsidRPr="00693D02">
              <w:rPr>
                <w:rFonts w:ascii="Times New Roman" w:hAnsi="Times New Roman" w:cs="Times New Roman"/>
              </w:rPr>
              <w:t>Сельдильгера</w:t>
            </w:r>
            <w:proofErr w:type="spellEnd"/>
            <w:r w:rsidRPr="00693D02">
              <w:rPr>
                <w:rFonts w:ascii="Times New Roman" w:hAnsi="Times New Roman" w:cs="Times New Roman"/>
              </w:rPr>
              <w:t xml:space="preserve"> одноразовая,</w:t>
            </w:r>
            <w:r w:rsidR="00065FA6">
              <w:rPr>
                <w:rFonts w:ascii="Times New Roman" w:hAnsi="Times New Roman" w:cs="Times New Roman"/>
              </w:rPr>
              <w:t xml:space="preserve"> </w:t>
            </w:r>
            <w:r w:rsidRPr="00693D02">
              <w:rPr>
                <w:rFonts w:ascii="Times New Roman" w:hAnsi="Times New Roman" w:cs="Times New Roman"/>
              </w:rPr>
              <w:t>стерильная упаковка</w:t>
            </w:r>
            <w:r w:rsidR="00065FA6">
              <w:rPr>
                <w:rFonts w:ascii="Times New Roman" w:hAnsi="Times New Roman" w:cs="Times New Roman"/>
              </w:rPr>
              <w:t xml:space="preserve"> </w:t>
            </w:r>
            <w:r w:rsidRPr="00693D02">
              <w:rPr>
                <w:rFonts w:ascii="Times New Roman" w:hAnsi="Times New Roman" w:cs="Times New Roman"/>
              </w:rPr>
              <w:t>№50.</w:t>
            </w:r>
          </w:p>
        </w:tc>
      </w:tr>
      <w:tr w:rsidR="0036351C" w:rsidRPr="00693D02" w:rsidTr="00065FA6">
        <w:trPr>
          <w:trHeight w:val="553"/>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Игла спинальная 22G</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200</w:t>
            </w:r>
          </w:p>
        </w:tc>
        <w:tc>
          <w:tcPr>
            <w:tcW w:w="10031" w:type="dxa"/>
            <w:tcBorders>
              <w:top w:val="nil"/>
              <w:left w:val="nil"/>
              <w:bottom w:val="single" w:sz="4" w:space="0" w:color="auto"/>
              <w:right w:val="single" w:sz="4" w:space="0" w:color="auto"/>
            </w:tcBorders>
            <w:shd w:val="clear" w:color="auto" w:fill="auto"/>
          </w:tcPr>
          <w:p w:rsidR="0036351C" w:rsidRPr="00693D02" w:rsidRDefault="00065FA6" w:rsidP="00065FA6">
            <w:pPr>
              <w:spacing w:after="0" w:line="240" w:lineRule="auto"/>
              <w:jc w:val="both"/>
              <w:rPr>
                <w:rFonts w:ascii="Times New Roman" w:hAnsi="Times New Roman" w:cs="Times New Roman"/>
              </w:rPr>
            </w:pPr>
            <w:r>
              <w:rPr>
                <w:rFonts w:ascii="Times New Roman" w:hAnsi="Times New Roman" w:cs="Times New Roman"/>
              </w:rPr>
              <w:t>И</w:t>
            </w:r>
            <w:r w:rsidR="0036351C" w:rsidRPr="00693D02">
              <w:rPr>
                <w:rFonts w:ascii="Times New Roman" w:hAnsi="Times New Roman" w:cs="Times New Roman"/>
              </w:rPr>
              <w:t xml:space="preserve">гла спинальная </w:t>
            </w:r>
            <w:proofErr w:type="spellStart"/>
            <w:r w:rsidR="0036351C" w:rsidRPr="00693D02">
              <w:rPr>
                <w:rFonts w:ascii="Times New Roman" w:hAnsi="Times New Roman" w:cs="Times New Roman"/>
              </w:rPr>
              <w:t>Spinex</w:t>
            </w:r>
            <w:proofErr w:type="spellEnd"/>
            <w:r w:rsidR="0036351C" w:rsidRPr="00693D02">
              <w:rPr>
                <w:rFonts w:ascii="Times New Roman" w:hAnsi="Times New Roman" w:cs="Times New Roman"/>
              </w:rPr>
              <w:t xml:space="preserve"> предназначена для пункции субарахноидального</w:t>
            </w:r>
            <w:r>
              <w:rPr>
                <w:rFonts w:ascii="Times New Roman" w:hAnsi="Times New Roman" w:cs="Times New Roman"/>
              </w:rPr>
              <w:t xml:space="preserve"> пространства</w:t>
            </w:r>
            <w:r w:rsidR="00AE13C7">
              <w:rPr>
                <w:rFonts w:ascii="Times New Roman" w:hAnsi="Times New Roman" w:cs="Times New Roman"/>
              </w:rPr>
              <w:t>,</w:t>
            </w:r>
            <w:r>
              <w:rPr>
                <w:rFonts w:ascii="Times New Roman" w:hAnsi="Times New Roman" w:cs="Times New Roman"/>
              </w:rPr>
              <w:t xml:space="preserve"> размер 22G черная.</w:t>
            </w:r>
          </w:p>
        </w:tc>
      </w:tr>
      <w:tr w:rsidR="0036351C" w:rsidRPr="00693D02" w:rsidTr="00065FA6">
        <w:trPr>
          <w:trHeight w:val="846"/>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Канюли назальные стерильные в </w:t>
            </w:r>
            <w:proofErr w:type="gramStart"/>
            <w:r w:rsidRPr="00693D02">
              <w:rPr>
                <w:rFonts w:ascii="Times New Roman" w:hAnsi="Times New Roman" w:cs="Times New Roman"/>
              </w:rPr>
              <w:t>п</w:t>
            </w:r>
            <w:proofErr w:type="gramEnd"/>
            <w:r w:rsidRPr="00693D02">
              <w:rPr>
                <w:rFonts w:ascii="Times New Roman" w:hAnsi="Times New Roman" w:cs="Times New Roman"/>
              </w:rPr>
              <w:t>\э упаковке</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50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 xml:space="preserve">Предназначена для длительной или кратковременной подачи кислорода, стерильная,  для одноразового использования, изготовлена из прозрачного </w:t>
            </w:r>
            <w:proofErr w:type="spellStart"/>
            <w:r w:rsidRPr="00693D02">
              <w:rPr>
                <w:rFonts w:ascii="Times New Roman" w:hAnsi="Times New Roman" w:cs="Times New Roman"/>
              </w:rPr>
              <w:t>имплантационно</w:t>
            </w:r>
            <w:proofErr w:type="spellEnd"/>
            <w:r w:rsidRPr="00693D02">
              <w:rPr>
                <w:rFonts w:ascii="Times New Roman" w:hAnsi="Times New Roman" w:cs="Times New Roman"/>
              </w:rPr>
              <w:t>-нетоксичного поливинилхлорида, длина трубки для присоединения к кислородной магистрали 2 м</w:t>
            </w:r>
            <w:r w:rsidR="00065FA6">
              <w:rPr>
                <w:rFonts w:ascii="Times New Roman" w:hAnsi="Times New Roman" w:cs="Times New Roman"/>
              </w:rPr>
              <w:t>.</w:t>
            </w:r>
          </w:p>
        </w:tc>
      </w:tr>
      <w:tr w:rsidR="0036351C" w:rsidRPr="00693D02" w:rsidTr="00065FA6">
        <w:trPr>
          <w:trHeight w:val="858"/>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10</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Катетер аспирационный</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100</w:t>
            </w:r>
          </w:p>
        </w:tc>
        <w:tc>
          <w:tcPr>
            <w:tcW w:w="10031" w:type="dxa"/>
            <w:tcBorders>
              <w:top w:val="nil"/>
              <w:left w:val="nil"/>
              <w:bottom w:val="single" w:sz="4" w:space="0" w:color="auto"/>
              <w:right w:val="single" w:sz="4" w:space="0" w:color="auto"/>
            </w:tcBorders>
            <w:shd w:val="clear" w:color="auto" w:fill="auto"/>
          </w:tcPr>
          <w:p w:rsidR="0036351C" w:rsidRPr="00693D02" w:rsidRDefault="00867C8D" w:rsidP="00065FA6">
            <w:pPr>
              <w:spacing w:after="0" w:line="240" w:lineRule="auto"/>
              <w:jc w:val="both"/>
              <w:rPr>
                <w:rFonts w:ascii="Times New Roman" w:hAnsi="Times New Roman" w:cs="Times New Roman"/>
              </w:rPr>
            </w:pPr>
            <w:r>
              <w:rPr>
                <w:rFonts w:ascii="Times New Roman" w:hAnsi="Times New Roman" w:cs="Times New Roman"/>
              </w:rPr>
              <w:t>К</w:t>
            </w:r>
            <w:r w:rsidR="0036351C" w:rsidRPr="00693D02">
              <w:rPr>
                <w:rFonts w:ascii="Times New Roman" w:hAnsi="Times New Roman" w:cs="Times New Roman"/>
              </w:rPr>
              <w:t xml:space="preserve">атетер аспирационный стерильный однократного применения с </w:t>
            </w:r>
            <w:proofErr w:type="gramStart"/>
            <w:r w:rsidR="0036351C" w:rsidRPr="00693D02">
              <w:rPr>
                <w:rFonts w:ascii="Times New Roman" w:hAnsi="Times New Roman" w:cs="Times New Roman"/>
              </w:rPr>
              <w:t>вакуум-контролем</w:t>
            </w:r>
            <w:proofErr w:type="gramEnd"/>
            <w:r w:rsidR="0036351C" w:rsidRPr="00693D02">
              <w:rPr>
                <w:rFonts w:ascii="Times New Roman" w:hAnsi="Times New Roman" w:cs="Times New Roman"/>
              </w:rPr>
              <w:t xml:space="preserve"> предназначен для аспирации трахеобронхиального секрета и мокроты из респираторного тракта пациента размер по шкале </w:t>
            </w:r>
            <w:proofErr w:type="spellStart"/>
            <w:r w:rsidR="0036351C" w:rsidRPr="00693D02">
              <w:rPr>
                <w:rFonts w:ascii="Times New Roman" w:hAnsi="Times New Roman" w:cs="Times New Roman"/>
              </w:rPr>
              <w:t>Шарьера</w:t>
            </w:r>
            <w:proofErr w:type="spellEnd"/>
            <w:r w:rsidR="0036351C" w:rsidRPr="00693D02">
              <w:rPr>
                <w:rFonts w:ascii="Times New Roman" w:hAnsi="Times New Roman" w:cs="Times New Roman"/>
              </w:rPr>
              <w:t xml:space="preserve"> №14</w:t>
            </w:r>
            <w:r w:rsidR="00065FA6">
              <w:rPr>
                <w:rFonts w:ascii="Times New Roman" w:hAnsi="Times New Roman" w:cs="Times New Roman"/>
              </w:rPr>
              <w:t>.</w:t>
            </w:r>
          </w:p>
        </w:tc>
      </w:tr>
      <w:tr w:rsidR="0036351C" w:rsidRPr="00693D02" w:rsidTr="00065FA6">
        <w:trPr>
          <w:trHeight w:val="682"/>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Катетер внутривенный  (периферический)</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3600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Катет</w:t>
            </w:r>
            <w:r w:rsidR="00065FA6">
              <w:rPr>
                <w:rFonts w:ascii="Times New Roman" w:hAnsi="Times New Roman" w:cs="Times New Roman"/>
              </w:rPr>
              <w:t>е</w:t>
            </w:r>
            <w:r w:rsidRPr="00693D02">
              <w:rPr>
                <w:rFonts w:ascii="Times New Roman" w:hAnsi="Times New Roman" w:cs="Times New Roman"/>
              </w:rPr>
              <w:t xml:space="preserve">р внутривенный </w:t>
            </w:r>
            <w:proofErr w:type="spellStart"/>
            <w:r w:rsidRPr="00693D02">
              <w:rPr>
                <w:rFonts w:ascii="Times New Roman" w:hAnsi="Times New Roman" w:cs="Times New Roman"/>
              </w:rPr>
              <w:t>переферический</w:t>
            </w:r>
            <w:proofErr w:type="spellEnd"/>
            <w:r w:rsidRPr="00693D02">
              <w:rPr>
                <w:rFonts w:ascii="Times New Roman" w:hAnsi="Times New Roman" w:cs="Times New Roman"/>
              </w:rPr>
              <w:t xml:space="preserve"> предназначен для длительного введения медикаментов в </w:t>
            </w:r>
            <w:proofErr w:type="spellStart"/>
            <w:r w:rsidRPr="00693D02">
              <w:rPr>
                <w:rFonts w:ascii="Times New Roman" w:hAnsi="Times New Roman" w:cs="Times New Roman"/>
              </w:rPr>
              <w:t>переферические</w:t>
            </w:r>
            <w:proofErr w:type="spellEnd"/>
            <w:r w:rsidRPr="00693D02">
              <w:rPr>
                <w:rFonts w:ascii="Times New Roman" w:hAnsi="Times New Roman" w:cs="Times New Roman"/>
              </w:rPr>
              <w:t xml:space="preserve"> вены, стерильный, однократного применения, катетер сделан из </w:t>
            </w:r>
            <w:proofErr w:type="spellStart"/>
            <w:r w:rsidRPr="00693D02">
              <w:rPr>
                <w:rFonts w:ascii="Times New Roman" w:hAnsi="Times New Roman" w:cs="Times New Roman"/>
              </w:rPr>
              <w:t>флюорополимера</w:t>
            </w:r>
            <w:proofErr w:type="spellEnd"/>
            <w:r w:rsidRPr="00693D02">
              <w:rPr>
                <w:rFonts w:ascii="Times New Roman" w:hAnsi="Times New Roman" w:cs="Times New Roman"/>
              </w:rPr>
              <w:t xml:space="preserve"> с тефлоновым покрытием, игла изготовлена из прочной медицинской стали,</w:t>
            </w:r>
            <w:r w:rsidR="00065FA6">
              <w:rPr>
                <w:rFonts w:ascii="Times New Roman" w:hAnsi="Times New Roman" w:cs="Times New Roman"/>
              </w:rPr>
              <w:t xml:space="preserve"> </w:t>
            </w:r>
            <w:r w:rsidRPr="00693D02">
              <w:rPr>
                <w:rFonts w:ascii="Times New Roman" w:hAnsi="Times New Roman" w:cs="Times New Roman"/>
              </w:rPr>
              <w:t>размеры 18G, 20G, 22G</w:t>
            </w:r>
            <w:r w:rsidR="00065FA6">
              <w:rPr>
                <w:rFonts w:ascii="Times New Roman" w:hAnsi="Times New Roman" w:cs="Times New Roman"/>
              </w:rPr>
              <w:t>.</w:t>
            </w:r>
          </w:p>
        </w:tc>
      </w:tr>
      <w:tr w:rsidR="0036351C" w:rsidRPr="00693D02" w:rsidTr="006866EF">
        <w:trPr>
          <w:trHeight w:val="495"/>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Катетер </w:t>
            </w:r>
            <w:proofErr w:type="spellStart"/>
            <w:r w:rsidRPr="00693D02">
              <w:rPr>
                <w:rFonts w:ascii="Times New Roman" w:hAnsi="Times New Roman" w:cs="Times New Roman"/>
              </w:rPr>
              <w:t>Нелатона</w:t>
            </w:r>
            <w:proofErr w:type="spellEnd"/>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1800</w:t>
            </w:r>
          </w:p>
        </w:tc>
        <w:tc>
          <w:tcPr>
            <w:tcW w:w="10031" w:type="dxa"/>
            <w:tcBorders>
              <w:top w:val="nil"/>
              <w:left w:val="nil"/>
              <w:bottom w:val="single" w:sz="4" w:space="0" w:color="auto"/>
              <w:right w:val="single" w:sz="4" w:space="0" w:color="auto"/>
            </w:tcBorders>
            <w:shd w:val="clear" w:color="auto" w:fill="auto"/>
          </w:tcPr>
          <w:p w:rsidR="0036351C" w:rsidRPr="00693D02" w:rsidRDefault="00065FA6" w:rsidP="00065FA6">
            <w:pPr>
              <w:spacing w:after="0" w:line="240" w:lineRule="auto"/>
              <w:jc w:val="both"/>
              <w:rPr>
                <w:rFonts w:ascii="Times New Roman" w:hAnsi="Times New Roman" w:cs="Times New Roman"/>
              </w:rPr>
            </w:pPr>
            <w:r>
              <w:rPr>
                <w:rFonts w:ascii="Times New Roman" w:hAnsi="Times New Roman" w:cs="Times New Roman"/>
              </w:rPr>
              <w:t>К</w:t>
            </w:r>
            <w:r w:rsidR="0036351C" w:rsidRPr="00693D02">
              <w:rPr>
                <w:rFonts w:ascii="Times New Roman" w:hAnsi="Times New Roman" w:cs="Times New Roman"/>
              </w:rPr>
              <w:t xml:space="preserve">атетер </w:t>
            </w:r>
            <w:proofErr w:type="spellStart"/>
            <w:r w:rsidR="0036351C" w:rsidRPr="00693D02">
              <w:rPr>
                <w:rFonts w:ascii="Times New Roman" w:hAnsi="Times New Roman" w:cs="Times New Roman"/>
              </w:rPr>
              <w:t>Нелатона</w:t>
            </w:r>
            <w:proofErr w:type="spellEnd"/>
            <w:r w:rsidR="0036351C" w:rsidRPr="00693D02">
              <w:rPr>
                <w:rFonts w:ascii="Times New Roman" w:hAnsi="Times New Roman" w:cs="Times New Roman"/>
              </w:rPr>
              <w:t xml:space="preserve"> урологический (мужской 40</w:t>
            </w:r>
            <w:r>
              <w:rPr>
                <w:rFonts w:ascii="Times New Roman" w:hAnsi="Times New Roman" w:cs="Times New Roman"/>
              </w:rPr>
              <w:t xml:space="preserve"> </w:t>
            </w:r>
            <w:r w:rsidR="0036351C" w:rsidRPr="00693D02">
              <w:rPr>
                <w:rFonts w:ascii="Times New Roman" w:hAnsi="Times New Roman" w:cs="Times New Roman"/>
              </w:rPr>
              <w:t>см) стерильный.</w:t>
            </w:r>
            <w:r>
              <w:rPr>
                <w:rFonts w:ascii="Times New Roman" w:hAnsi="Times New Roman" w:cs="Times New Roman"/>
              </w:rPr>
              <w:t xml:space="preserve"> </w:t>
            </w:r>
            <w:proofErr w:type="gramStart"/>
            <w:r w:rsidR="0036351C" w:rsidRPr="00693D02">
              <w:rPr>
                <w:rFonts w:ascii="Times New Roman" w:hAnsi="Times New Roman" w:cs="Times New Roman"/>
              </w:rPr>
              <w:t>Одноразовый</w:t>
            </w:r>
            <w:proofErr w:type="gramEnd"/>
            <w:r w:rsidR="0036351C" w:rsidRPr="00693D02">
              <w:rPr>
                <w:rFonts w:ascii="Times New Roman" w:hAnsi="Times New Roman" w:cs="Times New Roman"/>
              </w:rPr>
              <w:t xml:space="preserve"> предназначен для кратковременной </w:t>
            </w:r>
            <w:proofErr w:type="spellStart"/>
            <w:r w:rsidR="0036351C" w:rsidRPr="00693D02">
              <w:rPr>
                <w:rFonts w:ascii="Times New Roman" w:hAnsi="Times New Roman" w:cs="Times New Roman"/>
              </w:rPr>
              <w:t>катеризации</w:t>
            </w:r>
            <w:proofErr w:type="spellEnd"/>
            <w:r w:rsidR="0036351C" w:rsidRPr="00693D02">
              <w:rPr>
                <w:rFonts w:ascii="Times New Roman" w:hAnsi="Times New Roman" w:cs="Times New Roman"/>
              </w:rPr>
              <w:t xml:space="preserve"> мочевого пузыря размеры CH\FR16,CH\FR14,CH\FR12,CH\FR10.</w:t>
            </w:r>
          </w:p>
        </w:tc>
      </w:tr>
      <w:tr w:rsidR="0036351C" w:rsidRPr="00693D02" w:rsidTr="00065FA6">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Катетер </w:t>
            </w:r>
            <w:proofErr w:type="spellStart"/>
            <w:r w:rsidRPr="00693D02">
              <w:rPr>
                <w:rFonts w:ascii="Times New Roman" w:hAnsi="Times New Roman" w:cs="Times New Roman"/>
              </w:rPr>
              <w:t>Пайпеля</w:t>
            </w:r>
            <w:proofErr w:type="spellEnd"/>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300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proofErr w:type="gramStart"/>
            <w:r w:rsidRPr="00693D02">
              <w:rPr>
                <w:rFonts w:ascii="Times New Roman" w:hAnsi="Times New Roman" w:cs="Times New Roman"/>
              </w:rPr>
              <w:t>Предназначен</w:t>
            </w:r>
            <w:proofErr w:type="gramEnd"/>
            <w:r w:rsidRPr="00693D02">
              <w:rPr>
                <w:rFonts w:ascii="Times New Roman" w:hAnsi="Times New Roman" w:cs="Times New Roman"/>
              </w:rPr>
              <w:t xml:space="preserve"> для забора эндометрия из полости матки (аспират). Состоит из 2х деталей: поршня с ограничителем и катетера. Катетер имеет закрытый конец с 4-мя  боковыми </w:t>
            </w:r>
            <w:r w:rsidR="006866EF">
              <w:rPr>
                <w:rFonts w:ascii="Times New Roman" w:hAnsi="Times New Roman" w:cs="Times New Roman"/>
              </w:rPr>
              <w:t>отверстиями. Поршень катетера ци</w:t>
            </w:r>
            <w:r w:rsidRPr="00693D02">
              <w:rPr>
                <w:rFonts w:ascii="Times New Roman" w:hAnsi="Times New Roman" w:cs="Times New Roman"/>
              </w:rPr>
              <w:t xml:space="preserve">линдрической формы с ручкой для удержания и ограничитель глубины  введения в катетер. Длина 235мм. Стерильный, одноразовый.  Страна производитель-Голландия. Бренд- </w:t>
            </w:r>
            <w:proofErr w:type="spellStart"/>
            <w:r w:rsidRPr="00693D02">
              <w:rPr>
                <w:rFonts w:ascii="Times New Roman" w:hAnsi="Times New Roman" w:cs="Times New Roman"/>
              </w:rPr>
              <w:t>Apexmed</w:t>
            </w:r>
            <w:proofErr w:type="spellEnd"/>
            <w:r w:rsidRPr="00693D02">
              <w:rPr>
                <w:rFonts w:ascii="Times New Roman" w:hAnsi="Times New Roman" w:cs="Times New Roman"/>
              </w:rPr>
              <w:t>.</w:t>
            </w:r>
          </w:p>
        </w:tc>
      </w:tr>
      <w:tr w:rsidR="0036351C" w:rsidRPr="00693D02" w:rsidTr="00065FA6">
        <w:trPr>
          <w:trHeight w:val="573"/>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Катетер </w:t>
            </w:r>
            <w:proofErr w:type="spellStart"/>
            <w:r w:rsidRPr="00693D02">
              <w:rPr>
                <w:rFonts w:ascii="Times New Roman" w:hAnsi="Times New Roman" w:cs="Times New Roman"/>
              </w:rPr>
              <w:t>Пеццера</w:t>
            </w:r>
            <w:proofErr w:type="spellEnd"/>
            <w:r w:rsidRPr="00693D02">
              <w:rPr>
                <w:rFonts w:ascii="Times New Roman" w:hAnsi="Times New Roman" w:cs="Times New Roman"/>
              </w:rPr>
              <w:t xml:space="preserve"> </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50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 xml:space="preserve">катетер </w:t>
            </w:r>
            <w:proofErr w:type="spellStart"/>
            <w:r w:rsidRPr="00693D02">
              <w:rPr>
                <w:rFonts w:ascii="Times New Roman" w:hAnsi="Times New Roman" w:cs="Times New Roman"/>
              </w:rPr>
              <w:t>Пеццера</w:t>
            </w:r>
            <w:proofErr w:type="spellEnd"/>
            <w:r w:rsidRPr="00693D02">
              <w:rPr>
                <w:rFonts w:ascii="Times New Roman" w:hAnsi="Times New Roman" w:cs="Times New Roman"/>
              </w:rPr>
              <w:t xml:space="preserve"> стерильный однократного применения предназначен для длительного дренирования мочевого пузыря длина 40 см размер 32,34.</w:t>
            </w:r>
          </w:p>
        </w:tc>
      </w:tr>
      <w:tr w:rsidR="0036351C" w:rsidRPr="00693D02" w:rsidTr="00065FA6">
        <w:trPr>
          <w:trHeight w:val="539"/>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Катетер подключичный (</w:t>
            </w:r>
            <w:proofErr w:type="spellStart"/>
            <w:r w:rsidRPr="00693D02">
              <w:rPr>
                <w:rFonts w:ascii="Times New Roman" w:hAnsi="Times New Roman" w:cs="Times New Roman"/>
              </w:rPr>
              <w:t>г</w:t>
            </w:r>
            <w:proofErr w:type="gramStart"/>
            <w:r w:rsidRPr="00693D02">
              <w:rPr>
                <w:rFonts w:ascii="Times New Roman" w:hAnsi="Times New Roman" w:cs="Times New Roman"/>
              </w:rPr>
              <w:t>.К</w:t>
            </w:r>
            <w:proofErr w:type="gramEnd"/>
            <w:r w:rsidRPr="00693D02">
              <w:rPr>
                <w:rFonts w:ascii="Times New Roman" w:hAnsi="Times New Roman" w:cs="Times New Roman"/>
              </w:rPr>
              <w:t>урган</w:t>
            </w:r>
            <w:proofErr w:type="spellEnd"/>
            <w:r w:rsidRPr="00693D02">
              <w:rPr>
                <w:rFonts w:ascii="Times New Roman" w:hAnsi="Times New Roman" w:cs="Times New Roman"/>
              </w:rPr>
              <w:t>)</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50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 xml:space="preserve">катетер подключичный стерильный однократного применения предназначен для </w:t>
            </w:r>
            <w:proofErr w:type="spellStart"/>
            <w:r w:rsidRPr="00693D02">
              <w:rPr>
                <w:rFonts w:ascii="Times New Roman" w:hAnsi="Times New Roman" w:cs="Times New Roman"/>
              </w:rPr>
              <w:t>катеризации</w:t>
            </w:r>
            <w:proofErr w:type="spellEnd"/>
            <w:r w:rsidRPr="00693D02">
              <w:rPr>
                <w:rFonts w:ascii="Times New Roman" w:hAnsi="Times New Roman" w:cs="Times New Roman"/>
              </w:rPr>
              <w:t xml:space="preserve"> подключичной в</w:t>
            </w:r>
            <w:r w:rsidR="00AE13C7">
              <w:rPr>
                <w:rFonts w:ascii="Times New Roman" w:hAnsi="Times New Roman" w:cs="Times New Roman"/>
              </w:rPr>
              <w:t>ены диаметр 1,0 мм</w:t>
            </w:r>
            <w:proofErr w:type="gramStart"/>
            <w:r w:rsidR="00AE13C7">
              <w:rPr>
                <w:rFonts w:ascii="Times New Roman" w:hAnsi="Times New Roman" w:cs="Times New Roman"/>
              </w:rPr>
              <w:t xml:space="preserve">., </w:t>
            </w:r>
            <w:proofErr w:type="gramEnd"/>
            <w:r w:rsidR="00AE13C7">
              <w:rPr>
                <w:rFonts w:ascii="Times New Roman" w:hAnsi="Times New Roman" w:cs="Times New Roman"/>
              </w:rPr>
              <w:t>длина 200 мм.</w:t>
            </w:r>
          </w:p>
        </w:tc>
      </w:tr>
      <w:tr w:rsidR="0036351C" w:rsidRPr="00693D02" w:rsidTr="00065FA6">
        <w:trPr>
          <w:trHeight w:val="561"/>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Катетер </w:t>
            </w:r>
            <w:proofErr w:type="spellStart"/>
            <w:r w:rsidRPr="00693D02">
              <w:rPr>
                <w:rFonts w:ascii="Times New Roman" w:hAnsi="Times New Roman" w:cs="Times New Roman"/>
              </w:rPr>
              <w:t>Фолея</w:t>
            </w:r>
            <w:proofErr w:type="spellEnd"/>
            <w:r w:rsidRPr="00693D02">
              <w:rPr>
                <w:rFonts w:ascii="Times New Roman" w:hAnsi="Times New Roman" w:cs="Times New Roman"/>
              </w:rPr>
              <w:t xml:space="preserve"> двухходовой</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1350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AE13C7">
            <w:pPr>
              <w:spacing w:after="0" w:line="240" w:lineRule="auto"/>
              <w:jc w:val="both"/>
              <w:rPr>
                <w:rFonts w:ascii="Times New Roman" w:hAnsi="Times New Roman" w:cs="Times New Roman"/>
              </w:rPr>
            </w:pPr>
            <w:r w:rsidRPr="00693D02">
              <w:rPr>
                <w:rFonts w:ascii="Times New Roman" w:hAnsi="Times New Roman" w:cs="Times New Roman"/>
              </w:rPr>
              <w:t>Урологический катет</w:t>
            </w:r>
            <w:r w:rsidR="006866EF">
              <w:rPr>
                <w:rFonts w:ascii="Times New Roman" w:hAnsi="Times New Roman" w:cs="Times New Roman"/>
              </w:rPr>
              <w:t>е</w:t>
            </w:r>
            <w:r w:rsidRPr="00693D02">
              <w:rPr>
                <w:rFonts w:ascii="Times New Roman" w:hAnsi="Times New Roman" w:cs="Times New Roman"/>
              </w:rPr>
              <w:t xml:space="preserve">р </w:t>
            </w:r>
            <w:proofErr w:type="spellStart"/>
            <w:r w:rsidRPr="00693D02">
              <w:rPr>
                <w:rFonts w:ascii="Times New Roman" w:hAnsi="Times New Roman" w:cs="Times New Roman"/>
              </w:rPr>
              <w:t>Фолея</w:t>
            </w:r>
            <w:proofErr w:type="spellEnd"/>
            <w:r w:rsidRPr="00693D02">
              <w:rPr>
                <w:rFonts w:ascii="Times New Roman" w:hAnsi="Times New Roman" w:cs="Times New Roman"/>
              </w:rPr>
              <w:t xml:space="preserve"> 2 –х ходовой для дренирования мочевого пузыря размер по </w:t>
            </w:r>
            <w:proofErr w:type="spellStart"/>
            <w:r w:rsidRPr="00693D02">
              <w:rPr>
                <w:rFonts w:ascii="Times New Roman" w:hAnsi="Times New Roman" w:cs="Times New Roman"/>
              </w:rPr>
              <w:t>Шарьера</w:t>
            </w:r>
            <w:proofErr w:type="spellEnd"/>
            <w:r w:rsidR="00AE13C7">
              <w:rPr>
                <w:rFonts w:ascii="Times New Roman" w:hAnsi="Times New Roman" w:cs="Times New Roman"/>
              </w:rPr>
              <w:t xml:space="preserve"> </w:t>
            </w:r>
            <w:r w:rsidRPr="00693D02">
              <w:rPr>
                <w:rFonts w:ascii="Times New Roman" w:hAnsi="Times New Roman" w:cs="Times New Roman"/>
              </w:rPr>
              <w:t>CH/FR16</w:t>
            </w:r>
            <w:r w:rsidR="00AE13C7">
              <w:rPr>
                <w:rFonts w:ascii="Times New Roman" w:hAnsi="Times New Roman" w:cs="Times New Roman"/>
              </w:rPr>
              <w:t>,</w:t>
            </w:r>
            <w:r w:rsidRPr="00693D02">
              <w:rPr>
                <w:rFonts w:ascii="Times New Roman" w:hAnsi="Times New Roman" w:cs="Times New Roman"/>
              </w:rPr>
              <w:t xml:space="preserve"> CH/FR18</w:t>
            </w:r>
            <w:r w:rsidR="00AE13C7">
              <w:rPr>
                <w:rFonts w:ascii="Times New Roman" w:hAnsi="Times New Roman" w:cs="Times New Roman"/>
              </w:rPr>
              <w:t>,</w:t>
            </w:r>
            <w:r w:rsidRPr="00693D02">
              <w:rPr>
                <w:rFonts w:ascii="Times New Roman" w:hAnsi="Times New Roman" w:cs="Times New Roman"/>
              </w:rPr>
              <w:t xml:space="preserve"> CH/FR20</w:t>
            </w:r>
            <w:r w:rsidR="00AE13C7">
              <w:rPr>
                <w:rFonts w:ascii="Times New Roman" w:hAnsi="Times New Roman" w:cs="Times New Roman"/>
              </w:rPr>
              <w:t>,</w:t>
            </w:r>
            <w:r w:rsidRPr="00693D02">
              <w:rPr>
                <w:rFonts w:ascii="Times New Roman" w:hAnsi="Times New Roman" w:cs="Times New Roman"/>
              </w:rPr>
              <w:t xml:space="preserve"> CH/FR22</w:t>
            </w:r>
            <w:r w:rsidR="00AE13C7">
              <w:rPr>
                <w:rFonts w:ascii="Times New Roman" w:hAnsi="Times New Roman" w:cs="Times New Roman"/>
              </w:rPr>
              <w:t>,</w:t>
            </w:r>
            <w:r w:rsidRPr="00693D02">
              <w:rPr>
                <w:rFonts w:ascii="Times New Roman" w:hAnsi="Times New Roman" w:cs="Times New Roman"/>
              </w:rPr>
              <w:t xml:space="preserve"> CH/FR24</w:t>
            </w:r>
            <w:r w:rsidR="00AE13C7">
              <w:rPr>
                <w:rFonts w:ascii="Times New Roman" w:hAnsi="Times New Roman" w:cs="Times New Roman"/>
              </w:rPr>
              <w:t>.</w:t>
            </w:r>
          </w:p>
        </w:tc>
      </w:tr>
      <w:tr w:rsidR="0036351C" w:rsidRPr="00693D02" w:rsidTr="006866EF">
        <w:trPr>
          <w:trHeight w:val="491"/>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Катетер </w:t>
            </w:r>
            <w:proofErr w:type="spellStart"/>
            <w:r w:rsidRPr="00693D02">
              <w:rPr>
                <w:rFonts w:ascii="Times New Roman" w:hAnsi="Times New Roman" w:cs="Times New Roman"/>
              </w:rPr>
              <w:t>Фолея</w:t>
            </w:r>
            <w:proofErr w:type="spellEnd"/>
            <w:r w:rsidRPr="00693D02">
              <w:rPr>
                <w:rFonts w:ascii="Times New Roman" w:hAnsi="Times New Roman" w:cs="Times New Roman"/>
              </w:rPr>
              <w:t xml:space="preserve"> трехходовой</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890</w:t>
            </w:r>
          </w:p>
        </w:tc>
        <w:tc>
          <w:tcPr>
            <w:tcW w:w="10031" w:type="dxa"/>
            <w:tcBorders>
              <w:top w:val="nil"/>
              <w:left w:val="nil"/>
              <w:bottom w:val="single" w:sz="4" w:space="0" w:color="auto"/>
              <w:right w:val="single" w:sz="4" w:space="0" w:color="auto"/>
            </w:tcBorders>
            <w:shd w:val="clear" w:color="auto" w:fill="auto"/>
          </w:tcPr>
          <w:p w:rsidR="0036351C" w:rsidRPr="00693D02" w:rsidRDefault="00AE13C7" w:rsidP="00AE13C7">
            <w:pPr>
              <w:spacing w:after="0" w:line="240" w:lineRule="auto"/>
              <w:jc w:val="both"/>
              <w:rPr>
                <w:rFonts w:ascii="Times New Roman" w:hAnsi="Times New Roman" w:cs="Times New Roman"/>
              </w:rPr>
            </w:pPr>
            <w:r>
              <w:rPr>
                <w:rFonts w:ascii="Times New Roman" w:hAnsi="Times New Roman" w:cs="Times New Roman"/>
              </w:rPr>
              <w:t>У</w:t>
            </w:r>
            <w:r w:rsidR="0036351C" w:rsidRPr="00693D02">
              <w:rPr>
                <w:rFonts w:ascii="Times New Roman" w:hAnsi="Times New Roman" w:cs="Times New Roman"/>
              </w:rPr>
              <w:t>рологический катет</w:t>
            </w:r>
            <w:r w:rsidR="006866EF">
              <w:rPr>
                <w:rFonts w:ascii="Times New Roman" w:hAnsi="Times New Roman" w:cs="Times New Roman"/>
              </w:rPr>
              <w:t>е</w:t>
            </w:r>
            <w:r w:rsidR="0036351C" w:rsidRPr="00693D02">
              <w:rPr>
                <w:rFonts w:ascii="Times New Roman" w:hAnsi="Times New Roman" w:cs="Times New Roman"/>
              </w:rPr>
              <w:t xml:space="preserve">р </w:t>
            </w:r>
            <w:proofErr w:type="spellStart"/>
            <w:r w:rsidR="0036351C" w:rsidRPr="00693D02">
              <w:rPr>
                <w:rFonts w:ascii="Times New Roman" w:hAnsi="Times New Roman" w:cs="Times New Roman"/>
              </w:rPr>
              <w:t>Фолея</w:t>
            </w:r>
            <w:proofErr w:type="spellEnd"/>
            <w:r w:rsidR="0036351C" w:rsidRPr="00693D02">
              <w:rPr>
                <w:rFonts w:ascii="Times New Roman" w:hAnsi="Times New Roman" w:cs="Times New Roman"/>
              </w:rPr>
              <w:t xml:space="preserve"> 3-х ходовой предназначен для длительного дренирования мочевого пузыря</w:t>
            </w:r>
            <w:r>
              <w:rPr>
                <w:rFonts w:ascii="Times New Roman" w:hAnsi="Times New Roman" w:cs="Times New Roman"/>
              </w:rPr>
              <w:t>,</w:t>
            </w:r>
            <w:r w:rsidR="0036351C" w:rsidRPr="00693D02">
              <w:rPr>
                <w:rFonts w:ascii="Times New Roman" w:hAnsi="Times New Roman" w:cs="Times New Roman"/>
              </w:rPr>
              <w:t xml:space="preserve"> размер по шкале </w:t>
            </w:r>
            <w:proofErr w:type="spellStart"/>
            <w:r w:rsidR="0036351C" w:rsidRPr="00693D02">
              <w:rPr>
                <w:rFonts w:ascii="Times New Roman" w:hAnsi="Times New Roman" w:cs="Times New Roman"/>
              </w:rPr>
              <w:t>Шарьера</w:t>
            </w:r>
            <w:proofErr w:type="spellEnd"/>
            <w:r w:rsidR="0036351C" w:rsidRPr="00693D02">
              <w:rPr>
                <w:rFonts w:ascii="Times New Roman" w:hAnsi="Times New Roman" w:cs="Times New Roman"/>
              </w:rPr>
              <w:t xml:space="preserve"> CH/FR 16, CH/FR 18, CH/FR 20</w:t>
            </w:r>
            <w:r>
              <w:rPr>
                <w:rFonts w:ascii="Times New Roman" w:hAnsi="Times New Roman" w:cs="Times New Roman"/>
              </w:rPr>
              <w:t>,</w:t>
            </w:r>
            <w:r w:rsidR="0036351C" w:rsidRPr="00693D02">
              <w:rPr>
                <w:rFonts w:ascii="Times New Roman" w:hAnsi="Times New Roman" w:cs="Times New Roman"/>
              </w:rPr>
              <w:t xml:space="preserve"> CH/FR22</w:t>
            </w:r>
            <w:r>
              <w:rPr>
                <w:rFonts w:ascii="Times New Roman" w:hAnsi="Times New Roman" w:cs="Times New Roman"/>
              </w:rPr>
              <w:t>,</w:t>
            </w:r>
            <w:r w:rsidR="0036351C" w:rsidRPr="00693D02">
              <w:rPr>
                <w:rFonts w:ascii="Times New Roman" w:hAnsi="Times New Roman" w:cs="Times New Roman"/>
              </w:rPr>
              <w:t xml:space="preserve"> CH/FR24</w:t>
            </w:r>
            <w:r w:rsidR="006866EF">
              <w:rPr>
                <w:rFonts w:ascii="Times New Roman" w:hAnsi="Times New Roman" w:cs="Times New Roman"/>
              </w:rPr>
              <w:t>.</w:t>
            </w:r>
          </w:p>
        </w:tc>
      </w:tr>
      <w:tr w:rsidR="0036351C" w:rsidRPr="00693D02" w:rsidTr="00065FA6">
        <w:trPr>
          <w:trHeight w:val="495"/>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Кольчужные перчатки</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пар</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10</w:t>
            </w:r>
          </w:p>
        </w:tc>
        <w:tc>
          <w:tcPr>
            <w:tcW w:w="10031" w:type="dxa"/>
            <w:tcBorders>
              <w:top w:val="nil"/>
              <w:left w:val="nil"/>
              <w:bottom w:val="single" w:sz="4" w:space="0" w:color="auto"/>
              <w:right w:val="single" w:sz="4" w:space="0" w:color="auto"/>
            </w:tcBorders>
            <w:shd w:val="clear" w:color="auto" w:fill="auto"/>
          </w:tcPr>
          <w:p w:rsidR="0036351C" w:rsidRPr="00693D02" w:rsidRDefault="00AE13C7" w:rsidP="00065FA6">
            <w:pPr>
              <w:spacing w:after="0" w:line="240" w:lineRule="auto"/>
              <w:jc w:val="both"/>
              <w:rPr>
                <w:rFonts w:ascii="Times New Roman" w:hAnsi="Times New Roman" w:cs="Times New Roman"/>
              </w:rPr>
            </w:pPr>
            <w:r>
              <w:rPr>
                <w:rFonts w:ascii="Times New Roman" w:hAnsi="Times New Roman" w:cs="Times New Roman"/>
              </w:rPr>
              <w:t>П</w:t>
            </w:r>
            <w:r w:rsidR="0036351C" w:rsidRPr="00693D02">
              <w:rPr>
                <w:rFonts w:ascii="Times New Roman" w:hAnsi="Times New Roman" w:cs="Times New Roman"/>
              </w:rPr>
              <w:t>ерчатки хирургические кольчужные стерильные предназначены для защиты рук от порезов при работе с инфицированными больными ТУ 939</w:t>
            </w:r>
            <w:r w:rsidR="006866EF">
              <w:rPr>
                <w:rFonts w:ascii="Times New Roman" w:hAnsi="Times New Roman" w:cs="Times New Roman"/>
              </w:rPr>
              <w:t>8-008-18078209-2003 размеры 7,8.</w:t>
            </w:r>
          </w:p>
        </w:tc>
      </w:tr>
      <w:tr w:rsidR="0036351C" w:rsidRPr="00693D02" w:rsidTr="00065FA6">
        <w:trPr>
          <w:trHeight w:val="545"/>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Кружка </w:t>
            </w:r>
            <w:proofErr w:type="spellStart"/>
            <w:r w:rsidRPr="00693D02">
              <w:rPr>
                <w:rFonts w:ascii="Times New Roman" w:hAnsi="Times New Roman" w:cs="Times New Roman"/>
              </w:rPr>
              <w:t>Эсмарха</w:t>
            </w:r>
            <w:proofErr w:type="spellEnd"/>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3</w:t>
            </w:r>
          </w:p>
        </w:tc>
        <w:tc>
          <w:tcPr>
            <w:tcW w:w="10031" w:type="dxa"/>
            <w:tcBorders>
              <w:top w:val="nil"/>
              <w:left w:val="nil"/>
              <w:bottom w:val="single" w:sz="4" w:space="0" w:color="auto"/>
              <w:right w:val="single" w:sz="4" w:space="0" w:color="auto"/>
            </w:tcBorders>
            <w:shd w:val="clear" w:color="auto" w:fill="auto"/>
          </w:tcPr>
          <w:p w:rsidR="0036351C" w:rsidRPr="00693D02" w:rsidRDefault="00AE13C7" w:rsidP="00AE13C7">
            <w:pPr>
              <w:spacing w:after="0" w:line="240" w:lineRule="auto"/>
              <w:jc w:val="both"/>
              <w:rPr>
                <w:rFonts w:ascii="Times New Roman" w:hAnsi="Times New Roman" w:cs="Times New Roman"/>
              </w:rPr>
            </w:pPr>
            <w:r>
              <w:rPr>
                <w:rFonts w:ascii="Times New Roman" w:hAnsi="Times New Roman" w:cs="Times New Roman"/>
              </w:rPr>
              <w:t>М</w:t>
            </w:r>
            <w:r w:rsidR="0036351C" w:rsidRPr="00693D02">
              <w:rPr>
                <w:rFonts w:ascii="Times New Roman" w:hAnsi="Times New Roman" w:cs="Times New Roman"/>
              </w:rPr>
              <w:t>ногоразовая резиновая емкость с петлей для подвешивания с отводной трубкой до 2</w:t>
            </w:r>
            <w:r>
              <w:rPr>
                <w:rFonts w:ascii="Times New Roman" w:hAnsi="Times New Roman" w:cs="Times New Roman"/>
              </w:rPr>
              <w:t>-</w:t>
            </w:r>
            <w:r w:rsidR="0036351C" w:rsidRPr="00693D02">
              <w:rPr>
                <w:rFonts w:ascii="Times New Roman" w:hAnsi="Times New Roman" w:cs="Times New Roman"/>
              </w:rPr>
              <w:t>х метров</w:t>
            </w:r>
            <w:r>
              <w:rPr>
                <w:rFonts w:ascii="Times New Roman" w:hAnsi="Times New Roman" w:cs="Times New Roman"/>
              </w:rPr>
              <w:t>,</w:t>
            </w:r>
            <w:r w:rsidR="0036351C" w:rsidRPr="00693D02">
              <w:rPr>
                <w:rFonts w:ascii="Times New Roman" w:hAnsi="Times New Roman" w:cs="Times New Roman"/>
              </w:rPr>
              <w:t xml:space="preserve"> вместимость 2 лит</w:t>
            </w:r>
            <w:r w:rsidR="006866EF">
              <w:rPr>
                <w:rFonts w:ascii="Times New Roman" w:hAnsi="Times New Roman" w:cs="Times New Roman"/>
              </w:rPr>
              <w:t>ра № 3 для промывания кишечника.</w:t>
            </w:r>
          </w:p>
        </w:tc>
      </w:tr>
      <w:tr w:rsidR="0036351C" w:rsidRPr="00693D02" w:rsidTr="00065FA6">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Кружка </w:t>
            </w:r>
            <w:proofErr w:type="spellStart"/>
            <w:r w:rsidRPr="00693D02">
              <w:rPr>
                <w:rFonts w:ascii="Times New Roman" w:hAnsi="Times New Roman" w:cs="Times New Roman"/>
              </w:rPr>
              <w:t>Эсмарха</w:t>
            </w:r>
            <w:proofErr w:type="spellEnd"/>
            <w:r w:rsidRPr="00693D02">
              <w:rPr>
                <w:rFonts w:ascii="Times New Roman" w:hAnsi="Times New Roman" w:cs="Times New Roman"/>
              </w:rPr>
              <w:t xml:space="preserve"> одноразовая</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24</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6866EF">
            <w:pPr>
              <w:spacing w:after="0" w:line="240" w:lineRule="auto"/>
              <w:jc w:val="both"/>
              <w:rPr>
                <w:rFonts w:ascii="Times New Roman" w:hAnsi="Times New Roman" w:cs="Times New Roman"/>
              </w:rPr>
            </w:pPr>
            <w:r w:rsidRPr="00693D02">
              <w:rPr>
                <w:rFonts w:ascii="Times New Roman" w:hAnsi="Times New Roman" w:cs="Times New Roman"/>
              </w:rPr>
              <w:t xml:space="preserve">Стерильная, индивидуальная упаковка, предназначена для одноразового использования, изготовлена из  прозрачного полиэтилена, трубка изготовлена из </w:t>
            </w:r>
            <w:proofErr w:type="spellStart"/>
            <w:r w:rsidRPr="00693D02">
              <w:rPr>
                <w:rFonts w:ascii="Times New Roman" w:hAnsi="Times New Roman" w:cs="Times New Roman"/>
              </w:rPr>
              <w:t>имплантационно</w:t>
            </w:r>
            <w:proofErr w:type="spellEnd"/>
            <w:r w:rsidRPr="00693D02">
              <w:rPr>
                <w:rFonts w:ascii="Times New Roman" w:hAnsi="Times New Roman" w:cs="Times New Roman"/>
              </w:rPr>
              <w:t>-нетоксичного термолабильного поливинилхлорида,</w:t>
            </w:r>
            <w:r w:rsidR="006866EF">
              <w:rPr>
                <w:rFonts w:ascii="Times New Roman" w:hAnsi="Times New Roman" w:cs="Times New Roman"/>
              </w:rPr>
              <w:t xml:space="preserve"> </w:t>
            </w:r>
            <w:r w:rsidRPr="00693D02">
              <w:rPr>
                <w:rFonts w:ascii="Times New Roman" w:hAnsi="Times New Roman" w:cs="Times New Roman"/>
              </w:rPr>
              <w:t>емкость кружки 1500 или 1750 мл</w:t>
            </w:r>
            <w:proofErr w:type="gramStart"/>
            <w:r w:rsidR="006866EF">
              <w:rPr>
                <w:rFonts w:ascii="Times New Roman" w:hAnsi="Times New Roman" w:cs="Times New Roman"/>
              </w:rPr>
              <w:t>.</w:t>
            </w:r>
            <w:r w:rsidRPr="00693D02">
              <w:rPr>
                <w:rFonts w:ascii="Times New Roman" w:hAnsi="Times New Roman" w:cs="Times New Roman"/>
              </w:rPr>
              <w:t xml:space="preserve">, </w:t>
            </w:r>
            <w:proofErr w:type="gramEnd"/>
            <w:r w:rsidRPr="00693D02">
              <w:rPr>
                <w:rFonts w:ascii="Times New Roman" w:hAnsi="Times New Roman" w:cs="Times New Roman"/>
              </w:rPr>
              <w:t>градуировка на мешке от 50 мл</w:t>
            </w:r>
            <w:r w:rsidR="006866EF">
              <w:rPr>
                <w:rFonts w:ascii="Times New Roman" w:hAnsi="Times New Roman" w:cs="Times New Roman"/>
              </w:rPr>
              <w:t>.</w:t>
            </w:r>
            <w:r w:rsidRPr="00693D02">
              <w:rPr>
                <w:rFonts w:ascii="Times New Roman" w:hAnsi="Times New Roman" w:cs="Times New Roman"/>
              </w:rPr>
              <w:t>, цена деления 100 мл.</w:t>
            </w:r>
          </w:p>
        </w:tc>
      </w:tr>
      <w:tr w:rsidR="0036351C" w:rsidRPr="00693D02" w:rsidTr="00065FA6">
        <w:trPr>
          <w:trHeight w:val="534"/>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Бумага для ЭКГ </w:t>
            </w:r>
            <w:proofErr w:type="spellStart"/>
            <w:r w:rsidRPr="00693D02">
              <w:rPr>
                <w:rFonts w:ascii="Times New Roman" w:hAnsi="Times New Roman" w:cs="Times New Roman"/>
              </w:rPr>
              <w:t>Nihon</w:t>
            </w:r>
            <w:proofErr w:type="spellEnd"/>
            <w:r w:rsidRPr="00693D02">
              <w:rPr>
                <w:rFonts w:ascii="Times New Roman" w:hAnsi="Times New Roman" w:cs="Times New Roman"/>
              </w:rPr>
              <w:t xml:space="preserve"> </w:t>
            </w:r>
            <w:proofErr w:type="spellStart"/>
            <w:r w:rsidRPr="00693D02">
              <w:rPr>
                <w:rFonts w:ascii="Times New Roman" w:hAnsi="Times New Roman" w:cs="Times New Roman"/>
              </w:rPr>
              <w:t>Kohden</w:t>
            </w:r>
            <w:proofErr w:type="spellEnd"/>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10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 xml:space="preserve">Лента диаграммная  складывающаяся термочувствительная  типоразмер 63х75х400, для регистратора ЭКГ </w:t>
            </w:r>
            <w:proofErr w:type="spellStart"/>
            <w:r w:rsidRPr="00693D02">
              <w:rPr>
                <w:rFonts w:ascii="Times New Roman" w:hAnsi="Times New Roman" w:cs="Times New Roman"/>
              </w:rPr>
              <w:t>Nihon</w:t>
            </w:r>
            <w:proofErr w:type="spellEnd"/>
            <w:r w:rsidRPr="00693D02">
              <w:rPr>
                <w:rFonts w:ascii="Times New Roman" w:hAnsi="Times New Roman" w:cs="Times New Roman"/>
              </w:rPr>
              <w:t xml:space="preserve"> </w:t>
            </w:r>
            <w:proofErr w:type="spellStart"/>
            <w:r w:rsidRPr="00693D02">
              <w:rPr>
                <w:rFonts w:ascii="Times New Roman" w:hAnsi="Times New Roman" w:cs="Times New Roman"/>
              </w:rPr>
              <w:t>Kohden</w:t>
            </w:r>
            <w:proofErr w:type="spellEnd"/>
            <w:r w:rsidR="006866EF">
              <w:rPr>
                <w:rFonts w:ascii="Times New Roman" w:hAnsi="Times New Roman" w:cs="Times New Roman"/>
              </w:rPr>
              <w:t>.</w:t>
            </w:r>
          </w:p>
        </w:tc>
      </w:tr>
      <w:tr w:rsidR="0036351C" w:rsidRPr="00693D02" w:rsidTr="00065FA6">
        <w:trPr>
          <w:trHeight w:val="556"/>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Бумага для ЭКГ  </w:t>
            </w:r>
            <w:proofErr w:type="spellStart"/>
            <w:r w:rsidRPr="00693D02">
              <w:rPr>
                <w:rFonts w:ascii="Times New Roman" w:hAnsi="Times New Roman" w:cs="Times New Roman"/>
              </w:rPr>
              <w:t>Schiller</w:t>
            </w:r>
            <w:proofErr w:type="spellEnd"/>
            <w:r w:rsidRPr="00693D02">
              <w:rPr>
                <w:rFonts w:ascii="Times New Roman" w:hAnsi="Times New Roman" w:cs="Times New Roman"/>
              </w:rPr>
              <w:t xml:space="preserve"> АТ-101</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60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 xml:space="preserve">Лента диаграммная  складывающаяся термочувствительная  типоразмер 80х70х315, для ЭКГ </w:t>
            </w:r>
            <w:proofErr w:type="spellStart"/>
            <w:r w:rsidRPr="00693D02">
              <w:rPr>
                <w:rFonts w:ascii="Times New Roman" w:hAnsi="Times New Roman" w:cs="Times New Roman"/>
              </w:rPr>
              <w:t>Schiller</w:t>
            </w:r>
            <w:proofErr w:type="spellEnd"/>
            <w:r w:rsidRPr="00693D02">
              <w:rPr>
                <w:rFonts w:ascii="Times New Roman" w:hAnsi="Times New Roman" w:cs="Times New Roman"/>
              </w:rPr>
              <w:t xml:space="preserve"> АТ-101</w:t>
            </w:r>
            <w:r w:rsidR="006866EF">
              <w:rPr>
                <w:rFonts w:ascii="Times New Roman" w:hAnsi="Times New Roman" w:cs="Times New Roman"/>
              </w:rPr>
              <w:t>.</w:t>
            </w:r>
          </w:p>
        </w:tc>
      </w:tr>
      <w:tr w:rsidR="0036351C" w:rsidRPr="00693D02" w:rsidTr="00065FA6">
        <w:trPr>
          <w:trHeight w:val="549"/>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Термобумага для электрокардиографа ЭКЗТ-02 «</w:t>
            </w:r>
            <w:proofErr w:type="spellStart"/>
            <w:r w:rsidRPr="00693D02">
              <w:rPr>
                <w:rFonts w:ascii="Times New Roman" w:hAnsi="Times New Roman" w:cs="Times New Roman"/>
              </w:rPr>
              <w:t>Аксион</w:t>
            </w:r>
            <w:proofErr w:type="spellEnd"/>
            <w:r w:rsidRPr="00693D02">
              <w:rPr>
                <w:rFonts w:ascii="Times New Roman" w:hAnsi="Times New Roman" w:cs="Times New Roman"/>
              </w:rPr>
              <w:t>»</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6</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Термобумага, рулон размер 110</w:t>
            </w:r>
            <w:r w:rsidR="006866EF">
              <w:rPr>
                <w:rFonts w:ascii="Times New Roman" w:hAnsi="Times New Roman" w:cs="Times New Roman"/>
              </w:rPr>
              <w:t xml:space="preserve"> </w:t>
            </w:r>
            <w:r w:rsidRPr="00693D02">
              <w:rPr>
                <w:rFonts w:ascii="Times New Roman" w:hAnsi="Times New Roman" w:cs="Times New Roman"/>
              </w:rPr>
              <w:t>мм*25</w:t>
            </w:r>
            <w:r w:rsidR="006866EF">
              <w:rPr>
                <w:rFonts w:ascii="Times New Roman" w:hAnsi="Times New Roman" w:cs="Times New Roman"/>
              </w:rPr>
              <w:t xml:space="preserve"> </w:t>
            </w:r>
            <w:r w:rsidRPr="00693D02">
              <w:rPr>
                <w:rFonts w:ascii="Times New Roman" w:hAnsi="Times New Roman" w:cs="Times New Roman"/>
              </w:rPr>
              <w:t>м, втулка диаметр 12 мм для электрокардиографа ЭКЗТ-02 «</w:t>
            </w:r>
            <w:proofErr w:type="spellStart"/>
            <w:r w:rsidRPr="00693D02">
              <w:rPr>
                <w:rFonts w:ascii="Times New Roman" w:hAnsi="Times New Roman" w:cs="Times New Roman"/>
              </w:rPr>
              <w:t>Аксион</w:t>
            </w:r>
            <w:proofErr w:type="spellEnd"/>
            <w:r w:rsidRPr="00693D02">
              <w:rPr>
                <w:rFonts w:ascii="Times New Roman" w:hAnsi="Times New Roman" w:cs="Times New Roman"/>
              </w:rPr>
              <w:t>»</w:t>
            </w:r>
            <w:r w:rsidR="006866EF">
              <w:rPr>
                <w:rFonts w:ascii="Times New Roman" w:hAnsi="Times New Roman" w:cs="Times New Roman"/>
              </w:rPr>
              <w:t>.</w:t>
            </w:r>
            <w:r w:rsidRPr="00693D02">
              <w:rPr>
                <w:rFonts w:ascii="Times New Roman" w:hAnsi="Times New Roman" w:cs="Times New Roman"/>
              </w:rPr>
              <w:t xml:space="preserve"> </w:t>
            </w:r>
          </w:p>
        </w:tc>
      </w:tr>
      <w:tr w:rsidR="0036351C" w:rsidRPr="00693D02" w:rsidTr="00065FA6">
        <w:trPr>
          <w:trHeight w:val="503"/>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Удлинительная магистраль </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500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 xml:space="preserve">Удлинительная магистраль к дозатору шприцевому </w:t>
            </w:r>
            <w:proofErr w:type="spellStart"/>
            <w:r w:rsidRPr="00693D02">
              <w:rPr>
                <w:rFonts w:ascii="Times New Roman" w:hAnsi="Times New Roman" w:cs="Times New Roman"/>
              </w:rPr>
              <w:t>Luer-lock</w:t>
            </w:r>
            <w:proofErr w:type="spellEnd"/>
            <w:r w:rsidRPr="00693D02">
              <w:rPr>
                <w:rFonts w:ascii="Times New Roman" w:hAnsi="Times New Roman" w:cs="Times New Roman"/>
              </w:rPr>
              <w:t xml:space="preserve"> d-150 см, индивидуальная стерильная упаковка</w:t>
            </w:r>
            <w:r w:rsidR="006866EF">
              <w:rPr>
                <w:rFonts w:ascii="Times New Roman" w:hAnsi="Times New Roman" w:cs="Times New Roman"/>
              </w:rPr>
              <w:t>.</w:t>
            </w:r>
          </w:p>
        </w:tc>
      </w:tr>
      <w:tr w:rsidR="0036351C" w:rsidRPr="00693D02" w:rsidTr="00AE13C7">
        <w:trPr>
          <w:trHeight w:val="303"/>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Маска наркозная </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10</w:t>
            </w:r>
          </w:p>
        </w:tc>
        <w:tc>
          <w:tcPr>
            <w:tcW w:w="10031" w:type="dxa"/>
            <w:tcBorders>
              <w:top w:val="nil"/>
              <w:left w:val="nil"/>
              <w:bottom w:val="single" w:sz="4" w:space="0" w:color="auto"/>
              <w:right w:val="single" w:sz="4" w:space="0" w:color="auto"/>
            </w:tcBorders>
            <w:shd w:val="clear" w:color="auto" w:fill="auto"/>
          </w:tcPr>
          <w:p w:rsidR="0036351C" w:rsidRPr="00693D02" w:rsidRDefault="006866EF" w:rsidP="00065FA6">
            <w:pPr>
              <w:spacing w:after="0" w:line="240" w:lineRule="auto"/>
              <w:jc w:val="both"/>
              <w:rPr>
                <w:rFonts w:ascii="Times New Roman" w:hAnsi="Times New Roman" w:cs="Times New Roman"/>
              </w:rPr>
            </w:pPr>
            <w:r>
              <w:rPr>
                <w:rFonts w:ascii="Times New Roman" w:hAnsi="Times New Roman" w:cs="Times New Roman"/>
              </w:rPr>
              <w:t>М</w:t>
            </w:r>
            <w:r w:rsidR="0036351C" w:rsidRPr="00693D02">
              <w:rPr>
                <w:rFonts w:ascii="Times New Roman" w:hAnsi="Times New Roman" w:cs="Times New Roman"/>
              </w:rPr>
              <w:t xml:space="preserve">аска анестезиологическая </w:t>
            </w:r>
            <w:proofErr w:type="spellStart"/>
            <w:r w:rsidR="0036351C" w:rsidRPr="00693D02">
              <w:rPr>
                <w:rFonts w:ascii="Times New Roman" w:hAnsi="Times New Roman" w:cs="Times New Roman"/>
              </w:rPr>
              <w:t>Venticare</w:t>
            </w:r>
            <w:proofErr w:type="spellEnd"/>
            <w:r w:rsidR="0036351C" w:rsidRPr="00693D02">
              <w:rPr>
                <w:rFonts w:ascii="Times New Roman" w:hAnsi="Times New Roman" w:cs="Times New Roman"/>
              </w:rPr>
              <w:t xml:space="preserve"> силиконовая многократного применения код FS-606 взрослая</w:t>
            </w:r>
            <w:r>
              <w:rPr>
                <w:rFonts w:ascii="Times New Roman" w:hAnsi="Times New Roman" w:cs="Times New Roman"/>
              </w:rPr>
              <w:t>.</w:t>
            </w:r>
          </w:p>
        </w:tc>
      </w:tr>
      <w:tr w:rsidR="0036351C" w:rsidRPr="00693D02" w:rsidTr="006866EF">
        <w:trPr>
          <w:trHeight w:val="482"/>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26</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Мочеприемник прикроватный о/</w:t>
            </w:r>
            <w:proofErr w:type="gramStart"/>
            <w:r w:rsidRPr="00693D02">
              <w:rPr>
                <w:rFonts w:ascii="Times New Roman" w:hAnsi="Times New Roman" w:cs="Times New Roman"/>
              </w:rPr>
              <w:t>р</w:t>
            </w:r>
            <w:proofErr w:type="gramEnd"/>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100</w:t>
            </w:r>
          </w:p>
        </w:tc>
        <w:tc>
          <w:tcPr>
            <w:tcW w:w="10031" w:type="dxa"/>
            <w:tcBorders>
              <w:top w:val="nil"/>
              <w:left w:val="nil"/>
              <w:bottom w:val="single" w:sz="4" w:space="0" w:color="auto"/>
              <w:right w:val="single" w:sz="4" w:space="0" w:color="auto"/>
            </w:tcBorders>
            <w:shd w:val="clear" w:color="auto" w:fill="auto"/>
          </w:tcPr>
          <w:p w:rsidR="0036351C" w:rsidRPr="00693D02" w:rsidRDefault="006866EF" w:rsidP="00065FA6">
            <w:pPr>
              <w:spacing w:after="0" w:line="240" w:lineRule="auto"/>
              <w:jc w:val="both"/>
              <w:rPr>
                <w:rFonts w:ascii="Times New Roman" w:hAnsi="Times New Roman" w:cs="Times New Roman"/>
              </w:rPr>
            </w:pPr>
            <w:r>
              <w:rPr>
                <w:rFonts w:ascii="Times New Roman" w:hAnsi="Times New Roman" w:cs="Times New Roman"/>
              </w:rPr>
              <w:t>М</w:t>
            </w:r>
            <w:r w:rsidR="0036351C" w:rsidRPr="00693D02">
              <w:rPr>
                <w:rFonts w:ascii="Times New Roman" w:hAnsi="Times New Roman" w:cs="Times New Roman"/>
              </w:rPr>
              <w:t>очеприемник прикроватный объем 1000 мл</w:t>
            </w:r>
            <w:proofErr w:type="gramStart"/>
            <w:r>
              <w:rPr>
                <w:rFonts w:ascii="Times New Roman" w:hAnsi="Times New Roman" w:cs="Times New Roman"/>
              </w:rPr>
              <w:t>.</w:t>
            </w:r>
            <w:r w:rsidR="0036351C" w:rsidRPr="00693D02">
              <w:rPr>
                <w:rFonts w:ascii="Times New Roman" w:hAnsi="Times New Roman" w:cs="Times New Roman"/>
              </w:rPr>
              <w:t xml:space="preserve">, </w:t>
            </w:r>
            <w:proofErr w:type="gramEnd"/>
            <w:r w:rsidR="0036351C" w:rsidRPr="00693D02">
              <w:rPr>
                <w:rFonts w:ascii="Times New Roman" w:hAnsi="Times New Roman" w:cs="Times New Roman"/>
              </w:rPr>
              <w:t xml:space="preserve">предназначен для сбора мочи, снабжен клапаном против обратного тока мочи, изготовлен из прозрачного поливинилхлорида, стерильный, длина трубки 90 см.                                                              </w:t>
            </w:r>
          </w:p>
        </w:tc>
      </w:tr>
      <w:tr w:rsidR="0036351C" w:rsidRPr="00693D02" w:rsidTr="00867C8D">
        <w:trPr>
          <w:trHeight w:val="198"/>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27</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Мочесборник о/</w:t>
            </w:r>
            <w:proofErr w:type="gramStart"/>
            <w:r w:rsidRPr="00693D02">
              <w:rPr>
                <w:rFonts w:ascii="Times New Roman" w:hAnsi="Times New Roman" w:cs="Times New Roman"/>
              </w:rPr>
              <w:t>р</w:t>
            </w:r>
            <w:proofErr w:type="gramEnd"/>
            <w:r w:rsidRPr="00693D02">
              <w:rPr>
                <w:rFonts w:ascii="Times New Roman" w:hAnsi="Times New Roman" w:cs="Times New Roman"/>
              </w:rPr>
              <w:t xml:space="preserve"> детский </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30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Одноразовый, стерильный 100/200 мл</w:t>
            </w:r>
            <w:r w:rsidR="006866EF">
              <w:rPr>
                <w:rFonts w:ascii="Times New Roman" w:hAnsi="Times New Roman" w:cs="Times New Roman"/>
              </w:rPr>
              <w:t>.</w:t>
            </w:r>
          </w:p>
        </w:tc>
      </w:tr>
      <w:tr w:rsidR="0036351C" w:rsidRPr="00693D02" w:rsidTr="00065FA6">
        <w:trPr>
          <w:trHeight w:val="550"/>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28</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Мочеточниковый катетер </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400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AE13C7">
            <w:pPr>
              <w:spacing w:after="0" w:line="240" w:lineRule="auto"/>
              <w:jc w:val="both"/>
              <w:rPr>
                <w:rFonts w:ascii="Times New Roman" w:hAnsi="Times New Roman" w:cs="Times New Roman"/>
              </w:rPr>
            </w:pPr>
            <w:r w:rsidRPr="00693D02">
              <w:rPr>
                <w:rFonts w:ascii="Times New Roman" w:hAnsi="Times New Roman" w:cs="Times New Roman"/>
              </w:rPr>
              <w:t xml:space="preserve">Урологический мочеточниковый катетер </w:t>
            </w:r>
            <w:proofErr w:type="spellStart"/>
            <w:r w:rsidRPr="00693D02">
              <w:rPr>
                <w:rFonts w:ascii="Times New Roman" w:hAnsi="Times New Roman" w:cs="Times New Roman"/>
              </w:rPr>
              <w:t>рентгеноконтрас</w:t>
            </w:r>
            <w:r w:rsidR="006866EF">
              <w:rPr>
                <w:rFonts w:ascii="Times New Roman" w:hAnsi="Times New Roman" w:cs="Times New Roman"/>
              </w:rPr>
              <w:t>т</w:t>
            </w:r>
            <w:r w:rsidRPr="00693D02">
              <w:rPr>
                <w:rFonts w:ascii="Times New Roman" w:hAnsi="Times New Roman" w:cs="Times New Roman"/>
              </w:rPr>
              <w:t>ный</w:t>
            </w:r>
            <w:proofErr w:type="spellEnd"/>
            <w:r w:rsidRPr="00693D02">
              <w:rPr>
                <w:rFonts w:ascii="Times New Roman" w:hAnsi="Times New Roman" w:cs="Times New Roman"/>
              </w:rPr>
              <w:t xml:space="preserve"> (</w:t>
            </w:r>
            <w:proofErr w:type="gramStart"/>
            <w:r w:rsidRPr="00693D02">
              <w:rPr>
                <w:rFonts w:ascii="Times New Roman" w:hAnsi="Times New Roman" w:cs="Times New Roman"/>
              </w:rPr>
              <w:t>левый-синий</w:t>
            </w:r>
            <w:proofErr w:type="gramEnd"/>
            <w:r w:rsidRPr="00693D02">
              <w:rPr>
                <w:rFonts w:ascii="Times New Roman" w:hAnsi="Times New Roman" w:cs="Times New Roman"/>
              </w:rPr>
              <w:t>) №3-8, (правый-красный) №3-8 однократного применения</w:t>
            </w:r>
            <w:r w:rsidR="006866EF">
              <w:rPr>
                <w:rFonts w:ascii="Times New Roman" w:hAnsi="Times New Roman" w:cs="Times New Roman"/>
              </w:rPr>
              <w:t>.</w:t>
            </w:r>
          </w:p>
        </w:tc>
      </w:tr>
      <w:tr w:rsidR="0036351C" w:rsidRPr="00693D02" w:rsidTr="00867C8D">
        <w:trPr>
          <w:trHeight w:val="269"/>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29</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Мундштуки одноразовые</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2000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Мундштук картонный одноразовый размер  28х65х1,0</w:t>
            </w:r>
            <w:r w:rsidR="006866EF">
              <w:rPr>
                <w:rFonts w:ascii="Times New Roman" w:hAnsi="Times New Roman" w:cs="Times New Roman"/>
              </w:rPr>
              <w:t xml:space="preserve"> мм.</w:t>
            </w:r>
            <w:r w:rsidRPr="00693D02">
              <w:rPr>
                <w:rFonts w:ascii="Times New Roman" w:hAnsi="Times New Roman" w:cs="Times New Roman"/>
              </w:rPr>
              <w:t xml:space="preserve"> </w:t>
            </w:r>
          </w:p>
        </w:tc>
      </w:tr>
      <w:tr w:rsidR="0036351C" w:rsidRPr="00693D02" w:rsidTr="00065FA6">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30</w:t>
            </w:r>
          </w:p>
        </w:tc>
        <w:tc>
          <w:tcPr>
            <w:tcW w:w="3578" w:type="dxa"/>
            <w:tcBorders>
              <w:top w:val="nil"/>
              <w:left w:val="nil"/>
              <w:bottom w:val="single" w:sz="4" w:space="0" w:color="auto"/>
              <w:right w:val="single" w:sz="4" w:space="0" w:color="auto"/>
            </w:tcBorders>
            <w:shd w:val="clear" w:color="auto" w:fill="auto"/>
          </w:tcPr>
          <w:p w:rsidR="006866EF"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Одноразовые  иглы  </w:t>
            </w:r>
          </w:p>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различных размеров</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30100</w:t>
            </w:r>
          </w:p>
        </w:tc>
        <w:tc>
          <w:tcPr>
            <w:tcW w:w="10031" w:type="dxa"/>
            <w:tcBorders>
              <w:top w:val="nil"/>
              <w:left w:val="nil"/>
              <w:bottom w:val="single" w:sz="4" w:space="0" w:color="auto"/>
              <w:right w:val="single" w:sz="4" w:space="0" w:color="auto"/>
            </w:tcBorders>
            <w:shd w:val="clear" w:color="auto" w:fill="auto"/>
          </w:tcPr>
          <w:p w:rsidR="009C6B9B" w:rsidRDefault="0036351C" w:rsidP="009C6B9B">
            <w:pPr>
              <w:spacing w:after="0" w:line="240" w:lineRule="auto"/>
              <w:rPr>
                <w:rFonts w:ascii="Times New Roman" w:hAnsi="Times New Roman" w:cs="Times New Roman"/>
              </w:rPr>
            </w:pPr>
            <w:r w:rsidRPr="00693D02">
              <w:rPr>
                <w:rFonts w:ascii="Times New Roman" w:hAnsi="Times New Roman" w:cs="Times New Roman"/>
              </w:rPr>
              <w:t>Игла инъекционная стерильная одноразовая расфасована по упаковкам по 100 шт</w:t>
            </w:r>
            <w:r w:rsidR="006866EF">
              <w:rPr>
                <w:rFonts w:ascii="Times New Roman" w:hAnsi="Times New Roman" w:cs="Times New Roman"/>
              </w:rPr>
              <w:t>.</w:t>
            </w:r>
            <w:r w:rsidR="009C6B9B">
              <w:rPr>
                <w:rFonts w:ascii="Times New Roman" w:hAnsi="Times New Roman" w:cs="Times New Roman"/>
              </w:rPr>
              <w:t>:</w:t>
            </w:r>
            <w:r w:rsidRPr="00693D02">
              <w:rPr>
                <w:rFonts w:ascii="Times New Roman" w:hAnsi="Times New Roman" w:cs="Times New Roman"/>
              </w:rPr>
              <w:t xml:space="preserve">                                                                                                                                             21G*1 1/2 (0,8*38мм) цвет зеленый</w:t>
            </w:r>
            <w:r w:rsidR="009C6B9B">
              <w:rPr>
                <w:rFonts w:ascii="Times New Roman" w:hAnsi="Times New Roman" w:cs="Times New Roman"/>
              </w:rPr>
              <w:t>;</w:t>
            </w:r>
            <w:r w:rsidRPr="00693D02">
              <w:rPr>
                <w:rFonts w:ascii="Times New Roman" w:hAnsi="Times New Roman" w:cs="Times New Roman"/>
              </w:rPr>
              <w:t xml:space="preserve">                                                                                                                                                                                                           18G*1 1/2 (1,2*40мм) цвет розовый</w:t>
            </w:r>
            <w:r w:rsidR="009C6B9B">
              <w:rPr>
                <w:rFonts w:ascii="Times New Roman" w:hAnsi="Times New Roman" w:cs="Times New Roman"/>
              </w:rPr>
              <w:t>;</w:t>
            </w:r>
            <w:r w:rsidRPr="00693D02">
              <w:rPr>
                <w:rFonts w:ascii="Times New Roman" w:hAnsi="Times New Roman" w:cs="Times New Roman"/>
              </w:rPr>
              <w:t xml:space="preserve">                                                                                                   </w:t>
            </w:r>
          </w:p>
          <w:p w:rsidR="009C6B9B" w:rsidRDefault="0036351C" w:rsidP="009C6B9B">
            <w:pPr>
              <w:spacing w:after="0" w:line="240" w:lineRule="auto"/>
              <w:rPr>
                <w:rFonts w:ascii="Times New Roman" w:hAnsi="Times New Roman" w:cs="Times New Roman"/>
              </w:rPr>
            </w:pPr>
            <w:r w:rsidRPr="00693D02">
              <w:rPr>
                <w:rFonts w:ascii="Times New Roman" w:hAnsi="Times New Roman" w:cs="Times New Roman"/>
              </w:rPr>
              <w:t>24G*1 (0,55*25 мм) цвет фиолетовый</w:t>
            </w:r>
            <w:r w:rsidR="009C6B9B">
              <w:rPr>
                <w:rFonts w:ascii="Times New Roman" w:hAnsi="Times New Roman" w:cs="Times New Roman"/>
              </w:rPr>
              <w:t>;</w:t>
            </w:r>
            <w:r w:rsidRPr="00693D02">
              <w:rPr>
                <w:rFonts w:ascii="Times New Roman" w:hAnsi="Times New Roman" w:cs="Times New Roman"/>
              </w:rPr>
              <w:t xml:space="preserve">                                                                                                    </w:t>
            </w:r>
          </w:p>
          <w:p w:rsidR="0036351C" w:rsidRPr="00693D02" w:rsidRDefault="0036351C" w:rsidP="009C6B9B">
            <w:pPr>
              <w:spacing w:after="0" w:line="240" w:lineRule="auto"/>
              <w:rPr>
                <w:rFonts w:ascii="Times New Roman" w:hAnsi="Times New Roman" w:cs="Times New Roman"/>
              </w:rPr>
            </w:pPr>
            <w:r w:rsidRPr="00693D02">
              <w:rPr>
                <w:rFonts w:ascii="Times New Roman" w:hAnsi="Times New Roman" w:cs="Times New Roman"/>
              </w:rPr>
              <w:t>18G (1,2*40 мм) и 29G (0,33*12,7)</w:t>
            </w:r>
            <w:r w:rsidR="009C6B9B">
              <w:rPr>
                <w:rFonts w:ascii="Times New Roman" w:hAnsi="Times New Roman" w:cs="Times New Roman"/>
              </w:rPr>
              <w:t xml:space="preserve"> – согласно потребности Заказчика.</w:t>
            </w:r>
          </w:p>
        </w:tc>
      </w:tr>
      <w:tr w:rsidR="0036351C" w:rsidRPr="00693D02" w:rsidTr="00065FA6">
        <w:trPr>
          <w:trHeight w:val="554"/>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31</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Одноразовый наконечник к кружке </w:t>
            </w:r>
            <w:proofErr w:type="spellStart"/>
            <w:r w:rsidRPr="00693D02">
              <w:rPr>
                <w:rFonts w:ascii="Times New Roman" w:hAnsi="Times New Roman" w:cs="Times New Roman"/>
              </w:rPr>
              <w:t>Эсмарха</w:t>
            </w:r>
            <w:proofErr w:type="spellEnd"/>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2400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 xml:space="preserve">Наконечник для кружки </w:t>
            </w:r>
            <w:proofErr w:type="spellStart"/>
            <w:r w:rsidRPr="00693D02">
              <w:rPr>
                <w:rFonts w:ascii="Times New Roman" w:hAnsi="Times New Roman" w:cs="Times New Roman"/>
              </w:rPr>
              <w:t>Эсмарха</w:t>
            </w:r>
            <w:proofErr w:type="spellEnd"/>
            <w:r w:rsidRPr="00693D02">
              <w:rPr>
                <w:rFonts w:ascii="Times New Roman" w:hAnsi="Times New Roman" w:cs="Times New Roman"/>
              </w:rPr>
              <w:t xml:space="preserve"> стерильный одноразовый взрослый размер 8,0</w:t>
            </w:r>
            <w:r w:rsidR="009C6B9B">
              <w:rPr>
                <w:rFonts w:ascii="Times New Roman" w:hAnsi="Times New Roman" w:cs="Times New Roman"/>
              </w:rPr>
              <w:t xml:space="preserve"> </w:t>
            </w:r>
            <w:r w:rsidRPr="00693D02">
              <w:rPr>
                <w:rFonts w:ascii="Times New Roman" w:hAnsi="Times New Roman" w:cs="Times New Roman"/>
              </w:rPr>
              <w:t>х</w:t>
            </w:r>
            <w:r w:rsidR="009C6B9B">
              <w:rPr>
                <w:rFonts w:ascii="Times New Roman" w:hAnsi="Times New Roman" w:cs="Times New Roman"/>
              </w:rPr>
              <w:t xml:space="preserve"> </w:t>
            </w:r>
            <w:r w:rsidRPr="00693D02">
              <w:rPr>
                <w:rFonts w:ascii="Times New Roman" w:hAnsi="Times New Roman" w:cs="Times New Roman"/>
              </w:rPr>
              <w:t>160 мм</w:t>
            </w:r>
            <w:proofErr w:type="gramStart"/>
            <w:r w:rsidR="009C6B9B">
              <w:rPr>
                <w:rFonts w:ascii="Times New Roman" w:hAnsi="Times New Roman" w:cs="Times New Roman"/>
              </w:rPr>
              <w:t>.</w:t>
            </w:r>
            <w:r w:rsidR="00AE13C7">
              <w:rPr>
                <w:rFonts w:ascii="Times New Roman" w:hAnsi="Times New Roman" w:cs="Times New Roman"/>
              </w:rPr>
              <w:t>,</w:t>
            </w:r>
            <w:r w:rsidRPr="00693D02">
              <w:rPr>
                <w:rFonts w:ascii="Times New Roman" w:hAnsi="Times New Roman" w:cs="Times New Roman"/>
              </w:rPr>
              <w:t xml:space="preserve"> </w:t>
            </w:r>
            <w:proofErr w:type="gramEnd"/>
            <w:r w:rsidRPr="00693D02">
              <w:rPr>
                <w:rFonts w:ascii="Times New Roman" w:hAnsi="Times New Roman" w:cs="Times New Roman"/>
              </w:rPr>
              <w:t>изготовлен из полипропилена</w:t>
            </w:r>
            <w:r w:rsidR="009C6B9B">
              <w:rPr>
                <w:rFonts w:ascii="Times New Roman" w:hAnsi="Times New Roman" w:cs="Times New Roman"/>
              </w:rPr>
              <w:t>,</w:t>
            </w:r>
            <w:r w:rsidRPr="00693D02">
              <w:rPr>
                <w:rFonts w:ascii="Times New Roman" w:hAnsi="Times New Roman" w:cs="Times New Roman"/>
              </w:rPr>
              <w:t xml:space="preserve"> предназначен для промывания полостей организма человека.</w:t>
            </w:r>
          </w:p>
        </w:tc>
      </w:tr>
      <w:tr w:rsidR="0036351C" w:rsidRPr="00693D02" w:rsidTr="00065FA6">
        <w:trPr>
          <w:trHeight w:val="406"/>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32</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Перчатки полиэтиленовые </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1000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Перчатки полиэтиленовые HDPE прозрачные 100 шт./пакет размер "М»</w:t>
            </w:r>
            <w:r w:rsidR="009C6B9B">
              <w:rPr>
                <w:rFonts w:ascii="Times New Roman" w:hAnsi="Times New Roman" w:cs="Times New Roman"/>
              </w:rPr>
              <w:t>.</w:t>
            </w:r>
          </w:p>
        </w:tc>
      </w:tr>
      <w:tr w:rsidR="0036351C" w:rsidRPr="00693D02" w:rsidTr="00065FA6">
        <w:trPr>
          <w:trHeight w:val="279"/>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33</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Повязка для фиксации канюль </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2400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Стерильная повязка для фиксации канюль 5 см*7,2 см</w:t>
            </w:r>
            <w:r w:rsidR="009C6B9B">
              <w:rPr>
                <w:rFonts w:ascii="Times New Roman" w:hAnsi="Times New Roman" w:cs="Times New Roman"/>
              </w:rPr>
              <w:t>.</w:t>
            </w:r>
          </w:p>
        </w:tc>
      </w:tr>
      <w:tr w:rsidR="0036351C" w:rsidRPr="00693D02" w:rsidTr="00065FA6">
        <w:trPr>
          <w:trHeight w:val="711"/>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34</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Термобумага для встроенных термопринтеров (для АТ 550, </w:t>
            </w:r>
            <w:proofErr w:type="spellStart"/>
            <w:r w:rsidRPr="00693D02">
              <w:rPr>
                <w:rFonts w:ascii="Times New Roman" w:hAnsi="Times New Roman" w:cs="Times New Roman"/>
              </w:rPr>
              <w:t>Аксион</w:t>
            </w:r>
            <w:proofErr w:type="spellEnd"/>
            <w:r w:rsidRPr="00693D02">
              <w:rPr>
                <w:rFonts w:ascii="Times New Roman" w:hAnsi="Times New Roman" w:cs="Times New Roman"/>
              </w:rPr>
              <w:t xml:space="preserve"> ДКИ-Н-10 и т.д.)</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27</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9C6B9B">
            <w:pPr>
              <w:spacing w:after="0" w:line="240" w:lineRule="auto"/>
              <w:jc w:val="both"/>
              <w:rPr>
                <w:rFonts w:ascii="Times New Roman" w:hAnsi="Times New Roman" w:cs="Times New Roman"/>
              </w:rPr>
            </w:pPr>
            <w:r w:rsidRPr="00693D02">
              <w:rPr>
                <w:rFonts w:ascii="Times New Roman" w:hAnsi="Times New Roman" w:cs="Times New Roman"/>
              </w:rPr>
              <w:t>Термобумага 57</w:t>
            </w:r>
            <w:r w:rsidR="009C6B9B">
              <w:rPr>
                <w:rFonts w:ascii="Times New Roman" w:hAnsi="Times New Roman" w:cs="Times New Roman"/>
              </w:rPr>
              <w:t xml:space="preserve"> </w:t>
            </w:r>
            <w:r w:rsidRPr="00693D02">
              <w:rPr>
                <w:rFonts w:ascii="Times New Roman" w:hAnsi="Times New Roman" w:cs="Times New Roman"/>
              </w:rPr>
              <w:t>мм</w:t>
            </w:r>
            <w:r w:rsidR="009C6B9B">
              <w:rPr>
                <w:rFonts w:ascii="Times New Roman" w:hAnsi="Times New Roman" w:cs="Times New Roman"/>
              </w:rPr>
              <w:t>.</w:t>
            </w:r>
            <w:r w:rsidRPr="00693D02">
              <w:rPr>
                <w:rFonts w:ascii="Times New Roman" w:hAnsi="Times New Roman" w:cs="Times New Roman"/>
              </w:rPr>
              <w:t xml:space="preserve"> </w:t>
            </w:r>
            <w:r w:rsidR="009C6B9B">
              <w:rPr>
                <w:rFonts w:ascii="Times New Roman" w:hAnsi="Times New Roman" w:cs="Times New Roman"/>
              </w:rPr>
              <w:t xml:space="preserve">* </w:t>
            </w:r>
            <w:r w:rsidRPr="00693D02">
              <w:rPr>
                <w:rFonts w:ascii="Times New Roman" w:hAnsi="Times New Roman" w:cs="Times New Roman"/>
              </w:rPr>
              <w:t>23 м</w:t>
            </w:r>
            <w:r w:rsidR="009C6B9B">
              <w:rPr>
                <w:rFonts w:ascii="Times New Roman" w:hAnsi="Times New Roman" w:cs="Times New Roman"/>
              </w:rPr>
              <w:t>.</w:t>
            </w:r>
            <w:r w:rsidRPr="00693D02">
              <w:rPr>
                <w:rFonts w:ascii="Times New Roman" w:hAnsi="Times New Roman" w:cs="Times New Roman"/>
              </w:rPr>
              <w:t>, втулка диаметром 12 мм</w:t>
            </w:r>
            <w:proofErr w:type="gramStart"/>
            <w:r w:rsidR="009C6B9B">
              <w:rPr>
                <w:rFonts w:ascii="Times New Roman" w:hAnsi="Times New Roman" w:cs="Times New Roman"/>
              </w:rPr>
              <w:t>.</w:t>
            </w:r>
            <w:r w:rsidRPr="00693D02">
              <w:rPr>
                <w:rFonts w:ascii="Times New Roman" w:hAnsi="Times New Roman" w:cs="Times New Roman"/>
              </w:rPr>
              <w:t xml:space="preserve">, </w:t>
            </w:r>
            <w:proofErr w:type="gramEnd"/>
            <w:r w:rsidRPr="00693D02">
              <w:rPr>
                <w:rFonts w:ascii="Times New Roman" w:hAnsi="Times New Roman" w:cs="Times New Roman"/>
              </w:rPr>
              <w:t>рулон</w:t>
            </w:r>
            <w:r w:rsidR="009C6B9B">
              <w:rPr>
                <w:rFonts w:ascii="Times New Roman" w:hAnsi="Times New Roman" w:cs="Times New Roman"/>
              </w:rPr>
              <w:t>.</w:t>
            </w:r>
            <w:r w:rsidRPr="00693D02">
              <w:rPr>
                <w:rFonts w:ascii="Times New Roman" w:hAnsi="Times New Roman" w:cs="Times New Roman"/>
              </w:rPr>
              <w:t xml:space="preserve"> </w:t>
            </w:r>
          </w:p>
        </w:tc>
      </w:tr>
      <w:tr w:rsidR="0036351C" w:rsidRPr="00693D02" w:rsidTr="00065FA6">
        <w:trPr>
          <w:trHeight w:val="367"/>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w:t>
            </w:r>
          </w:p>
        </w:tc>
        <w:tc>
          <w:tcPr>
            <w:tcW w:w="3578" w:type="dxa"/>
            <w:tcBorders>
              <w:top w:val="nil"/>
              <w:left w:val="nil"/>
              <w:bottom w:val="single" w:sz="4" w:space="0" w:color="auto"/>
              <w:right w:val="single" w:sz="4" w:space="0" w:color="auto"/>
            </w:tcBorders>
            <w:shd w:val="clear" w:color="auto" w:fill="auto"/>
          </w:tcPr>
          <w:p w:rsidR="0036351C" w:rsidRPr="005962B0" w:rsidRDefault="0036351C" w:rsidP="00EE3726">
            <w:pPr>
              <w:spacing w:after="0" w:line="240" w:lineRule="auto"/>
              <w:rPr>
                <w:rFonts w:ascii="Times New Roman" w:hAnsi="Times New Roman" w:cs="Times New Roman"/>
                <w:lang w:val="en-US"/>
              </w:rPr>
            </w:pPr>
            <w:r w:rsidRPr="00693D02">
              <w:rPr>
                <w:rFonts w:ascii="Times New Roman" w:hAnsi="Times New Roman" w:cs="Times New Roman"/>
              </w:rPr>
              <w:t>Бумага</w:t>
            </w:r>
            <w:r w:rsidRPr="005962B0">
              <w:rPr>
                <w:rFonts w:ascii="Times New Roman" w:hAnsi="Times New Roman" w:cs="Times New Roman"/>
                <w:lang w:val="en-US"/>
              </w:rPr>
              <w:t xml:space="preserve"> </w:t>
            </w:r>
            <w:r w:rsidRPr="00693D02">
              <w:rPr>
                <w:rFonts w:ascii="Times New Roman" w:hAnsi="Times New Roman" w:cs="Times New Roman"/>
              </w:rPr>
              <w:t>для</w:t>
            </w:r>
            <w:r w:rsidRPr="005962B0">
              <w:rPr>
                <w:rFonts w:ascii="Times New Roman" w:hAnsi="Times New Roman" w:cs="Times New Roman"/>
                <w:lang w:val="en-US"/>
              </w:rPr>
              <w:t xml:space="preserve"> </w:t>
            </w:r>
            <w:r w:rsidRPr="00693D02">
              <w:rPr>
                <w:rFonts w:ascii="Times New Roman" w:hAnsi="Times New Roman" w:cs="Times New Roman"/>
              </w:rPr>
              <w:t>ЭКГ</w:t>
            </w:r>
            <w:r w:rsidRPr="005962B0">
              <w:rPr>
                <w:rFonts w:ascii="Times New Roman" w:hAnsi="Times New Roman" w:cs="Times New Roman"/>
                <w:lang w:val="en-US"/>
              </w:rPr>
              <w:t xml:space="preserve"> </w:t>
            </w:r>
            <w:r w:rsidRPr="00693D02">
              <w:rPr>
                <w:rFonts w:ascii="Times New Roman" w:hAnsi="Times New Roman" w:cs="Times New Roman"/>
                <w:lang w:val="en-US"/>
              </w:rPr>
              <w:t>Schiller</w:t>
            </w:r>
            <w:r w:rsidRPr="005962B0">
              <w:rPr>
                <w:rFonts w:ascii="Times New Roman" w:hAnsi="Times New Roman" w:cs="Times New Roman"/>
                <w:lang w:val="en-US"/>
              </w:rPr>
              <w:t xml:space="preserve"> </w:t>
            </w:r>
            <w:r w:rsidRPr="00693D02">
              <w:rPr>
                <w:rFonts w:ascii="Times New Roman" w:hAnsi="Times New Roman" w:cs="Times New Roman"/>
                <w:lang w:val="en-US"/>
              </w:rPr>
              <w:t>AT</w:t>
            </w:r>
            <w:r w:rsidRPr="005962B0">
              <w:rPr>
                <w:rFonts w:ascii="Times New Roman" w:hAnsi="Times New Roman" w:cs="Times New Roman"/>
                <w:lang w:val="en-US"/>
              </w:rPr>
              <w:t>-1</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10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 xml:space="preserve">Лента </w:t>
            </w:r>
            <w:proofErr w:type="spellStart"/>
            <w:r w:rsidRPr="00693D02">
              <w:rPr>
                <w:rFonts w:ascii="Times New Roman" w:hAnsi="Times New Roman" w:cs="Times New Roman"/>
              </w:rPr>
              <w:t>диаграмная</w:t>
            </w:r>
            <w:proofErr w:type="spellEnd"/>
            <w:r w:rsidRPr="00693D02">
              <w:rPr>
                <w:rFonts w:ascii="Times New Roman" w:hAnsi="Times New Roman" w:cs="Times New Roman"/>
              </w:rPr>
              <w:t xml:space="preserve"> складывающаяся термочувствительная для </w:t>
            </w:r>
            <w:proofErr w:type="spellStart"/>
            <w:r w:rsidRPr="00693D02">
              <w:rPr>
                <w:rFonts w:ascii="Times New Roman" w:hAnsi="Times New Roman" w:cs="Times New Roman"/>
              </w:rPr>
              <w:t>Schiller</w:t>
            </w:r>
            <w:proofErr w:type="spellEnd"/>
            <w:r w:rsidRPr="00693D02">
              <w:rPr>
                <w:rFonts w:ascii="Times New Roman" w:hAnsi="Times New Roman" w:cs="Times New Roman"/>
              </w:rPr>
              <w:t xml:space="preserve"> AT-1</w:t>
            </w:r>
            <w:r w:rsidR="009C6B9B">
              <w:rPr>
                <w:rFonts w:ascii="Times New Roman" w:hAnsi="Times New Roman" w:cs="Times New Roman"/>
              </w:rPr>
              <w:t>,</w:t>
            </w:r>
            <w:r w:rsidRPr="00693D02">
              <w:rPr>
                <w:rFonts w:ascii="Times New Roman" w:hAnsi="Times New Roman" w:cs="Times New Roman"/>
              </w:rPr>
              <w:t xml:space="preserve"> размер 90*90*400</w:t>
            </w:r>
            <w:r w:rsidR="009C6B9B">
              <w:rPr>
                <w:rFonts w:ascii="Times New Roman" w:hAnsi="Times New Roman" w:cs="Times New Roman"/>
              </w:rPr>
              <w:t xml:space="preserve"> мм.</w:t>
            </w:r>
          </w:p>
        </w:tc>
      </w:tr>
      <w:tr w:rsidR="0036351C" w:rsidRPr="00693D02" w:rsidTr="00065FA6">
        <w:trPr>
          <w:trHeight w:val="557"/>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36</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Бумага для ЭКГ </w:t>
            </w:r>
            <w:proofErr w:type="spellStart"/>
            <w:r w:rsidRPr="00693D02">
              <w:rPr>
                <w:rFonts w:ascii="Times New Roman" w:hAnsi="Times New Roman" w:cs="Times New Roman"/>
              </w:rPr>
              <w:t>Nihon</w:t>
            </w:r>
            <w:proofErr w:type="spellEnd"/>
            <w:r w:rsidRPr="00693D02">
              <w:rPr>
                <w:rFonts w:ascii="Times New Roman" w:hAnsi="Times New Roman" w:cs="Times New Roman"/>
              </w:rPr>
              <w:t xml:space="preserve"> </w:t>
            </w:r>
            <w:proofErr w:type="spellStart"/>
            <w:r w:rsidRPr="00693D02">
              <w:rPr>
                <w:rFonts w:ascii="Times New Roman" w:hAnsi="Times New Roman" w:cs="Times New Roman"/>
              </w:rPr>
              <w:t>Kohden</w:t>
            </w:r>
            <w:proofErr w:type="spellEnd"/>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100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 xml:space="preserve">Лента </w:t>
            </w:r>
            <w:proofErr w:type="spellStart"/>
            <w:r w:rsidRPr="00693D02">
              <w:rPr>
                <w:rFonts w:ascii="Times New Roman" w:hAnsi="Times New Roman" w:cs="Times New Roman"/>
              </w:rPr>
              <w:t>диаграмная</w:t>
            </w:r>
            <w:proofErr w:type="spellEnd"/>
            <w:r w:rsidRPr="00693D02">
              <w:rPr>
                <w:rFonts w:ascii="Times New Roman" w:hAnsi="Times New Roman" w:cs="Times New Roman"/>
              </w:rPr>
              <w:t xml:space="preserve"> складывающаяся термочувствительная для ЭКГ </w:t>
            </w:r>
            <w:proofErr w:type="spellStart"/>
            <w:r w:rsidRPr="00693D02">
              <w:rPr>
                <w:rFonts w:ascii="Times New Roman" w:hAnsi="Times New Roman" w:cs="Times New Roman"/>
              </w:rPr>
              <w:t>Nihon</w:t>
            </w:r>
            <w:proofErr w:type="spellEnd"/>
            <w:r w:rsidRPr="00693D02">
              <w:rPr>
                <w:rFonts w:ascii="Times New Roman" w:hAnsi="Times New Roman" w:cs="Times New Roman"/>
              </w:rPr>
              <w:t xml:space="preserve"> </w:t>
            </w:r>
            <w:proofErr w:type="spellStart"/>
            <w:r w:rsidRPr="00693D02">
              <w:rPr>
                <w:rFonts w:ascii="Times New Roman" w:hAnsi="Times New Roman" w:cs="Times New Roman"/>
              </w:rPr>
              <w:t>Kohden</w:t>
            </w:r>
            <w:proofErr w:type="spellEnd"/>
            <w:r w:rsidR="009C6B9B">
              <w:rPr>
                <w:rFonts w:ascii="Times New Roman" w:hAnsi="Times New Roman" w:cs="Times New Roman"/>
              </w:rPr>
              <w:t>,</w:t>
            </w:r>
            <w:r w:rsidRPr="00693D02">
              <w:rPr>
                <w:rFonts w:ascii="Times New Roman" w:hAnsi="Times New Roman" w:cs="Times New Roman"/>
              </w:rPr>
              <w:t xml:space="preserve"> размер 110*140*142 </w:t>
            </w:r>
            <w:r w:rsidR="009C6B9B">
              <w:rPr>
                <w:rFonts w:ascii="Times New Roman" w:hAnsi="Times New Roman" w:cs="Times New Roman"/>
              </w:rPr>
              <w:t>мм.</w:t>
            </w:r>
          </w:p>
        </w:tc>
      </w:tr>
      <w:tr w:rsidR="0036351C" w:rsidRPr="00693D02" w:rsidTr="00AE13C7">
        <w:trPr>
          <w:trHeight w:val="201"/>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37</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lang w:val="en-US"/>
              </w:rPr>
            </w:pPr>
            <w:r w:rsidRPr="00693D02">
              <w:rPr>
                <w:rFonts w:ascii="Times New Roman" w:hAnsi="Times New Roman" w:cs="Times New Roman"/>
              </w:rPr>
              <w:t>Бумага</w:t>
            </w:r>
            <w:r w:rsidRPr="00693D02">
              <w:rPr>
                <w:rFonts w:ascii="Times New Roman" w:hAnsi="Times New Roman" w:cs="Times New Roman"/>
                <w:lang w:val="en-US"/>
              </w:rPr>
              <w:t xml:space="preserve"> </w:t>
            </w:r>
            <w:r w:rsidRPr="00693D02">
              <w:rPr>
                <w:rFonts w:ascii="Times New Roman" w:hAnsi="Times New Roman" w:cs="Times New Roman"/>
              </w:rPr>
              <w:t>для</w:t>
            </w:r>
            <w:r w:rsidRPr="00693D02">
              <w:rPr>
                <w:rFonts w:ascii="Times New Roman" w:hAnsi="Times New Roman" w:cs="Times New Roman"/>
                <w:lang w:val="en-US"/>
              </w:rPr>
              <w:t xml:space="preserve"> </w:t>
            </w:r>
            <w:r w:rsidRPr="00693D02">
              <w:rPr>
                <w:rFonts w:ascii="Times New Roman" w:hAnsi="Times New Roman" w:cs="Times New Roman"/>
              </w:rPr>
              <w:t>ЭКГ</w:t>
            </w:r>
            <w:r w:rsidRPr="00693D02">
              <w:rPr>
                <w:rFonts w:ascii="Times New Roman" w:hAnsi="Times New Roman" w:cs="Times New Roman"/>
                <w:lang w:val="en-US"/>
              </w:rPr>
              <w:t xml:space="preserve"> Schiller AT-5</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240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 xml:space="preserve">Лента </w:t>
            </w:r>
            <w:proofErr w:type="spellStart"/>
            <w:r w:rsidRPr="00693D02">
              <w:rPr>
                <w:rFonts w:ascii="Times New Roman" w:hAnsi="Times New Roman" w:cs="Times New Roman"/>
              </w:rPr>
              <w:t>диаграмная</w:t>
            </w:r>
            <w:proofErr w:type="spellEnd"/>
            <w:r w:rsidRPr="00693D02">
              <w:rPr>
                <w:rFonts w:ascii="Times New Roman" w:hAnsi="Times New Roman" w:cs="Times New Roman"/>
              </w:rPr>
              <w:t xml:space="preserve"> складывающаяся термочувствительная для </w:t>
            </w:r>
            <w:proofErr w:type="spellStart"/>
            <w:r w:rsidRPr="00693D02">
              <w:rPr>
                <w:rFonts w:ascii="Times New Roman" w:hAnsi="Times New Roman" w:cs="Times New Roman"/>
              </w:rPr>
              <w:t>Schiller</w:t>
            </w:r>
            <w:proofErr w:type="spellEnd"/>
            <w:r w:rsidRPr="00693D02">
              <w:rPr>
                <w:rFonts w:ascii="Times New Roman" w:hAnsi="Times New Roman" w:cs="Times New Roman"/>
              </w:rPr>
              <w:t xml:space="preserve"> AT-5</w:t>
            </w:r>
            <w:r w:rsidR="009C6B9B">
              <w:rPr>
                <w:rFonts w:ascii="Times New Roman" w:hAnsi="Times New Roman" w:cs="Times New Roman"/>
              </w:rPr>
              <w:t>,</w:t>
            </w:r>
            <w:r w:rsidRPr="00693D02">
              <w:rPr>
                <w:rFonts w:ascii="Times New Roman" w:hAnsi="Times New Roman" w:cs="Times New Roman"/>
              </w:rPr>
              <w:t xml:space="preserve"> размер 135*140*150</w:t>
            </w:r>
            <w:r w:rsidR="009C6B9B">
              <w:rPr>
                <w:rFonts w:ascii="Times New Roman" w:hAnsi="Times New Roman" w:cs="Times New Roman"/>
              </w:rPr>
              <w:t xml:space="preserve"> мм.</w:t>
            </w:r>
            <w:r w:rsidRPr="00693D02">
              <w:rPr>
                <w:rFonts w:ascii="Times New Roman" w:hAnsi="Times New Roman" w:cs="Times New Roman"/>
              </w:rPr>
              <w:t xml:space="preserve"> </w:t>
            </w:r>
          </w:p>
        </w:tc>
      </w:tr>
      <w:tr w:rsidR="0036351C" w:rsidRPr="00693D02" w:rsidTr="00065FA6">
        <w:trPr>
          <w:trHeight w:val="279"/>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38</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Тест полоски на ВИЧ</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2</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9C6B9B">
            <w:pPr>
              <w:spacing w:after="0" w:line="240" w:lineRule="auto"/>
              <w:jc w:val="both"/>
              <w:rPr>
                <w:rFonts w:ascii="Times New Roman" w:hAnsi="Times New Roman" w:cs="Times New Roman"/>
              </w:rPr>
            </w:pPr>
            <w:r w:rsidRPr="00693D02">
              <w:rPr>
                <w:rFonts w:ascii="Times New Roman" w:hAnsi="Times New Roman" w:cs="Times New Roman"/>
              </w:rPr>
              <w:t xml:space="preserve">Набор реагентов « ИХА-ВИЧ-1/2-ФАКТОР» для </w:t>
            </w:r>
            <w:proofErr w:type="spellStart"/>
            <w:r w:rsidRPr="00693D02">
              <w:rPr>
                <w:rFonts w:ascii="Times New Roman" w:hAnsi="Times New Roman" w:cs="Times New Roman"/>
              </w:rPr>
              <w:t>иммунохроматографического</w:t>
            </w:r>
            <w:proofErr w:type="spellEnd"/>
            <w:r w:rsidRPr="00693D02">
              <w:rPr>
                <w:rFonts w:ascii="Times New Roman" w:hAnsi="Times New Roman" w:cs="Times New Roman"/>
              </w:rPr>
              <w:t xml:space="preserve"> выявления антител к вирусу иммунодефицита человека 1-ого и/или 2-ого типа </w:t>
            </w:r>
            <w:proofErr w:type="gramStart"/>
            <w:r w:rsidRPr="00693D02">
              <w:rPr>
                <w:rFonts w:ascii="Times New Roman" w:hAnsi="Times New Roman" w:cs="Times New Roman"/>
              </w:rPr>
              <w:t xml:space="preserve">( </w:t>
            </w:r>
            <w:proofErr w:type="gramEnd"/>
            <w:r w:rsidRPr="00693D02">
              <w:rPr>
                <w:rFonts w:ascii="Times New Roman" w:hAnsi="Times New Roman" w:cs="Times New Roman"/>
              </w:rPr>
              <w:t>ВИЧ ½) экспресс –</w:t>
            </w:r>
            <w:r w:rsidR="009C6B9B">
              <w:rPr>
                <w:rFonts w:ascii="Times New Roman" w:hAnsi="Times New Roman" w:cs="Times New Roman"/>
              </w:rPr>
              <w:t xml:space="preserve"> методом. К</w:t>
            </w:r>
            <w:r w:rsidRPr="00693D02">
              <w:rPr>
                <w:rFonts w:ascii="Times New Roman" w:hAnsi="Times New Roman" w:cs="Times New Roman"/>
              </w:rPr>
              <w:t>ассета из пластика</w:t>
            </w:r>
            <w:r w:rsidR="009C6B9B">
              <w:rPr>
                <w:rFonts w:ascii="Times New Roman" w:hAnsi="Times New Roman" w:cs="Times New Roman"/>
              </w:rPr>
              <w:t xml:space="preserve"> </w:t>
            </w:r>
            <w:r w:rsidRPr="00693D02">
              <w:rPr>
                <w:rFonts w:ascii="Times New Roman" w:hAnsi="Times New Roman" w:cs="Times New Roman"/>
              </w:rPr>
              <w:t>белого цвета с двумя окошечками  внутри находится полоска нитроцеллюлозной мембраны</w:t>
            </w:r>
            <w:r w:rsidR="009C6B9B">
              <w:rPr>
                <w:rFonts w:ascii="Times New Roman" w:hAnsi="Times New Roman" w:cs="Times New Roman"/>
              </w:rPr>
              <w:t xml:space="preserve"> с</w:t>
            </w:r>
            <w:r w:rsidRPr="00693D02">
              <w:rPr>
                <w:rFonts w:ascii="Times New Roman" w:hAnsi="Times New Roman" w:cs="Times New Roman"/>
              </w:rPr>
              <w:t xml:space="preserve"> пористыми фильтрами. Буферный раствор –</w:t>
            </w:r>
            <w:r w:rsidR="009C6B9B">
              <w:rPr>
                <w:rFonts w:ascii="Times New Roman" w:hAnsi="Times New Roman" w:cs="Times New Roman"/>
              </w:rPr>
              <w:t xml:space="preserve"> </w:t>
            </w:r>
            <w:r w:rsidRPr="00693D02">
              <w:rPr>
                <w:rFonts w:ascii="Times New Roman" w:hAnsi="Times New Roman" w:cs="Times New Roman"/>
              </w:rPr>
              <w:t>прозрачная жидкость во флаконе из полиэтилена</w:t>
            </w:r>
            <w:r w:rsidR="009C6B9B">
              <w:rPr>
                <w:rFonts w:ascii="Times New Roman" w:hAnsi="Times New Roman" w:cs="Times New Roman"/>
              </w:rPr>
              <w:t>. Н</w:t>
            </w:r>
            <w:r w:rsidRPr="00693D02">
              <w:rPr>
                <w:rFonts w:ascii="Times New Roman" w:hAnsi="Times New Roman" w:cs="Times New Roman"/>
              </w:rPr>
              <w:t xml:space="preserve">абор дополнительно комплектуется пипеткой одноразовой для </w:t>
            </w:r>
            <w:r w:rsidR="009C6B9B">
              <w:rPr>
                <w:rFonts w:ascii="Times New Roman" w:hAnsi="Times New Roman" w:cs="Times New Roman"/>
              </w:rPr>
              <w:t>в</w:t>
            </w:r>
            <w:r w:rsidRPr="00693D02">
              <w:rPr>
                <w:rFonts w:ascii="Times New Roman" w:hAnsi="Times New Roman" w:cs="Times New Roman"/>
              </w:rPr>
              <w:t>несения образ</w:t>
            </w:r>
            <w:r w:rsidR="009C6B9B">
              <w:rPr>
                <w:rFonts w:ascii="Times New Roman" w:hAnsi="Times New Roman" w:cs="Times New Roman"/>
              </w:rPr>
              <w:t>ц</w:t>
            </w:r>
            <w:r w:rsidRPr="00693D02">
              <w:rPr>
                <w:rFonts w:ascii="Times New Roman" w:hAnsi="Times New Roman" w:cs="Times New Roman"/>
              </w:rPr>
              <w:t>а, скарификатор одноразовый, салфетка асептическая одноразовая, Комплект № 1 ООО «ФАКТОР-МЕД»</w:t>
            </w:r>
            <w:r w:rsidR="009C6B9B">
              <w:rPr>
                <w:rFonts w:ascii="Times New Roman" w:hAnsi="Times New Roman" w:cs="Times New Roman"/>
              </w:rPr>
              <w:t>.</w:t>
            </w:r>
          </w:p>
        </w:tc>
      </w:tr>
      <w:tr w:rsidR="0036351C" w:rsidRPr="00693D02" w:rsidTr="00065FA6">
        <w:trPr>
          <w:trHeight w:val="471"/>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39</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proofErr w:type="gramStart"/>
            <w:r w:rsidRPr="00693D02">
              <w:rPr>
                <w:rFonts w:ascii="Times New Roman" w:hAnsi="Times New Roman" w:cs="Times New Roman"/>
              </w:rPr>
              <w:t>Тест-полоски</w:t>
            </w:r>
            <w:proofErr w:type="gramEnd"/>
            <w:r w:rsidRPr="00693D02">
              <w:rPr>
                <w:rFonts w:ascii="Times New Roman" w:hAnsi="Times New Roman" w:cs="Times New Roman"/>
              </w:rPr>
              <w:t xml:space="preserve"> на алкоголь «</w:t>
            </w:r>
            <w:proofErr w:type="spellStart"/>
            <w:r w:rsidRPr="00693D02">
              <w:rPr>
                <w:rFonts w:ascii="Times New Roman" w:hAnsi="Times New Roman" w:cs="Times New Roman"/>
              </w:rPr>
              <w:t>Алкоскан</w:t>
            </w:r>
            <w:proofErr w:type="spellEnd"/>
            <w:r w:rsidRPr="00693D02">
              <w:rPr>
                <w:rFonts w:ascii="Times New Roman" w:hAnsi="Times New Roman" w:cs="Times New Roman"/>
              </w:rPr>
              <w:t>»</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proofErr w:type="spellStart"/>
            <w:r w:rsidRPr="00693D02">
              <w:rPr>
                <w:rFonts w:ascii="Times New Roman" w:hAnsi="Times New Roman" w:cs="Times New Roman"/>
              </w:rPr>
              <w:t>уп</w:t>
            </w:r>
            <w:proofErr w:type="spellEnd"/>
            <w:r w:rsidRPr="00693D02">
              <w:rPr>
                <w:rFonts w:ascii="Times New Roman" w:hAnsi="Times New Roman" w:cs="Times New Roman"/>
              </w:rPr>
              <w:t>.</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2</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Бумажные тест полоски индикаторы в герметичном флаконе с крышкой  для определения наличия алкоголя в слюне на 25 индикаторов</w:t>
            </w:r>
            <w:r w:rsidR="009C6B9B">
              <w:rPr>
                <w:rFonts w:ascii="Times New Roman" w:hAnsi="Times New Roman" w:cs="Times New Roman"/>
              </w:rPr>
              <w:t>.</w:t>
            </w:r>
          </w:p>
        </w:tc>
      </w:tr>
      <w:tr w:rsidR="0036351C" w:rsidRPr="00693D02" w:rsidTr="00065FA6">
        <w:trPr>
          <w:trHeight w:val="521"/>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40</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Трахеопищеводный набор COMBITUBE</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5</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Код 5-18537 состав: аспирационный катетер, 2 шприца для раздувания манжеты, коннектор, размер 37</w:t>
            </w:r>
            <w:r w:rsidR="009C6B9B">
              <w:rPr>
                <w:rFonts w:ascii="Times New Roman" w:hAnsi="Times New Roman" w:cs="Times New Roman"/>
              </w:rPr>
              <w:t>.</w:t>
            </w:r>
          </w:p>
        </w:tc>
      </w:tr>
      <w:tr w:rsidR="0036351C" w:rsidRPr="00693D02" w:rsidTr="00065FA6">
        <w:trPr>
          <w:trHeight w:val="557"/>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41</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Трубка силиконовая </w:t>
            </w:r>
          </w:p>
        </w:tc>
        <w:tc>
          <w:tcPr>
            <w:tcW w:w="743" w:type="dxa"/>
            <w:tcBorders>
              <w:top w:val="nil"/>
              <w:left w:val="nil"/>
              <w:bottom w:val="single" w:sz="4" w:space="0" w:color="auto"/>
              <w:right w:val="single" w:sz="4" w:space="0" w:color="auto"/>
            </w:tcBorders>
            <w:shd w:val="clear" w:color="auto" w:fill="auto"/>
          </w:tcPr>
          <w:p w:rsidR="0036351C" w:rsidRPr="00693D02" w:rsidRDefault="00AE13C7" w:rsidP="00EE3726">
            <w:pPr>
              <w:spacing w:after="0" w:line="240" w:lineRule="auto"/>
              <w:rPr>
                <w:rFonts w:ascii="Times New Roman" w:hAnsi="Times New Roman" w:cs="Times New Roman"/>
              </w:rPr>
            </w:pPr>
            <w:r>
              <w:rPr>
                <w:rFonts w:ascii="Times New Roman" w:hAnsi="Times New Roman" w:cs="Times New Roman"/>
              </w:rPr>
              <w:t>м.</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100</w:t>
            </w:r>
          </w:p>
        </w:tc>
        <w:tc>
          <w:tcPr>
            <w:tcW w:w="10031" w:type="dxa"/>
            <w:tcBorders>
              <w:top w:val="nil"/>
              <w:left w:val="nil"/>
              <w:bottom w:val="single" w:sz="4" w:space="0" w:color="auto"/>
              <w:right w:val="single" w:sz="4" w:space="0" w:color="auto"/>
            </w:tcBorders>
            <w:shd w:val="clear" w:color="auto" w:fill="auto"/>
          </w:tcPr>
          <w:p w:rsidR="0036351C" w:rsidRPr="00693D02" w:rsidRDefault="009C6B9B" w:rsidP="009C6B9B">
            <w:pPr>
              <w:spacing w:after="0" w:line="240" w:lineRule="auto"/>
              <w:jc w:val="both"/>
              <w:rPr>
                <w:rFonts w:ascii="Times New Roman" w:hAnsi="Times New Roman" w:cs="Times New Roman"/>
              </w:rPr>
            </w:pPr>
            <w:r>
              <w:rPr>
                <w:rFonts w:ascii="Times New Roman" w:hAnsi="Times New Roman" w:cs="Times New Roman"/>
              </w:rPr>
              <w:t>Т</w:t>
            </w:r>
            <w:r w:rsidR="0036351C" w:rsidRPr="00693D02">
              <w:rPr>
                <w:rFonts w:ascii="Times New Roman" w:hAnsi="Times New Roman" w:cs="Times New Roman"/>
              </w:rPr>
              <w:t xml:space="preserve">рубка силиконовая медицинская </w:t>
            </w:r>
            <w:r>
              <w:rPr>
                <w:rFonts w:ascii="Times New Roman" w:hAnsi="Times New Roman" w:cs="Times New Roman"/>
              </w:rPr>
              <w:t>(</w:t>
            </w:r>
            <w:r w:rsidR="0036351C" w:rsidRPr="00693D02">
              <w:rPr>
                <w:rFonts w:ascii="Times New Roman" w:hAnsi="Times New Roman" w:cs="Times New Roman"/>
              </w:rPr>
              <w:t>ТСМ</w:t>
            </w:r>
            <w:r>
              <w:rPr>
                <w:rFonts w:ascii="Times New Roman" w:hAnsi="Times New Roman" w:cs="Times New Roman"/>
              </w:rPr>
              <w:t>),</w:t>
            </w:r>
            <w:r w:rsidR="0036351C" w:rsidRPr="00693D02">
              <w:rPr>
                <w:rFonts w:ascii="Times New Roman" w:hAnsi="Times New Roman" w:cs="Times New Roman"/>
              </w:rPr>
              <w:t xml:space="preserve"> внутренний диаметр 5 или 7 мм</w:t>
            </w:r>
            <w:proofErr w:type="gramStart"/>
            <w:r>
              <w:rPr>
                <w:rFonts w:ascii="Times New Roman" w:hAnsi="Times New Roman" w:cs="Times New Roman"/>
              </w:rPr>
              <w:t xml:space="preserve">., </w:t>
            </w:r>
            <w:proofErr w:type="gramEnd"/>
            <w:r>
              <w:rPr>
                <w:rFonts w:ascii="Times New Roman" w:hAnsi="Times New Roman" w:cs="Times New Roman"/>
              </w:rPr>
              <w:t>н</w:t>
            </w:r>
            <w:r w:rsidR="0036351C" w:rsidRPr="00693D02">
              <w:rPr>
                <w:rFonts w:ascii="Times New Roman" w:hAnsi="Times New Roman" w:cs="Times New Roman"/>
              </w:rPr>
              <w:t>аружный 8 или 11 мм</w:t>
            </w:r>
            <w:r>
              <w:rPr>
                <w:rFonts w:ascii="Times New Roman" w:hAnsi="Times New Roman" w:cs="Times New Roman"/>
              </w:rPr>
              <w:t>.</w:t>
            </w:r>
            <w:r w:rsidR="0036351C" w:rsidRPr="00693D02">
              <w:rPr>
                <w:rFonts w:ascii="Times New Roman" w:hAnsi="Times New Roman" w:cs="Times New Roman"/>
              </w:rPr>
              <w:t xml:space="preserve"> </w:t>
            </w:r>
            <w:r w:rsidRPr="00693D02">
              <w:rPr>
                <w:rFonts w:ascii="Times New Roman" w:hAnsi="Times New Roman" w:cs="Times New Roman"/>
              </w:rPr>
              <w:t>О</w:t>
            </w:r>
            <w:r w:rsidR="0036351C" w:rsidRPr="00693D02">
              <w:rPr>
                <w:rFonts w:ascii="Times New Roman" w:hAnsi="Times New Roman" w:cs="Times New Roman"/>
              </w:rPr>
              <w:t>дноканальная</w:t>
            </w:r>
            <w:r>
              <w:rPr>
                <w:rFonts w:ascii="Times New Roman" w:hAnsi="Times New Roman" w:cs="Times New Roman"/>
              </w:rPr>
              <w:t>.</w:t>
            </w:r>
            <w:r w:rsidR="0036351C" w:rsidRPr="00693D02">
              <w:rPr>
                <w:rFonts w:ascii="Times New Roman" w:hAnsi="Times New Roman" w:cs="Times New Roman"/>
              </w:rPr>
              <w:t xml:space="preserve">  </w:t>
            </w:r>
          </w:p>
        </w:tc>
      </w:tr>
      <w:tr w:rsidR="0036351C" w:rsidRPr="00693D02" w:rsidTr="00065FA6">
        <w:trPr>
          <w:trHeight w:val="551"/>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42</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9C6B9B">
            <w:pPr>
              <w:spacing w:after="0" w:line="240" w:lineRule="auto"/>
              <w:rPr>
                <w:rFonts w:ascii="Times New Roman" w:hAnsi="Times New Roman" w:cs="Times New Roman"/>
              </w:rPr>
            </w:pPr>
            <w:r w:rsidRPr="00693D02">
              <w:rPr>
                <w:rFonts w:ascii="Times New Roman" w:hAnsi="Times New Roman" w:cs="Times New Roman"/>
              </w:rPr>
              <w:t>Устройство для активного дренирования 250 см3</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100</w:t>
            </w:r>
          </w:p>
        </w:tc>
        <w:tc>
          <w:tcPr>
            <w:tcW w:w="10031" w:type="dxa"/>
            <w:tcBorders>
              <w:top w:val="nil"/>
              <w:left w:val="nil"/>
              <w:bottom w:val="single" w:sz="4" w:space="0" w:color="auto"/>
              <w:right w:val="single" w:sz="4" w:space="0" w:color="auto"/>
            </w:tcBorders>
            <w:shd w:val="clear" w:color="auto" w:fill="auto"/>
          </w:tcPr>
          <w:p w:rsidR="0036351C" w:rsidRPr="00693D02" w:rsidRDefault="009C6B9B" w:rsidP="00065FA6">
            <w:pPr>
              <w:spacing w:after="0" w:line="240" w:lineRule="auto"/>
              <w:jc w:val="both"/>
              <w:rPr>
                <w:rFonts w:ascii="Times New Roman" w:hAnsi="Times New Roman" w:cs="Times New Roman"/>
              </w:rPr>
            </w:pPr>
            <w:r>
              <w:rPr>
                <w:rFonts w:ascii="Times New Roman" w:hAnsi="Times New Roman" w:cs="Times New Roman"/>
              </w:rPr>
              <w:t>У</w:t>
            </w:r>
            <w:r w:rsidR="0036351C" w:rsidRPr="00693D02">
              <w:rPr>
                <w:rFonts w:ascii="Times New Roman" w:hAnsi="Times New Roman" w:cs="Times New Roman"/>
              </w:rPr>
              <w:t>стройство для активного дренирования ран однократного применения с баллоном</w:t>
            </w:r>
            <w:r>
              <w:rPr>
                <w:rFonts w:ascii="Times New Roman" w:hAnsi="Times New Roman" w:cs="Times New Roman"/>
              </w:rPr>
              <w:t>,</w:t>
            </w:r>
            <w:r w:rsidR="0036351C" w:rsidRPr="00693D02">
              <w:rPr>
                <w:rFonts w:ascii="Times New Roman" w:hAnsi="Times New Roman" w:cs="Times New Roman"/>
              </w:rPr>
              <w:t xml:space="preserve"> вместимостью 250  см3</w:t>
            </w:r>
            <w:r>
              <w:rPr>
                <w:rFonts w:ascii="Times New Roman" w:hAnsi="Times New Roman" w:cs="Times New Roman"/>
              </w:rPr>
              <w:t>.</w:t>
            </w:r>
          </w:p>
        </w:tc>
      </w:tr>
      <w:tr w:rsidR="0036351C" w:rsidRPr="00693D02" w:rsidTr="00065FA6">
        <w:trPr>
          <w:trHeight w:val="563"/>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43</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Устройство для активного дренирования 500 см3</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100</w:t>
            </w:r>
          </w:p>
        </w:tc>
        <w:tc>
          <w:tcPr>
            <w:tcW w:w="10031" w:type="dxa"/>
            <w:tcBorders>
              <w:top w:val="nil"/>
              <w:left w:val="nil"/>
              <w:bottom w:val="single" w:sz="4" w:space="0" w:color="auto"/>
              <w:right w:val="single" w:sz="4" w:space="0" w:color="auto"/>
            </w:tcBorders>
            <w:shd w:val="clear" w:color="auto" w:fill="auto"/>
          </w:tcPr>
          <w:p w:rsidR="0036351C" w:rsidRPr="00693D02" w:rsidRDefault="009C6B9B" w:rsidP="00065FA6">
            <w:pPr>
              <w:spacing w:after="0" w:line="240" w:lineRule="auto"/>
              <w:jc w:val="both"/>
              <w:rPr>
                <w:rFonts w:ascii="Times New Roman" w:hAnsi="Times New Roman" w:cs="Times New Roman"/>
              </w:rPr>
            </w:pPr>
            <w:r>
              <w:rPr>
                <w:rFonts w:ascii="Times New Roman" w:hAnsi="Times New Roman" w:cs="Times New Roman"/>
              </w:rPr>
              <w:t>У</w:t>
            </w:r>
            <w:r w:rsidR="0036351C" w:rsidRPr="00693D02">
              <w:rPr>
                <w:rFonts w:ascii="Times New Roman" w:hAnsi="Times New Roman" w:cs="Times New Roman"/>
              </w:rPr>
              <w:t>стройство для активного дренирования ран однократного применения с баллоном</w:t>
            </w:r>
            <w:r>
              <w:rPr>
                <w:rFonts w:ascii="Times New Roman" w:hAnsi="Times New Roman" w:cs="Times New Roman"/>
              </w:rPr>
              <w:t>,</w:t>
            </w:r>
            <w:r w:rsidR="0036351C" w:rsidRPr="00693D02">
              <w:rPr>
                <w:rFonts w:ascii="Times New Roman" w:hAnsi="Times New Roman" w:cs="Times New Roman"/>
              </w:rPr>
              <w:t xml:space="preserve"> вместимостью  500 см3</w:t>
            </w:r>
            <w:r>
              <w:rPr>
                <w:rFonts w:ascii="Times New Roman" w:hAnsi="Times New Roman" w:cs="Times New Roman"/>
              </w:rPr>
              <w:t>.</w:t>
            </w:r>
          </w:p>
        </w:tc>
      </w:tr>
      <w:tr w:rsidR="0036351C" w:rsidRPr="00693D02" w:rsidTr="00065FA6">
        <w:trPr>
          <w:trHeight w:val="132"/>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44</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 xml:space="preserve">Устройство для </w:t>
            </w:r>
            <w:proofErr w:type="spellStart"/>
            <w:r w:rsidRPr="00693D02">
              <w:rPr>
                <w:rFonts w:ascii="Times New Roman" w:hAnsi="Times New Roman" w:cs="Times New Roman"/>
              </w:rPr>
              <w:t>ирригоскопии</w:t>
            </w:r>
            <w:proofErr w:type="spellEnd"/>
            <w:r w:rsidRPr="00693D02">
              <w:rPr>
                <w:rFonts w:ascii="Times New Roman" w:hAnsi="Times New Roman" w:cs="Times New Roman"/>
              </w:rPr>
              <w:t xml:space="preserve"> </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300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 xml:space="preserve">Устройство для </w:t>
            </w:r>
            <w:proofErr w:type="spellStart"/>
            <w:r w:rsidRPr="00693D02">
              <w:rPr>
                <w:rFonts w:ascii="Times New Roman" w:hAnsi="Times New Roman" w:cs="Times New Roman"/>
              </w:rPr>
              <w:t>ирригоскопии</w:t>
            </w:r>
            <w:proofErr w:type="spellEnd"/>
            <w:r w:rsidRPr="00693D02">
              <w:rPr>
                <w:rFonts w:ascii="Times New Roman" w:hAnsi="Times New Roman" w:cs="Times New Roman"/>
              </w:rPr>
              <w:t xml:space="preserve"> и кишечных промываний стерильное одноразовое в детский комплект входит: наконечник диаметр 16 мм</w:t>
            </w:r>
            <w:proofErr w:type="gramStart"/>
            <w:r w:rsidR="009C6B9B">
              <w:rPr>
                <w:rFonts w:ascii="Times New Roman" w:hAnsi="Times New Roman" w:cs="Times New Roman"/>
              </w:rPr>
              <w:t>.</w:t>
            </w:r>
            <w:r w:rsidRPr="00693D02">
              <w:rPr>
                <w:rFonts w:ascii="Times New Roman" w:hAnsi="Times New Roman" w:cs="Times New Roman"/>
              </w:rPr>
              <w:t xml:space="preserve">, </w:t>
            </w:r>
            <w:proofErr w:type="gramEnd"/>
            <w:r w:rsidRPr="00693D02">
              <w:rPr>
                <w:rFonts w:ascii="Times New Roman" w:hAnsi="Times New Roman" w:cs="Times New Roman"/>
              </w:rPr>
              <w:t xml:space="preserve">зажим, </w:t>
            </w:r>
            <w:r w:rsidR="009C6B9B">
              <w:rPr>
                <w:rFonts w:ascii="Times New Roman" w:hAnsi="Times New Roman" w:cs="Times New Roman"/>
              </w:rPr>
              <w:t>прозрачная трубка длина 1560 мм.</w:t>
            </w:r>
          </w:p>
        </w:tc>
      </w:tr>
      <w:tr w:rsidR="0036351C" w:rsidRPr="00693D02" w:rsidTr="00065FA6">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45</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Шприц Жане</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1200</w:t>
            </w:r>
          </w:p>
        </w:tc>
        <w:tc>
          <w:tcPr>
            <w:tcW w:w="10031" w:type="dxa"/>
            <w:tcBorders>
              <w:top w:val="nil"/>
              <w:left w:val="nil"/>
              <w:bottom w:val="single" w:sz="4" w:space="0" w:color="auto"/>
              <w:right w:val="single" w:sz="4" w:space="0" w:color="auto"/>
            </w:tcBorders>
            <w:shd w:val="clear" w:color="auto" w:fill="auto"/>
          </w:tcPr>
          <w:p w:rsidR="0036351C" w:rsidRPr="00693D02" w:rsidRDefault="009C6B9B" w:rsidP="009C6B9B">
            <w:pPr>
              <w:spacing w:after="0" w:line="240" w:lineRule="auto"/>
              <w:jc w:val="both"/>
              <w:rPr>
                <w:rFonts w:ascii="Times New Roman" w:hAnsi="Times New Roman" w:cs="Times New Roman"/>
              </w:rPr>
            </w:pPr>
            <w:r>
              <w:rPr>
                <w:rFonts w:ascii="Times New Roman" w:hAnsi="Times New Roman" w:cs="Times New Roman"/>
              </w:rPr>
              <w:t>Ш</w:t>
            </w:r>
            <w:r w:rsidR="0036351C" w:rsidRPr="00693D02">
              <w:rPr>
                <w:rFonts w:ascii="Times New Roman" w:hAnsi="Times New Roman" w:cs="Times New Roman"/>
              </w:rPr>
              <w:t>приц Жане 150 мл</w:t>
            </w:r>
            <w:proofErr w:type="gramStart"/>
            <w:r>
              <w:rPr>
                <w:rFonts w:ascii="Times New Roman" w:hAnsi="Times New Roman" w:cs="Times New Roman"/>
              </w:rPr>
              <w:t>.</w:t>
            </w:r>
            <w:proofErr w:type="gramEnd"/>
            <w:r w:rsidR="0036351C" w:rsidRPr="00693D02">
              <w:rPr>
                <w:rFonts w:ascii="Times New Roman" w:hAnsi="Times New Roman" w:cs="Times New Roman"/>
              </w:rPr>
              <w:t xml:space="preserve"> </w:t>
            </w:r>
            <w:proofErr w:type="gramStart"/>
            <w:r w:rsidR="0036351C" w:rsidRPr="00693D02">
              <w:rPr>
                <w:rFonts w:ascii="Times New Roman" w:hAnsi="Times New Roman" w:cs="Times New Roman"/>
              </w:rPr>
              <w:t>и</w:t>
            </w:r>
            <w:proofErr w:type="gramEnd"/>
            <w:r w:rsidR="0036351C" w:rsidRPr="00693D02">
              <w:rPr>
                <w:rFonts w:ascii="Times New Roman" w:hAnsi="Times New Roman" w:cs="Times New Roman"/>
              </w:rPr>
              <w:t xml:space="preserve">нъекционный стерильный однократного применения </w:t>
            </w:r>
            <w:proofErr w:type="spellStart"/>
            <w:r w:rsidR="0036351C" w:rsidRPr="00693D02">
              <w:rPr>
                <w:rFonts w:ascii="Times New Roman" w:hAnsi="Times New Roman" w:cs="Times New Roman"/>
              </w:rPr>
              <w:t>трехдетальный</w:t>
            </w:r>
            <w:proofErr w:type="spellEnd"/>
            <w:r w:rsidR="0036351C" w:rsidRPr="00693D02">
              <w:rPr>
                <w:rFonts w:ascii="Times New Roman" w:hAnsi="Times New Roman" w:cs="Times New Roman"/>
              </w:rPr>
              <w:t>,</w:t>
            </w:r>
            <w:r>
              <w:rPr>
                <w:rFonts w:ascii="Times New Roman" w:hAnsi="Times New Roman" w:cs="Times New Roman"/>
              </w:rPr>
              <w:t xml:space="preserve"> </w:t>
            </w:r>
            <w:r w:rsidR="0036351C" w:rsidRPr="00693D02">
              <w:rPr>
                <w:rFonts w:ascii="Times New Roman" w:hAnsi="Times New Roman" w:cs="Times New Roman"/>
              </w:rPr>
              <w:t xml:space="preserve">предназначен для отсасывания различных жидкостей из организма и промывания внутренних полостей пациента. </w:t>
            </w:r>
          </w:p>
        </w:tc>
      </w:tr>
      <w:tr w:rsidR="0036351C" w:rsidRPr="00693D02" w:rsidTr="00065FA6">
        <w:trPr>
          <w:trHeight w:val="545"/>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46</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Электроды для ЭКГ одноразовые  детские артикул 31.1245.21</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300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 xml:space="preserve">H124SG губчатый материал с контактом, покрытым </w:t>
            </w:r>
            <w:proofErr w:type="spellStart"/>
            <w:r w:rsidRPr="00693D02">
              <w:rPr>
                <w:rFonts w:ascii="Times New Roman" w:hAnsi="Times New Roman" w:cs="Times New Roman"/>
              </w:rPr>
              <w:t>Ag</w:t>
            </w:r>
            <w:proofErr w:type="spellEnd"/>
            <w:r w:rsidRPr="00693D02">
              <w:rPr>
                <w:rFonts w:ascii="Times New Roman" w:hAnsi="Times New Roman" w:cs="Times New Roman"/>
              </w:rPr>
              <w:t>/</w:t>
            </w:r>
            <w:proofErr w:type="spellStart"/>
            <w:r w:rsidRPr="00693D02">
              <w:rPr>
                <w:rFonts w:ascii="Times New Roman" w:hAnsi="Times New Roman" w:cs="Times New Roman"/>
              </w:rPr>
              <w:t>AgCl</w:t>
            </w:r>
            <w:proofErr w:type="spellEnd"/>
            <w:r w:rsidRPr="00693D02">
              <w:rPr>
                <w:rFonts w:ascii="Times New Roman" w:hAnsi="Times New Roman" w:cs="Times New Roman"/>
              </w:rPr>
              <w:t xml:space="preserve">, запрессованным коннектором, «быстрый» твердый  гидрогель, диаметр 24 мм, 50 </w:t>
            </w:r>
            <w:proofErr w:type="spellStart"/>
            <w:proofErr w:type="gramStart"/>
            <w:r w:rsidRPr="00693D02">
              <w:rPr>
                <w:rFonts w:ascii="Times New Roman" w:hAnsi="Times New Roman" w:cs="Times New Roman"/>
              </w:rPr>
              <w:t>шт</w:t>
            </w:r>
            <w:proofErr w:type="spellEnd"/>
            <w:proofErr w:type="gramEnd"/>
            <w:r w:rsidRPr="00693D02">
              <w:rPr>
                <w:rFonts w:ascii="Times New Roman" w:hAnsi="Times New Roman" w:cs="Times New Roman"/>
              </w:rPr>
              <w:t>/</w:t>
            </w:r>
            <w:proofErr w:type="spellStart"/>
            <w:r w:rsidRPr="00693D02">
              <w:rPr>
                <w:rFonts w:ascii="Times New Roman" w:hAnsi="Times New Roman" w:cs="Times New Roman"/>
              </w:rPr>
              <w:t>уп</w:t>
            </w:r>
            <w:proofErr w:type="spellEnd"/>
            <w:r w:rsidRPr="00693D02">
              <w:rPr>
                <w:rFonts w:ascii="Times New Roman" w:hAnsi="Times New Roman" w:cs="Times New Roman"/>
              </w:rPr>
              <w:t>.</w:t>
            </w:r>
          </w:p>
        </w:tc>
      </w:tr>
      <w:tr w:rsidR="0036351C" w:rsidRPr="00693D02" w:rsidTr="007428D6">
        <w:trPr>
          <w:trHeight w:val="732"/>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47</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Электроды для ЭКГ одноразовые 30 шт. в упаковке артикул 31.1715.21</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3000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 xml:space="preserve">H71SSG электрод, с адгезивным материалом, специально разработанный для </w:t>
            </w:r>
            <w:proofErr w:type="gramStart"/>
            <w:r w:rsidRPr="00693D02">
              <w:rPr>
                <w:rFonts w:ascii="Times New Roman" w:hAnsi="Times New Roman" w:cs="Times New Roman"/>
              </w:rPr>
              <w:t>стресс-теста</w:t>
            </w:r>
            <w:proofErr w:type="gramEnd"/>
            <w:r w:rsidRPr="00693D02">
              <w:rPr>
                <w:rFonts w:ascii="Times New Roman" w:hAnsi="Times New Roman" w:cs="Times New Roman"/>
              </w:rPr>
              <w:t xml:space="preserve">. Изготовлен из губчатого материала с контактом, покрытым </w:t>
            </w:r>
            <w:proofErr w:type="spellStart"/>
            <w:r w:rsidRPr="00693D02">
              <w:rPr>
                <w:rFonts w:ascii="Times New Roman" w:hAnsi="Times New Roman" w:cs="Times New Roman"/>
              </w:rPr>
              <w:t>Ag</w:t>
            </w:r>
            <w:proofErr w:type="spellEnd"/>
            <w:r w:rsidRPr="00693D02">
              <w:rPr>
                <w:rFonts w:ascii="Times New Roman" w:hAnsi="Times New Roman" w:cs="Times New Roman"/>
              </w:rPr>
              <w:t>/</w:t>
            </w:r>
            <w:proofErr w:type="spellStart"/>
            <w:r w:rsidRPr="00693D02">
              <w:rPr>
                <w:rFonts w:ascii="Times New Roman" w:hAnsi="Times New Roman" w:cs="Times New Roman"/>
              </w:rPr>
              <w:t>AgCl</w:t>
            </w:r>
            <w:proofErr w:type="spellEnd"/>
            <w:r w:rsidRPr="00693D02">
              <w:rPr>
                <w:rFonts w:ascii="Times New Roman" w:hAnsi="Times New Roman" w:cs="Times New Roman"/>
              </w:rPr>
              <w:t xml:space="preserve">, запрессованным коннектором, «быстрый» твердый гидрогель, размер 48 мм*34 мм, фиксация кабеля, 30 </w:t>
            </w:r>
            <w:proofErr w:type="spellStart"/>
            <w:proofErr w:type="gramStart"/>
            <w:r w:rsidRPr="00693D02">
              <w:rPr>
                <w:rFonts w:ascii="Times New Roman" w:hAnsi="Times New Roman" w:cs="Times New Roman"/>
              </w:rPr>
              <w:t>шт</w:t>
            </w:r>
            <w:proofErr w:type="spellEnd"/>
            <w:proofErr w:type="gramEnd"/>
            <w:r w:rsidRPr="00693D02">
              <w:rPr>
                <w:rFonts w:ascii="Times New Roman" w:hAnsi="Times New Roman" w:cs="Times New Roman"/>
              </w:rPr>
              <w:t>/</w:t>
            </w:r>
            <w:proofErr w:type="spellStart"/>
            <w:r w:rsidRPr="00693D02">
              <w:rPr>
                <w:rFonts w:ascii="Times New Roman" w:hAnsi="Times New Roman" w:cs="Times New Roman"/>
              </w:rPr>
              <w:t>уп</w:t>
            </w:r>
            <w:proofErr w:type="spellEnd"/>
            <w:r w:rsidR="009C6B9B">
              <w:rPr>
                <w:rFonts w:ascii="Times New Roman" w:hAnsi="Times New Roman" w:cs="Times New Roman"/>
              </w:rPr>
              <w:t>.</w:t>
            </w:r>
          </w:p>
        </w:tc>
      </w:tr>
      <w:tr w:rsidR="0036351C" w:rsidRPr="00693D02" w:rsidTr="009C6B9B">
        <w:trPr>
          <w:trHeight w:val="704"/>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48</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Электроды для ЭКГ одноразовые 48*34 мм  50 шт. в упаковке Код  31.1917.21</w:t>
            </w:r>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4500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065FA6">
            <w:pPr>
              <w:spacing w:after="0" w:line="240" w:lineRule="auto"/>
              <w:jc w:val="both"/>
              <w:rPr>
                <w:rFonts w:ascii="Times New Roman" w:hAnsi="Times New Roman" w:cs="Times New Roman"/>
              </w:rPr>
            </w:pPr>
            <w:r w:rsidRPr="00693D02">
              <w:rPr>
                <w:rFonts w:ascii="Times New Roman" w:hAnsi="Times New Roman" w:cs="Times New Roman"/>
              </w:rPr>
              <w:t xml:space="preserve">H91SSG электрод специально разработанный для </w:t>
            </w:r>
            <w:proofErr w:type="spellStart"/>
            <w:r w:rsidRPr="00693D02">
              <w:rPr>
                <w:rFonts w:ascii="Times New Roman" w:hAnsi="Times New Roman" w:cs="Times New Roman"/>
              </w:rPr>
              <w:t>Холтера</w:t>
            </w:r>
            <w:proofErr w:type="spellEnd"/>
            <w:r w:rsidRPr="00693D02">
              <w:rPr>
                <w:rFonts w:ascii="Times New Roman" w:hAnsi="Times New Roman" w:cs="Times New Roman"/>
              </w:rPr>
              <w:t xml:space="preserve"> изготовлен из губчатого материала с контактом, покрытым </w:t>
            </w:r>
            <w:proofErr w:type="spellStart"/>
            <w:r w:rsidRPr="00693D02">
              <w:rPr>
                <w:rFonts w:ascii="Times New Roman" w:hAnsi="Times New Roman" w:cs="Times New Roman"/>
              </w:rPr>
              <w:t>Ag</w:t>
            </w:r>
            <w:proofErr w:type="spellEnd"/>
            <w:r w:rsidRPr="00693D02">
              <w:rPr>
                <w:rFonts w:ascii="Times New Roman" w:hAnsi="Times New Roman" w:cs="Times New Roman"/>
              </w:rPr>
              <w:t>/</w:t>
            </w:r>
            <w:proofErr w:type="spellStart"/>
            <w:r w:rsidRPr="00693D02">
              <w:rPr>
                <w:rFonts w:ascii="Times New Roman" w:hAnsi="Times New Roman" w:cs="Times New Roman"/>
              </w:rPr>
              <w:t>AgCl</w:t>
            </w:r>
            <w:proofErr w:type="spellEnd"/>
            <w:r w:rsidRPr="00693D02">
              <w:rPr>
                <w:rFonts w:ascii="Times New Roman" w:hAnsi="Times New Roman" w:cs="Times New Roman"/>
              </w:rPr>
              <w:t xml:space="preserve">, запрессованным коннектором, «быстрый» твердый гидрогель, размер 52 мм*58 мм, овальная форма обеспечивает легкое наложение, 50 </w:t>
            </w:r>
            <w:proofErr w:type="spellStart"/>
            <w:proofErr w:type="gramStart"/>
            <w:r w:rsidRPr="00693D02">
              <w:rPr>
                <w:rFonts w:ascii="Times New Roman" w:hAnsi="Times New Roman" w:cs="Times New Roman"/>
              </w:rPr>
              <w:t>шт</w:t>
            </w:r>
            <w:proofErr w:type="spellEnd"/>
            <w:proofErr w:type="gramEnd"/>
            <w:r w:rsidRPr="00693D02">
              <w:rPr>
                <w:rFonts w:ascii="Times New Roman" w:hAnsi="Times New Roman" w:cs="Times New Roman"/>
              </w:rPr>
              <w:t>/</w:t>
            </w:r>
            <w:proofErr w:type="spellStart"/>
            <w:r w:rsidRPr="00693D02">
              <w:rPr>
                <w:rFonts w:ascii="Times New Roman" w:hAnsi="Times New Roman" w:cs="Times New Roman"/>
              </w:rPr>
              <w:t>уп</w:t>
            </w:r>
            <w:proofErr w:type="spellEnd"/>
            <w:r w:rsidR="009C6B9B">
              <w:rPr>
                <w:rFonts w:ascii="Times New Roman" w:hAnsi="Times New Roman" w:cs="Times New Roman"/>
              </w:rPr>
              <w:t>.</w:t>
            </w:r>
          </w:p>
        </w:tc>
      </w:tr>
      <w:tr w:rsidR="0036351C" w:rsidRPr="00693D02" w:rsidTr="007428D6">
        <w:trPr>
          <w:trHeight w:val="485"/>
        </w:trPr>
        <w:tc>
          <w:tcPr>
            <w:tcW w:w="582" w:type="dxa"/>
            <w:tcBorders>
              <w:top w:val="nil"/>
              <w:left w:val="single" w:sz="4" w:space="0" w:color="auto"/>
              <w:bottom w:val="single" w:sz="4" w:space="0" w:color="auto"/>
              <w:right w:val="single" w:sz="4" w:space="0" w:color="auto"/>
            </w:tcBorders>
            <w:shd w:val="clear" w:color="auto" w:fill="auto"/>
            <w:vAlign w:val="center"/>
          </w:tcPr>
          <w:p w:rsidR="0036351C" w:rsidRPr="00693D02" w:rsidRDefault="0036351C" w:rsidP="00EE372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49</w:t>
            </w:r>
          </w:p>
        </w:tc>
        <w:tc>
          <w:tcPr>
            <w:tcW w:w="3578"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proofErr w:type="spellStart"/>
            <w:r w:rsidRPr="00693D02">
              <w:rPr>
                <w:rFonts w:ascii="Times New Roman" w:hAnsi="Times New Roman" w:cs="Times New Roman"/>
              </w:rPr>
              <w:t>Эпиндорфы</w:t>
            </w:r>
            <w:proofErr w:type="spellEnd"/>
            <w:r w:rsidRPr="00693D02">
              <w:rPr>
                <w:rFonts w:ascii="Times New Roman" w:hAnsi="Times New Roman" w:cs="Times New Roman"/>
              </w:rPr>
              <w:t xml:space="preserve"> о/</w:t>
            </w:r>
            <w:proofErr w:type="gramStart"/>
            <w:r w:rsidRPr="00693D02">
              <w:rPr>
                <w:rFonts w:ascii="Times New Roman" w:hAnsi="Times New Roman" w:cs="Times New Roman"/>
              </w:rPr>
              <w:t>р</w:t>
            </w:r>
            <w:proofErr w:type="gramEnd"/>
          </w:p>
        </w:tc>
        <w:tc>
          <w:tcPr>
            <w:tcW w:w="743" w:type="dxa"/>
            <w:tcBorders>
              <w:top w:val="nil"/>
              <w:left w:val="nil"/>
              <w:bottom w:val="single" w:sz="4" w:space="0" w:color="auto"/>
              <w:right w:val="single" w:sz="4" w:space="0" w:color="auto"/>
            </w:tcBorders>
            <w:shd w:val="clear" w:color="auto" w:fill="auto"/>
          </w:tcPr>
          <w:p w:rsidR="0036351C" w:rsidRPr="00693D02" w:rsidRDefault="0036351C" w:rsidP="00EE3726">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36351C" w:rsidRPr="00F03C21" w:rsidRDefault="0036351C" w:rsidP="00EE3726">
            <w:pPr>
              <w:jc w:val="center"/>
              <w:rPr>
                <w:rFonts w:ascii="Times New Roman" w:hAnsi="Times New Roman" w:cs="Times New Roman"/>
              </w:rPr>
            </w:pPr>
            <w:r w:rsidRPr="00F03C21">
              <w:rPr>
                <w:rFonts w:ascii="Times New Roman" w:hAnsi="Times New Roman" w:cs="Times New Roman"/>
              </w:rPr>
              <w:t>100</w:t>
            </w:r>
          </w:p>
        </w:tc>
        <w:tc>
          <w:tcPr>
            <w:tcW w:w="10031" w:type="dxa"/>
            <w:tcBorders>
              <w:top w:val="nil"/>
              <w:left w:val="nil"/>
              <w:bottom w:val="single" w:sz="4" w:space="0" w:color="auto"/>
              <w:right w:val="single" w:sz="4" w:space="0" w:color="auto"/>
            </w:tcBorders>
            <w:shd w:val="clear" w:color="auto" w:fill="auto"/>
          </w:tcPr>
          <w:p w:rsidR="0036351C" w:rsidRPr="00693D02" w:rsidRDefault="0036351C" w:rsidP="009C6B9B">
            <w:pPr>
              <w:spacing w:after="0" w:line="240" w:lineRule="auto"/>
              <w:jc w:val="both"/>
              <w:rPr>
                <w:rFonts w:ascii="Times New Roman" w:hAnsi="Times New Roman" w:cs="Times New Roman"/>
              </w:rPr>
            </w:pPr>
            <w:r w:rsidRPr="00693D02">
              <w:rPr>
                <w:rFonts w:ascii="Times New Roman" w:hAnsi="Times New Roman" w:cs="Times New Roman"/>
              </w:rPr>
              <w:t xml:space="preserve"> Коническая </w:t>
            </w:r>
            <w:proofErr w:type="spellStart"/>
            <w:r w:rsidRPr="00693D02">
              <w:rPr>
                <w:rFonts w:ascii="Times New Roman" w:hAnsi="Times New Roman" w:cs="Times New Roman"/>
              </w:rPr>
              <w:t>микроцентрифужная</w:t>
            </w:r>
            <w:proofErr w:type="spellEnd"/>
            <w:r w:rsidRPr="00693D02">
              <w:rPr>
                <w:rFonts w:ascii="Times New Roman" w:hAnsi="Times New Roman" w:cs="Times New Roman"/>
              </w:rPr>
              <w:t xml:space="preserve"> пробирка с крышкой на 1.5 мл</w:t>
            </w:r>
            <w:proofErr w:type="gramStart"/>
            <w:r w:rsidRPr="00693D02">
              <w:rPr>
                <w:rFonts w:ascii="Times New Roman" w:hAnsi="Times New Roman" w:cs="Times New Roman"/>
              </w:rPr>
              <w:t>.</w:t>
            </w:r>
            <w:proofErr w:type="gramEnd"/>
            <w:r w:rsidRPr="00693D02">
              <w:rPr>
                <w:rFonts w:ascii="Times New Roman" w:hAnsi="Times New Roman" w:cs="Times New Roman"/>
              </w:rPr>
              <w:t xml:space="preserve"> </w:t>
            </w:r>
            <w:proofErr w:type="gramStart"/>
            <w:r w:rsidRPr="00693D02">
              <w:rPr>
                <w:rFonts w:ascii="Times New Roman" w:hAnsi="Times New Roman" w:cs="Times New Roman"/>
              </w:rPr>
              <w:t>и</w:t>
            </w:r>
            <w:proofErr w:type="gramEnd"/>
            <w:r w:rsidRPr="00693D02">
              <w:rPr>
                <w:rFonts w:ascii="Times New Roman" w:hAnsi="Times New Roman" w:cs="Times New Roman"/>
              </w:rPr>
              <w:t>спользуется для всех видов лабораторных исследований как транспортно</w:t>
            </w:r>
            <w:r w:rsidR="009C6B9B">
              <w:rPr>
                <w:rFonts w:ascii="Times New Roman" w:hAnsi="Times New Roman" w:cs="Times New Roman"/>
              </w:rPr>
              <w:t>-</w:t>
            </w:r>
            <w:r w:rsidRPr="00693D02">
              <w:rPr>
                <w:rFonts w:ascii="Times New Roman" w:hAnsi="Times New Roman" w:cs="Times New Roman"/>
              </w:rPr>
              <w:t xml:space="preserve">сохраняющая тара при отсроченных отборах проб. </w:t>
            </w:r>
          </w:p>
        </w:tc>
      </w:tr>
    </w:tbl>
    <w:p w:rsidR="0036351C" w:rsidRPr="00693D02" w:rsidRDefault="0036351C" w:rsidP="0036351C">
      <w:pPr>
        <w:spacing w:after="0" w:line="240" w:lineRule="auto"/>
        <w:rPr>
          <w:rFonts w:ascii="Times New Roman" w:hAnsi="Times New Roman" w:cs="Times New Roman"/>
        </w:rPr>
      </w:pPr>
    </w:p>
    <w:p w:rsidR="0036351C" w:rsidRPr="00693D02" w:rsidRDefault="0036351C" w:rsidP="0036351C">
      <w:pPr>
        <w:spacing w:after="0" w:line="240" w:lineRule="auto"/>
        <w:rPr>
          <w:rFonts w:ascii="Times New Roman" w:hAnsi="Times New Roman" w:cs="Times New Roman"/>
        </w:rPr>
      </w:pPr>
    </w:p>
    <w:p w:rsidR="003A24EE" w:rsidRPr="004C51E9" w:rsidRDefault="003A24EE" w:rsidP="004C51E9">
      <w:pPr>
        <w:spacing w:after="0" w:line="240" w:lineRule="auto"/>
        <w:rPr>
          <w:rFonts w:ascii="Times New Roman" w:eastAsia="Times New Roman" w:hAnsi="Times New Roman" w:cs="Times New Roman"/>
          <w:b/>
          <w:bCs/>
          <w:sz w:val="24"/>
          <w:szCs w:val="24"/>
          <w:u w:val="single"/>
          <w:lang w:eastAsia="ru-RU"/>
        </w:rPr>
      </w:pPr>
      <w:bookmarkStart w:id="0" w:name="_GoBack"/>
      <w:bookmarkEnd w:id="0"/>
    </w:p>
    <w:p w:rsidR="00954010" w:rsidRDefault="00954010" w:rsidP="00475F67">
      <w:pPr>
        <w:tabs>
          <w:tab w:val="left" w:pos="1418"/>
        </w:tabs>
        <w:spacing w:after="0" w:line="240" w:lineRule="auto"/>
        <w:rPr>
          <w:rFonts w:ascii="Times New Roman" w:eastAsia="Times New Roman" w:hAnsi="Times New Roman" w:cs="Times New Roman"/>
          <w:b/>
          <w:bCs/>
          <w:sz w:val="24"/>
          <w:szCs w:val="24"/>
          <w:u w:val="single"/>
          <w:lang w:eastAsia="ru-RU"/>
        </w:rPr>
      </w:pPr>
    </w:p>
    <w:p w:rsidR="0092654A" w:rsidRPr="00475F67" w:rsidRDefault="0092654A" w:rsidP="00475F67">
      <w:pPr>
        <w:tabs>
          <w:tab w:val="left" w:pos="1418"/>
        </w:tabs>
        <w:spacing w:after="0" w:line="240" w:lineRule="auto"/>
        <w:rPr>
          <w:rFonts w:ascii="Times New Roman" w:eastAsia="Times New Roman" w:hAnsi="Times New Roman" w:cs="Times New Roman"/>
          <w:b/>
          <w:bCs/>
          <w:sz w:val="24"/>
          <w:szCs w:val="24"/>
          <w:u w:val="single"/>
          <w:lang w:eastAsia="ru-RU"/>
        </w:rPr>
      </w:pPr>
    </w:p>
    <w:sectPr w:rsidR="0092654A" w:rsidRPr="00475F67" w:rsidSect="007428D6">
      <w:pgSz w:w="16838" w:h="11906" w:orient="landscape"/>
      <w:pgMar w:top="851" w:right="678"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286E74"/>
    <w:multiLevelType w:val="hybridMultilevel"/>
    <w:tmpl w:val="9ED60F7C"/>
    <w:lvl w:ilvl="0" w:tplc="7218953E">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C90686"/>
    <w:multiLevelType w:val="multilevel"/>
    <w:tmpl w:val="E2C4F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3A53B1"/>
    <w:multiLevelType w:val="multilevel"/>
    <w:tmpl w:val="14741C4E"/>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nsid w:val="3C6F209F"/>
    <w:multiLevelType w:val="hybridMultilevel"/>
    <w:tmpl w:val="048E3DB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5A5529D4"/>
    <w:multiLevelType w:val="multilevel"/>
    <w:tmpl w:val="CB921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26C5FC6"/>
    <w:multiLevelType w:val="hybridMultilevel"/>
    <w:tmpl w:val="08D0588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5A9"/>
    <w:rsid w:val="00065FA6"/>
    <w:rsid w:val="000E68CF"/>
    <w:rsid w:val="000F389E"/>
    <w:rsid w:val="001262D3"/>
    <w:rsid w:val="00146741"/>
    <w:rsid w:val="001836B0"/>
    <w:rsid w:val="001A7B47"/>
    <w:rsid w:val="001B2FBE"/>
    <w:rsid w:val="00200893"/>
    <w:rsid w:val="00213059"/>
    <w:rsid w:val="0026102B"/>
    <w:rsid w:val="00265534"/>
    <w:rsid w:val="002A7EEE"/>
    <w:rsid w:val="002F699E"/>
    <w:rsid w:val="003141AA"/>
    <w:rsid w:val="00321139"/>
    <w:rsid w:val="0032432A"/>
    <w:rsid w:val="0036351C"/>
    <w:rsid w:val="003A24EE"/>
    <w:rsid w:val="003B23D1"/>
    <w:rsid w:val="003B70A2"/>
    <w:rsid w:val="003D1896"/>
    <w:rsid w:val="003D73BF"/>
    <w:rsid w:val="003D76CF"/>
    <w:rsid w:val="00446F47"/>
    <w:rsid w:val="00474D2E"/>
    <w:rsid w:val="00475F67"/>
    <w:rsid w:val="004823B9"/>
    <w:rsid w:val="004B4E11"/>
    <w:rsid w:val="004C4238"/>
    <w:rsid w:val="004C51E9"/>
    <w:rsid w:val="004C6B94"/>
    <w:rsid w:val="004F0CE6"/>
    <w:rsid w:val="004F4DCC"/>
    <w:rsid w:val="004F5B61"/>
    <w:rsid w:val="00503E7C"/>
    <w:rsid w:val="005443F2"/>
    <w:rsid w:val="0057487C"/>
    <w:rsid w:val="005962B0"/>
    <w:rsid w:val="005D6D08"/>
    <w:rsid w:val="005E131F"/>
    <w:rsid w:val="005E417A"/>
    <w:rsid w:val="005F537A"/>
    <w:rsid w:val="005F6382"/>
    <w:rsid w:val="006031B4"/>
    <w:rsid w:val="00634513"/>
    <w:rsid w:val="00666450"/>
    <w:rsid w:val="0066760D"/>
    <w:rsid w:val="006866EF"/>
    <w:rsid w:val="006C25E5"/>
    <w:rsid w:val="006D2D32"/>
    <w:rsid w:val="006D3A70"/>
    <w:rsid w:val="006D5209"/>
    <w:rsid w:val="006D69D2"/>
    <w:rsid w:val="006E7698"/>
    <w:rsid w:val="007268C5"/>
    <w:rsid w:val="007428D6"/>
    <w:rsid w:val="007530A4"/>
    <w:rsid w:val="007B0397"/>
    <w:rsid w:val="007B08E7"/>
    <w:rsid w:val="007C61B7"/>
    <w:rsid w:val="00801242"/>
    <w:rsid w:val="008017F3"/>
    <w:rsid w:val="008028C5"/>
    <w:rsid w:val="0081305F"/>
    <w:rsid w:val="0081663D"/>
    <w:rsid w:val="008313A5"/>
    <w:rsid w:val="00857AAA"/>
    <w:rsid w:val="00867C8D"/>
    <w:rsid w:val="00887F9A"/>
    <w:rsid w:val="008919AE"/>
    <w:rsid w:val="008A3F0B"/>
    <w:rsid w:val="008E1ABB"/>
    <w:rsid w:val="00920B0C"/>
    <w:rsid w:val="009213AB"/>
    <w:rsid w:val="0092654A"/>
    <w:rsid w:val="00932231"/>
    <w:rsid w:val="00950719"/>
    <w:rsid w:val="00954010"/>
    <w:rsid w:val="00954BAC"/>
    <w:rsid w:val="00966FC2"/>
    <w:rsid w:val="009807DD"/>
    <w:rsid w:val="009B425C"/>
    <w:rsid w:val="009B42FC"/>
    <w:rsid w:val="009B4526"/>
    <w:rsid w:val="009B4FEF"/>
    <w:rsid w:val="009C23AE"/>
    <w:rsid w:val="009C6B9B"/>
    <w:rsid w:val="00A0452C"/>
    <w:rsid w:val="00A168CA"/>
    <w:rsid w:val="00A3574E"/>
    <w:rsid w:val="00A3789E"/>
    <w:rsid w:val="00A44E43"/>
    <w:rsid w:val="00A51CF2"/>
    <w:rsid w:val="00A6309E"/>
    <w:rsid w:val="00A735A9"/>
    <w:rsid w:val="00AA2931"/>
    <w:rsid w:val="00AE13C7"/>
    <w:rsid w:val="00AF5775"/>
    <w:rsid w:val="00B442B7"/>
    <w:rsid w:val="00B6328A"/>
    <w:rsid w:val="00B851E3"/>
    <w:rsid w:val="00B97AFB"/>
    <w:rsid w:val="00BB02F1"/>
    <w:rsid w:val="00C154CC"/>
    <w:rsid w:val="00C15541"/>
    <w:rsid w:val="00C347F0"/>
    <w:rsid w:val="00C577FF"/>
    <w:rsid w:val="00C602ED"/>
    <w:rsid w:val="00C73D2F"/>
    <w:rsid w:val="00C85F09"/>
    <w:rsid w:val="00CA6CE7"/>
    <w:rsid w:val="00CC61B4"/>
    <w:rsid w:val="00CF54E8"/>
    <w:rsid w:val="00D1450A"/>
    <w:rsid w:val="00D16063"/>
    <w:rsid w:val="00D360B5"/>
    <w:rsid w:val="00D636A5"/>
    <w:rsid w:val="00DB1527"/>
    <w:rsid w:val="00DD41A9"/>
    <w:rsid w:val="00DD6516"/>
    <w:rsid w:val="00E22705"/>
    <w:rsid w:val="00EB02F9"/>
    <w:rsid w:val="00EE3726"/>
    <w:rsid w:val="00EE4A81"/>
    <w:rsid w:val="00EF2D84"/>
    <w:rsid w:val="00F63FB5"/>
    <w:rsid w:val="00F6519B"/>
    <w:rsid w:val="00FB2E9F"/>
    <w:rsid w:val="00FF6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5A9"/>
  </w:style>
  <w:style w:type="paragraph" w:styleId="7">
    <w:name w:val="heading 7"/>
    <w:basedOn w:val="a"/>
    <w:next w:val="a"/>
    <w:link w:val="70"/>
    <w:uiPriority w:val="9"/>
    <w:unhideWhenUsed/>
    <w:qFormat/>
    <w:rsid w:val="00BB02F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sid w:val="00BB02F1"/>
    <w:rPr>
      <w:rFonts w:asciiTheme="majorHAnsi" w:eastAsiaTheme="majorEastAsia" w:hAnsiTheme="majorHAnsi" w:cstheme="majorBidi"/>
      <w:i/>
      <w:iCs/>
      <w:color w:val="404040" w:themeColor="text1" w:themeTint="BF"/>
    </w:rPr>
  </w:style>
  <w:style w:type="paragraph" w:styleId="a3">
    <w:name w:val="Revision"/>
    <w:hidden/>
    <w:uiPriority w:val="99"/>
    <w:semiHidden/>
    <w:rsid w:val="008017F3"/>
    <w:pPr>
      <w:spacing w:after="0" w:line="240" w:lineRule="auto"/>
    </w:pPr>
  </w:style>
  <w:style w:type="paragraph" w:styleId="a4">
    <w:name w:val="Balloon Text"/>
    <w:basedOn w:val="a"/>
    <w:link w:val="a5"/>
    <w:uiPriority w:val="99"/>
    <w:semiHidden/>
    <w:unhideWhenUsed/>
    <w:rsid w:val="008017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17F3"/>
    <w:rPr>
      <w:rFonts w:ascii="Tahoma" w:hAnsi="Tahoma" w:cs="Tahoma"/>
      <w:sz w:val="16"/>
      <w:szCs w:val="16"/>
    </w:rPr>
  </w:style>
  <w:style w:type="character" w:styleId="a6">
    <w:name w:val="annotation reference"/>
    <w:basedOn w:val="a0"/>
    <w:uiPriority w:val="99"/>
    <w:semiHidden/>
    <w:unhideWhenUsed/>
    <w:rsid w:val="004F4DCC"/>
    <w:rPr>
      <w:sz w:val="16"/>
      <w:szCs w:val="16"/>
    </w:rPr>
  </w:style>
  <w:style w:type="paragraph" w:styleId="a7">
    <w:name w:val="annotation text"/>
    <w:basedOn w:val="a"/>
    <w:link w:val="a8"/>
    <w:uiPriority w:val="99"/>
    <w:semiHidden/>
    <w:unhideWhenUsed/>
    <w:rsid w:val="004F4DCC"/>
    <w:pPr>
      <w:spacing w:line="240" w:lineRule="auto"/>
    </w:pPr>
    <w:rPr>
      <w:sz w:val="20"/>
      <w:szCs w:val="20"/>
    </w:rPr>
  </w:style>
  <w:style w:type="character" w:customStyle="1" w:styleId="a8">
    <w:name w:val="Текст примечания Знак"/>
    <w:basedOn w:val="a0"/>
    <w:link w:val="a7"/>
    <w:uiPriority w:val="99"/>
    <w:semiHidden/>
    <w:rsid w:val="004F4DCC"/>
    <w:rPr>
      <w:sz w:val="20"/>
      <w:szCs w:val="20"/>
    </w:rPr>
  </w:style>
  <w:style w:type="paragraph" w:styleId="a9">
    <w:name w:val="annotation subject"/>
    <w:basedOn w:val="a7"/>
    <w:next w:val="a7"/>
    <w:link w:val="aa"/>
    <w:uiPriority w:val="99"/>
    <w:semiHidden/>
    <w:unhideWhenUsed/>
    <w:rsid w:val="004F4DCC"/>
    <w:rPr>
      <w:b/>
      <w:bCs/>
    </w:rPr>
  </w:style>
  <w:style w:type="character" w:customStyle="1" w:styleId="aa">
    <w:name w:val="Тема примечания Знак"/>
    <w:basedOn w:val="a8"/>
    <w:link w:val="a9"/>
    <w:uiPriority w:val="99"/>
    <w:semiHidden/>
    <w:rsid w:val="004F4DCC"/>
    <w:rPr>
      <w:b/>
      <w:bCs/>
      <w:sz w:val="20"/>
      <w:szCs w:val="20"/>
    </w:rPr>
  </w:style>
  <w:style w:type="paragraph" w:styleId="ab">
    <w:name w:val="List Paragraph"/>
    <w:basedOn w:val="a"/>
    <w:uiPriority w:val="34"/>
    <w:qFormat/>
    <w:rsid w:val="004C51E9"/>
    <w:pPr>
      <w:ind w:left="720"/>
      <w:contextualSpacing/>
    </w:pPr>
  </w:style>
  <w:style w:type="character" w:styleId="ac">
    <w:name w:val="Strong"/>
    <w:basedOn w:val="a0"/>
    <w:uiPriority w:val="22"/>
    <w:qFormat/>
    <w:rsid w:val="006E769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5A9"/>
  </w:style>
  <w:style w:type="paragraph" w:styleId="7">
    <w:name w:val="heading 7"/>
    <w:basedOn w:val="a"/>
    <w:next w:val="a"/>
    <w:link w:val="70"/>
    <w:uiPriority w:val="9"/>
    <w:unhideWhenUsed/>
    <w:qFormat/>
    <w:rsid w:val="00BB02F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sid w:val="00BB02F1"/>
    <w:rPr>
      <w:rFonts w:asciiTheme="majorHAnsi" w:eastAsiaTheme="majorEastAsia" w:hAnsiTheme="majorHAnsi" w:cstheme="majorBidi"/>
      <w:i/>
      <w:iCs/>
      <w:color w:val="404040" w:themeColor="text1" w:themeTint="BF"/>
    </w:rPr>
  </w:style>
  <w:style w:type="paragraph" w:styleId="a3">
    <w:name w:val="Revision"/>
    <w:hidden/>
    <w:uiPriority w:val="99"/>
    <w:semiHidden/>
    <w:rsid w:val="008017F3"/>
    <w:pPr>
      <w:spacing w:after="0" w:line="240" w:lineRule="auto"/>
    </w:pPr>
  </w:style>
  <w:style w:type="paragraph" w:styleId="a4">
    <w:name w:val="Balloon Text"/>
    <w:basedOn w:val="a"/>
    <w:link w:val="a5"/>
    <w:uiPriority w:val="99"/>
    <w:semiHidden/>
    <w:unhideWhenUsed/>
    <w:rsid w:val="008017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17F3"/>
    <w:rPr>
      <w:rFonts w:ascii="Tahoma" w:hAnsi="Tahoma" w:cs="Tahoma"/>
      <w:sz w:val="16"/>
      <w:szCs w:val="16"/>
    </w:rPr>
  </w:style>
  <w:style w:type="character" w:styleId="a6">
    <w:name w:val="annotation reference"/>
    <w:basedOn w:val="a0"/>
    <w:uiPriority w:val="99"/>
    <w:semiHidden/>
    <w:unhideWhenUsed/>
    <w:rsid w:val="004F4DCC"/>
    <w:rPr>
      <w:sz w:val="16"/>
      <w:szCs w:val="16"/>
    </w:rPr>
  </w:style>
  <w:style w:type="paragraph" w:styleId="a7">
    <w:name w:val="annotation text"/>
    <w:basedOn w:val="a"/>
    <w:link w:val="a8"/>
    <w:uiPriority w:val="99"/>
    <w:semiHidden/>
    <w:unhideWhenUsed/>
    <w:rsid w:val="004F4DCC"/>
    <w:pPr>
      <w:spacing w:line="240" w:lineRule="auto"/>
    </w:pPr>
    <w:rPr>
      <w:sz w:val="20"/>
      <w:szCs w:val="20"/>
    </w:rPr>
  </w:style>
  <w:style w:type="character" w:customStyle="1" w:styleId="a8">
    <w:name w:val="Текст примечания Знак"/>
    <w:basedOn w:val="a0"/>
    <w:link w:val="a7"/>
    <w:uiPriority w:val="99"/>
    <w:semiHidden/>
    <w:rsid w:val="004F4DCC"/>
    <w:rPr>
      <w:sz w:val="20"/>
      <w:szCs w:val="20"/>
    </w:rPr>
  </w:style>
  <w:style w:type="paragraph" w:styleId="a9">
    <w:name w:val="annotation subject"/>
    <w:basedOn w:val="a7"/>
    <w:next w:val="a7"/>
    <w:link w:val="aa"/>
    <w:uiPriority w:val="99"/>
    <w:semiHidden/>
    <w:unhideWhenUsed/>
    <w:rsid w:val="004F4DCC"/>
    <w:rPr>
      <w:b/>
      <w:bCs/>
    </w:rPr>
  </w:style>
  <w:style w:type="character" w:customStyle="1" w:styleId="aa">
    <w:name w:val="Тема примечания Знак"/>
    <w:basedOn w:val="a8"/>
    <w:link w:val="a9"/>
    <w:uiPriority w:val="99"/>
    <w:semiHidden/>
    <w:rsid w:val="004F4DCC"/>
    <w:rPr>
      <w:b/>
      <w:bCs/>
      <w:sz w:val="20"/>
      <w:szCs w:val="20"/>
    </w:rPr>
  </w:style>
  <w:style w:type="paragraph" w:styleId="ab">
    <w:name w:val="List Paragraph"/>
    <w:basedOn w:val="a"/>
    <w:uiPriority w:val="34"/>
    <w:qFormat/>
    <w:rsid w:val="004C51E9"/>
    <w:pPr>
      <w:ind w:left="720"/>
      <w:contextualSpacing/>
    </w:pPr>
  </w:style>
  <w:style w:type="character" w:styleId="ac">
    <w:name w:val="Strong"/>
    <w:basedOn w:val="a0"/>
    <w:uiPriority w:val="22"/>
    <w:qFormat/>
    <w:rsid w:val="006E76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548564">
      <w:bodyDiv w:val="1"/>
      <w:marLeft w:val="0"/>
      <w:marRight w:val="0"/>
      <w:marTop w:val="0"/>
      <w:marBottom w:val="0"/>
      <w:divBdr>
        <w:top w:val="none" w:sz="0" w:space="0" w:color="auto"/>
        <w:left w:val="none" w:sz="0" w:space="0" w:color="auto"/>
        <w:bottom w:val="none" w:sz="0" w:space="0" w:color="auto"/>
        <w:right w:val="none" w:sz="0" w:space="0" w:color="auto"/>
      </w:divBdr>
    </w:div>
    <w:div w:id="881483676">
      <w:bodyDiv w:val="1"/>
      <w:marLeft w:val="0"/>
      <w:marRight w:val="0"/>
      <w:marTop w:val="0"/>
      <w:marBottom w:val="0"/>
      <w:divBdr>
        <w:top w:val="none" w:sz="0" w:space="0" w:color="auto"/>
        <w:left w:val="none" w:sz="0" w:space="0" w:color="auto"/>
        <w:bottom w:val="none" w:sz="0" w:space="0" w:color="auto"/>
        <w:right w:val="none" w:sz="0" w:space="0" w:color="auto"/>
      </w:divBdr>
    </w:div>
    <w:div w:id="936668451">
      <w:bodyDiv w:val="1"/>
      <w:marLeft w:val="0"/>
      <w:marRight w:val="0"/>
      <w:marTop w:val="0"/>
      <w:marBottom w:val="0"/>
      <w:divBdr>
        <w:top w:val="none" w:sz="0" w:space="0" w:color="auto"/>
        <w:left w:val="none" w:sz="0" w:space="0" w:color="auto"/>
        <w:bottom w:val="none" w:sz="0" w:space="0" w:color="auto"/>
        <w:right w:val="none" w:sz="0" w:space="0" w:color="auto"/>
      </w:divBdr>
      <w:divsChild>
        <w:div w:id="1332831954">
          <w:marLeft w:val="0"/>
          <w:marRight w:val="0"/>
          <w:marTop w:val="0"/>
          <w:marBottom w:val="0"/>
          <w:divBdr>
            <w:top w:val="none" w:sz="0" w:space="0" w:color="auto"/>
            <w:left w:val="none" w:sz="0" w:space="0" w:color="auto"/>
            <w:bottom w:val="none" w:sz="0" w:space="0" w:color="auto"/>
            <w:right w:val="none" w:sz="0" w:space="0" w:color="auto"/>
          </w:divBdr>
          <w:divsChild>
            <w:div w:id="475295217">
              <w:marLeft w:val="0"/>
              <w:marRight w:val="0"/>
              <w:marTop w:val="0"/>
              <w:marBottom w:val="0"/>
              <w:divBdr>
                <w:top w:val="none" w:sz="0" w:space="0" w:color="auto"/>
                <w:left w:val="none" w:sz="0" w:space="0" w:color="auto"/>
                <w:bottom w:val="none" w:sz="0" w:space="0" w:color="auto"/>
                <w:right w:val="none" w:sz="0" w:space="0" w:color="auto"/>
              </w:divBdr>
              <w:divsChild>
                <w:div w:id="1156646693">
                  <w:marLeft w:val="60"/>
                  <w:marRight w:val="0"/>
                  <w:marTop w:val="0"/>
                  <w:marBottom w:val="0"/>
                  <w:divBdr>
                    <w:top w:val="none" w:sz="0" w:space="0" w:color="auto"/>
                    <w:left w:val="none" w:sz="0" w:space="0" w:color="auto"/>
                    <w:bottom w:val="none" w:sz="0" w:space="0" w:color="auto"/>
                    <w:right w:val="none" w:sz="0" w:space="0" w:color="auto"/>
                  </w:divBdr>
                  <w:divsChild>
                    <w:div w:id="1045524917">
                      <w:marLeft w:val="0"/>
                      <w:marRight w:val="0"/>
                      <w:marTop w:val="0"/>
                      <w:marBottom w:val="0"/>
                      <w:divBdr>
                        <w:top w:val="none" w:sz="0" w:space="0" w:color="auto"/>
                        <w:left w:val="none" w:sz="0" w:space="0" w:color="auto"/>
                        <w:bottom w:val="none" w:sz="0" w:space="0" w:color="auto"/>
                        <w:right w:val="none" w:sz="0" w:space="0" w:color="auto"/>
                      </w:divBdr>
                      <w:divsChild>
                        <w:div w:id="336158248">
                          <w:marLeft w:val="0"/>
                          <w:marRight w:val="0"/>
                          <w:marTop w:val="0"/>
                          <w:marBottom w:val="0"/>
                          <w:divBdr>
                            <w:top w:val="none" w:sz="0" w:space="0" w:color="auto"/>
                            <w:left w:val="none" w:sz="0" w:space="0" w:color="auto"/>
                            <w:bottom w:val="none" w:sz="0" w:space="0" w:color="auto"/>
                            <w:right w:val="none" w:sz="0" w:space="0" w:color="auto"/>
                          </w:divBdr>
                          <w:divsChild>
                            <w:div w:id="1462186198">
                              <w:marLeft w:val="0"/>
                              <w:marRight w:val="0"/>
                              <w:marTop w:val="0"/>
                              <w:marBottom w:val="0"/>
                              <w:divBdr>
                                <w:top w:val="none" w:sz="0" w:space="0" w:color="auto"/>
                                <w:left w:val="none" w:sz="0" w:space="0" w:color="auto"/>
                                <w:bottom w:val="none" w:sz="0" w:space="0" w:color="auto"/>
                                <w:right w:val="none" w:sz="0" w:space="0" w:color="auto"/>
                              </w:divBdr>
                              <w:divsChild>
                                <w:div w:id="920917192">
                                  <w:marLeft w:val="0"/>
                                  <w:marRight w:val="0"/>
                                  <w:marTop w:val="0"/>
                                  <w:marBottom w:val="0"/>
                                  <w:divBdr>
                                    <w:top w:val="none" w:sz="0" w:space="0" w:color="auto"/>
                                    <w:left w:val="none" w:sz="0" w:space="0" w:color="auto"/>
                                    <w:bottom w:val="none" w:sz="0" w:space="0" w:color="auto"/>
                                    <w:right w:val="none" w:sz="0" w:space="0" w:color="auto"/>
                                  </w:divBdr>
                                  <w:divsChild>
                                    <w:div w:id="762922761">
                                      <w:marLeft w:val="0"/>
                                      <w:marRight w:val="0"/>
                                      <w:marTop w:val="0"/>
                                      <w:marBottom w:val="0"/>
                                      <w:divBdr>
                                        <w:top w:val="none" w:sz="0" w:space="0" w:color="auto"/>
                                        <w:left w:val="none" w:sz="0" w:space="0" w:color="auto"/>
                                        <w:bottom w:val="none" w:sz="0" w:space="0" w:color="auto"/>
                                        <w:right w:val="none" w:sz="0" w:space="0" w:color="auto"/>
                                      </w:divBdr>
                                      <w:divsChild>
                                        <w:div w:id="698624965">
                                          <w:marLeft w:val="0"/>
                                          <w:marRight w:val="0"/>
                                          <w:marTop w:val="0"/>
                                          <w:marBottom w:val="0"/>
                                          <w:divBdr>
                                            <w:top w:val="none" w:sz="0" w:space="0" w:color="auto"/>
                                            <w:left w:val="none" w:sz="0" w:space="0" w:color="auto"/>
                                            <w:bottom w:val="none" w:sz="0" w:space="0" w:color="auto"/>
                                            <w:right w:val="none" w:sz="0" w:space="0" w:color="auto"/>
                                          </w:divBdr>
                                          <w:divsChild>
                                            <w:div w:id="1259563403">
                                              <w:marLeft w:val="0"/>
                                              <w:marRight w:val="0"/>
                                              <w:marTop w:val="0"/>
                                              <w:marBottom w:val="0"/>
                                              <w:divBdr>
                                                <w:top w:val="none" w:sz="0" w:space="0" w:color="auto"/>
                                                <w:left w:val="none" w:sz="0" w:space="0" w:color="auto"/>
                                                <w:bottom w:val="none" w:sz="0" w:space="0" w:color="auto"/>
                                                <w:right w:val="none" w:sz="0" w:space="0" w:color="auto"/>
                                              </w:divBdr>
                                              <w:divsChild>
                                                <w:div w:id="958730660">
                                                  <w:marLeft w:val="0"/>
                                                  <w:marRight w:val="0"/>
                                                  <w:marTop w:val="0"/>
                                                  <w:marBottom w:val="0"/>
                                                  <w:divBdr>
                                                    <w:top w:val="none" w:sz="0" w:space="0" w:color="auto"/>
                                                    <w:left w:val="none" w:sz="0" w:space="0" w:color="auto"/>
                                                    <w:bottom w:val="none" w:sz="0" w:space="0" w:color="auto"/>
                                                    <w:right w:val="none" w:sz="0" w:space="0" w:color="auto"/>
                                                  </w:divBdr>
                                                  <w:divsChild>
                                                    <w:div w:id="39747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1016</TotalTime>
  <Pages>11</Pages>
  <Words>3409</Words>
  <Characters>19435</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Баранова Анна Александровна</cp:lastModifiedBy>
  <cp:revision>97</cp:revision>
  <cp:lastPrinted>2015-01-27T07:12:00Z</cp:lastPrinted>
  <dcterms:created xsi:type="dcterms:W3CDTF">2014-11-21T10:29:00Z</dcterms:created>
  <dcterms:modified xsi:type="dcterms:W3CDTF">2015-02-04T02:45:00Z</dcterms:modified>
</cp:coreProperties>
</file>