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95" w:rsidRDefault="00706D95" w:rsidP="00706D95">
      <w:pPr>
        <w:pStyle w:val="7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</w:t>
      </w:r>
      <w:r w:rsidR="00960BE8" w:rsidRPr="00960BE8">
        <w:rPr>
          <w:rFonts w:ascii="Times New Roman" w:hAnsi="Times New Roman"/>
          <w:b/>
          <w:color w:val="auto"/>
          <w:sz w:val="28"/>
          <w:szCs w:val="28"/>
          <w:lang w:val="en-US"/>
        </w:rPr>
        <w:t>V</w:t>
      </w:r>
      <w:r w:rsidRPr="00CB5446">
        <w:rPr>
          <w:rFonts w:ascii="Times New Roman" w:hAnsi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Проект договора</w:t>
      </w:r>
    </w:p>
    <w:p w:rsidR="005446E2" w:rsidRPr="00FF16FA" w:rsidRDefault="005446E2" w:rsidP="005446E2">
      <w:pPr>
        <w:pStyle w:val="ae"/>
        <w:rPr>
          <w:szCs w:val="24"/>
        </w:rPr>
      </w:pPr>
      <w:r w:rsidRPr="00FF16FA">
        <w:rPr>
          <w:szCs w:val="24"/>
        </w:rPr>
        <w:t xml:space="preserve">ДОГОВОР № </w:t>
      </w:r>
      <w:r w:rsidR="00195E81">
        <w:rPr>
          <w:szCs w:val="24"/>
        </w:rPr>
        <w:t>___</w:t>
      </w:r>
      <w:r w:rsidR="000B7C4F" w:rsidRPr="008E1875">
        <w:rPr>
          <w:sz w:val="18"/>
          <w:szCs w:val="18"/>
        </w:rPr>
        <w:t>/</w:t>
      </w:r>
      <w:r w:rsidR="007A3797">
        <w:rPr>
          <w:sz w:val="18"/>
          <w:szCs w:val="18"/>
        </w:rPr>
        <w:t>_____</w:t>
      </w:r>
    </w:p>
    <w:p w:rsidR="005446E2" w:rsidRPr="00FF16FA" w:rsidRDefault="005446E2" w:rsidP="005446E2">
      <w:pPr>
        <w:pStyle w:val="ae"/>
        <w:rPr>
          <w:szCs w:val="24"/>
        </w:rPr>
      </w:pPr>
      <w:r w:rsidRPr="00FF16FA">
        <w:rPr>
          <w:szCs w:val="24"/>
        </w:rPr>
        <w:t xml:space="preserve">на выполнение ПРОЕКТНЫХ РАБОТ </w:t>
      </w:r>
      <w:r w:rsidRPr="00FF16FA">
        <w:rPr>
          <w:szCs w:val="24"/>
        </w:rPr>
        <w:br/>
        <w:t>на базе программных продуктов «1с</w:t>
      </w:r>
      <w:proofErr w:type="gramStart"/>
      <w:r w:rsidRPr="00FF16FA">
        <w:rPr>
          <w:szCs w:val="24"/>
        </w:rPr>
        <w:t>:п</w:t>
      </w:r>
      <w:proofErr w:type="gramEnd"/>
      <w:r w:rsidRPr="00FF16FA">
        <w:rPr>
          <w:szCs w:val="24"/>
        </w:rPr>
        <w:t>редприятие 8»</w:t>
      </w:r>
    </w:p>
    <w:p w:rsidR="005446E2" w:rsidRPr="00FF16FA" w:rsidRDefault="005446E2" w:rsidP="00CF797B">
      <w:pPr>
        <w:tabs>
          <w:tab w:val="left" w:pos="1134"/>
          <w:tab w:val="right" w:pos="10490"/>
        </w:tabs>
        <w:autoSpaceDE w:val="0"/>
        <w:autoSpaceDN w:val="0"/>
        <w:adjustRightInd w:val="0"/>
      </w:pPr>
      <w:r w:rsidRPr="00FF16FA">
        <w:t xml:space="preserve">г. </w:t>
      </w:r>
      <w:r w:rsidR="007A3797">
        <w:t>Салават, РБ</w:t>
      </w:r>
      <w:r w:rsidRPr="00FF16FA">
        <w:tab/>
      </w:r>
      <w:r w:rsidR="00630B01">
        <w:t xml:space="preserve"> </w:t>
      </w:r>
      <w:r w:rsidR="007A3797">
        <w:t>«______»</w:t>
      </w:r>
      <w:r w:rsidR="00103B2D">
        <w:t xml:space="preserve">  </w:t>
      </w:r>
      <w:r w:rsidR="00630B01">
        <w:t>октября</w:t>
      </w:r>
      <w:r w:rsidR="00630B01" w:rsidRPr="00FF16FA">
        <w:t xml:space="preserve"> </w:t>
      </w:r>
      <w:r w:rsidR="000B7C4F" w:rsidRPr="00FF16FA">
        <w:t>201</w:t>
      </w:r>
      <w:r w:rsidR="00B43E14">
        <w:t>4</w:t>
      </w:r>
      <w:r w:rsidR="000B7C4F" w:rsidRPr="00FF16FA">
        <w:t xml:space="preserve"> г.</w:t>
      </w:r>
    </w:p>
    <w:p w:rsidR="00112F2C" w:rsidRDefault="00112F2C" w:rsidP="007A379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</w:p>
    <w:p w:rsidR="00F30227" w:rsidRDefault="007A3797" w:rsidP="007A379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  <w:r>
        <w:rPr>
          <w:i w:val="0"/>
          <w:sz w:val="24"/>
        </w:rPr>
        <w:t>______________________</w:t>
      </w:r>
      <w:r w:rsidR="00195E81" w:rsidRPr="007A3797">
        <w:rPr>
          <w:i w:val="0"/>
          <w:sz w:val="24"/>
        </w:rPr>
        <w:t xml:space="preserve">, именуемое в дальнейшем «Исполнитель», в лице </w:t>
      </w:r>
      <w:r>
        <w:rPr>
          <w:i w:val="0"/>
          <w:sz w:val="24"/>
        </w:rPr>
        <w:t>________________</w:t>
      </w:r>
      <w:r w:rsidR="00195E81" w:rsidRPr="007A3797">
        <w:rPr>
          <w:i w:val="0"/>
          <w:sz w:val="24"/>
        </w:rPr>
        <w:t>, действующе</w:t>
      </w:r>
      <w:r>
        <w:rPr>
          <w:i w:val="0"/>
          <w:sz w:val="24"/>
        </w:rPr>
        <w:t>го</w:t>
      </w:r>
      <w:r w:rsidR="00195E81" w:rsidRPr="007A3797">
        <w:rPr>
          <w:i w:val="0"/>
          <w:sz w:val="24"/>
        </w:rPr>
        <w:t xml:space="preserve"> на основании </w:t>
      </w:r>
      <w:r>
        <w:rPr>
          <w:i w:val="0"/>
          <w:sz w:val="24"/>
        </w:rPr>
        <w:t>_________</w:t>
      </w:r>
      <w:r w:rsidR="00195E81" w:rsidRPr="007A3797">
        <w:rPr>
          <w:i w:val="0"/>
          <w:sz w:val="24"/>
        </w:rPr>
        <w:t>, с одной стороны, и Общество с ограниченной ответственностью «Медсервис», именуемое в дальнейшем «Заказчик», в лице директора Мовергоза Сергея Викторовича, действующего на основании Устава, с другой стороны, совместно именуемые Стороны, заключили настоящий Договор о нижеследующем:</w:t>
      </w:r>
    </w:p>
    <w:p w:rsidR="000A412B" w:rsidRDefault="000A412B" w:rsidP="007A379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</w:p>
    <w:p w:rsidR="00D05E6E" w:rsidRPr="007A3797" w:rsidRDefault="00D05E6E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ПРЕДМЕТ ДОГОВОРА</w:t>
      </w:r>
    </w:p>
    <w:p w:rsidR="00D05E6E" w:rsidRPr="007A3797" w:rsidRDefault="00D05E6E" w:rsidP="00C14C82">
      <w:pPr>
        <w:pStyle w:val="a1"/>
        <w:numPr>
          <w:ilvl w:val="1"/>
          <w:numId w:val="4"/>
        </w:numPr>
        <w:tabs>
          <w:tab w:val="left" w:pos="0"/>
          <w:tab w:val="left" w:pos="993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Исполнитель обязуется </w:t>
      </w:r>
      <w:r w:rsidR="003D4AFA" w:rsidRPr="007A3797">
        <w:rPr>
          <w:sz w:val="24"/>
          <w:szCs w:val="24"/>
        </w:rPr>
        <w:t>выполнить</w:t>
      </w:r>
      <w:r w:rsidRPr="007A3797">
        <w:rPr>
          <w:sz w:val="24"/>
          <w:szCs w:val="24"/>
        </w:rPr>
        <w:t xml:space="preserve"> работы </w:t>
      </w:r>
      <w:r w:rsidR="00DE1C32" w:rsidRPr="007A3797">
        <w:rPr>
          <w:sz w:val="24"/>
          <w:szCs w:val="24"/>
        </w:rPr>
        <w:t xml:space="preserve">в области учета и управления предприятием, услуг по </w:t>
      </w:r>
      <w:r w:rsidR="00AD24EB" w:rsidRPr="007A3797">
        <w:rPr>
          <w:sz w:val="24"/>
          <w:szCs w:val="24"/>
        </w:rPr>
        <w:t>разработке, адаптации, модификации и сопровождению программ для ЭВМ</w:t>
      </w:r>
      <w:r w:rsidR="00DE1C32" w:rsidRPr="007A3797">
        <w:rPr>
          <w:sz w:val="24"/>
          <w:szCs w:val="24"/>
        </w:rPr>
        <w:t xml:space="preserve">, и других информационных услуг в рамках процесса </w:t>
      </w:r>
      <w:r w:rsidR="00AD73E1" w:rsidRPr="007A3797">
        <w:rPr>
          <w:sz w:val="24"/>
          <w:szCs w:val="24"/>
        </w:rPr>
        <w:t xml:space="preserve">автоматизации предприятия Заказчика </w:t>
      </w:r>
      <w:r w:rsidR="006E6DBC" w:rsidRPr="007A3797">
        <w:rPr>
          <w:sz w:val="24"/>
          <w:szCs w:val="24"/>
        </w:rPr>
        <w:t xml:space="preserve">на </w:t>
      </w:r>
      <w:proofErr w:type="gramStart"/>
      <w:r w:rsidR="006E6DBC" w:rsidRPr="007A3797">
        <w:rPr>
          <w:sz w:val="24"/>
          <w:szCs w:val="24"/>
        </w:rPr>
        <w:t xml:space="preserve">базе </w:t>
      </w:r>
      <w:r w:rsidR="00955841" w:rsidRPr="007A3797">
        <w:rPr>
          <w:sz w:val="24"/>
          <w:szCs w:val="24"/>
        </w:rPr>
        <w:t>программы</w:t>
      </w:r>
      <w:proofErr w:type="gramEnd"/>
      <w:r w:rsidR="00955841" w:rsidRPr="007A3797">
        <w:rPr>
          <w:sz w:val="24"/>
          <w:szCs w:val="24"/>
        </w:rPr>
        <w:t xml:space="preserve"> для ЭВМ системы</w:t>
      </w:r>
      <w:r w:rsidR="006E6DBC" w:rsidRPr="007A3797">
        <w:rPr>
          <w:sz w:val="24"/>
          <w:szCs w:val="24"/>
        </w:rPr>
        <w:t xml:space="preserve"> «1С:</w:t>
      </w:r>
      <w:r w:rsidR="00AB0BF3">
        <w:rPr>
          <w:sz w:val="24"/>
          <w:szCs w:val="24"/>
        </w:rPr>
        <w:t xml:space="preserve"> </w:t>
      </w:r>
      <w:r w:rsidR="006E6DBC" w:rsidRPr="007A3797">
        <w:rPr>
          <w:sz w:val="24"/>
          <w:szCs w:val="24"/>
        </w:rPr>
        <w:t>Предприятие</w:t>
      </w:r>
      <w:r w:rsidR="00AD73E1" w:rsidRPr="007A3797">
        <w:rPr>
          <w:sz w:val="24"/>
          <w:szCs w:val="24"/>
        </w:rPr>
        <w:t xml:space="preserve"> 8</w:t>
      </w:r>
      <w:r w:rsidR="006E6DBC" w:rsidRPr="007A3797">
        <w:rPr>
          <w:sz w:val="24"/>
          <w:szCs w:val="24"/>
        </w:rPr>
        <w:t xml:space="preserve">» </w:t>
      </w:r>
      <w:r w:rsidR="00156321" w:rsidRPr="007A3797">
        <w:rPr>
          <w:sz w:val="24"/>
          <w:szCs w:val="24"/>
        </w:rPr>
        <w:t xml:space="preserve">(далее </w:t>
      </w:r>
      <w:r w:rsidR="00955841" w:rsidRPr="007A3797">
        <w:rPr>
          <w:sz w:val="24"/>
          <w:szCs w:val="24"/>
        </w:rPr>
        <w:t xml:space="preserve">Программный продукт </w:t>
      </w:r>
      <w:r w:rsidR="00156321" w:rsidRPr="007A3797">
        <w:rPr>
          <w:sz w:val="24"/>
          <w:szCs w:val="24"/>
        </w:rPr>
        <w:t>– ПП)</w:t>
      </w:r>
      <w:r w:rsidR="00E510A0" w:rsidRPr="00E510A0">
        <w:t xml:space="preserve"> </w:t>
      </w:r>
      <w:r w:rsidR="00E510A0" w:rsidRPr="00E510A0">
        <w:rPr>
          <w:sz w:val="24"/>
          <w:szCs w:val="24"/>
        </w:rPr>
        <w:t xml:space="preserve">согласно прилагаемого к Договору «Технического задания» (Приложение № </w:t>
      </w:r>
      <w:r w:rsidR="00B72DAD">
        <w:rPr>
          <w:sz w:val="24"/>
          <w:szCs w:val="24"/>
        </w:rPr>
        <w:t>2</w:t>
      </w:r>
      <w:r w:rsidR="00E510A0" w:rsidRPr="00E510A0">
        <w:rPr>
          <w:sz w:val="24"/>
          <w:szCs w:val="24"/>
        </w:rPr>
        <w:t>), являющегося неотъемлемой частью настоящего Договора</w:t>
      </w:r>
      <w:r w:rsidR="006E6DBC" w:rsidRPr="00E510A0">
        <w:rPr>
          <w:sz w:val="24"/>
          <w:szCs w:val="24"/>
        </w:rPr>
        <w:t xml:space="preserve">, </w:t>
      </w:r>
      <w:r w:rsidR="006E6DBC" w:rsidRPr="007A3797">
        <w:rPr>
          <w:sz w:val="24"/>
          <w:szCs w:val="24"/>
        </w:rPr>
        <w:t>а Заказчик обязуется принять работы и оплатить их</w:t>
      </w:r>
      <w:r w:rsidR="007C5B6D" w:rsidRPr="007A3797">
        <w:rPr>
          <w:sz w:val="24"/>
          <w:szCs w:val="24"/>
        </w:rPr>
        <w:t>.</w:t>
      </w:r>
      <w:r w:rsidR="00E510A0">
        <w:rPr>
          <w:sz w:val="24"/>
          <w:szCs w:val="24"/>
        </w:rPr>
        <w:t xml:space="preserve"> ПП </w:t>
      </w:r>
      <w:r w:rsidR="00E510A0" w:rsidRPr="007A3797">
        <w:rPr>
          <w:sz w:val="24"/>
          <w:szCs w:val="24"/>
        </w:rPr>
        <w:t>принадлеж</w:t>
      </w:r>
      <w:r w:rsidR="00571BAE">
        <w:rPr>
          <w:sz w:val="24"/>
          <w:szCs w:val="24"/>
        </w:rPr>
        <w:t>ит</w:t>
      </w:r>
      <w:r w:rsidR="00E510A0" w:rsidRPr="007A3797">
        <w:rPr>
          <w:sz w:val="24"/>
          <w:szCs w:val="24"/>
        </w:rPr>
        <w:t xml:space="preserve"> Заказчику на основании Лицензионного соглашения</w:t>
      </w:r>
      <w:r w:rsidR="00E510A0">
        <w:rPr>
          <w:sz w:val="24"/>
          <w:szCs w:val="24"/>
        </w:rPr>
        <w:t>.</w:t>
      </w:r>
    </w:p>
    <w:p w:rsidR="00BA75A8" w:rsidRDefault="00BA75A8" w:rsidP="00C14C82">
      <w:pPr>
        <w:pStyle w:val="a1"/>
        <w:numPr>
          <w:ilvl w:val="1"/>
          <w:numId w:val="4"/>
        </w:numPr>
        <w:tabs>
          <w:tab w:val="left" w:pos="0"/>
          <w:tab w:val="left" w:pos="993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Работы, являющиеся предметом настоящего </w:t>
      </w:r>
      <w:r w:rsidR="006A1E43" w:rsidRPr="007A3797">
        <w:rPr>
          <w:sz w:val="24"/>
          <w:szCs w:val="24"/>
        </w:rPr>
        <w:t>Д</w:t>
      </w:r>
      <w:r w:rsidRPr="007A3797">
        <w:rPr>
          <w:sz w:val="24"/>
          <w:szCs w:val="24"/>
        </w:rPr>
        <w:t xml:space="preserve">оговора, </w:t>
      </w:r>
      <w:r w:rsidR="0022418A" w:rsidRPr="007A3797">
        <w:rPr>
          <w:sz w:val="24"/>
          <w:szCs w:val="24"/>
        </w:rPr>
        <w:t>выполняются</w:t>
      </w:r>
      <w:r w:rsidRPr="007A3797">
        <w:rPr>
          <w:sz w:val="24"/>
          <w:szCs w:val="24"/>
        </w:rPr>
        <w:t xml:space="preserve"> поэтапно. </w:t>
      </w:r>
      <w:r w:rsidR="0022418A" w:rsidRPr="007A3797">
        <w:rPr>
          <w:sz w:val="24"/>
          <w:szCs w:val="24"/>
        </w:rPr>
        <w:t>Перечень работ,</w:t>
      </w:r>
      <w:r w:rsidR="00761AF4" w:rsidRPr="007A3797">
        <w:rPr>
          <w:sz w:val="24"/>
          <w:szCs w:val="24"/>
        </w:rPr>
        <w:t xml:space="preserve"> результаты выполнения,</w:t>
      </w:r>
      <w:r w:rsidR="0022418A" w:rsidRPr="007A3797">
        <w:rPr>
          <w:sz w:val="24"/>
          <w:szCs w:val="24"/>
        </w:rPr>
        <w:t xml:space="preserve"> с</w:t>
      </w:r>
      <w:r w:rsidR="001A7E30" w:rsidRPr="007A3797">
        <w:rPr>
          <w:sz w:val="24"/>
          <w:szCs w:val="24"/>
        </w:rPr>
        <w:t xml:space="preserve">роки и стоимость по каждому этапу определяются </w:t>
      </w:r>
      <w:r w:rsidR="00190393" w:rsidRPr="007A3797">
        <w:rPr>
          <w:sz w:val="24"/>
          <w:szCs w:val="24"/>
        </w:rPr>
        <w:t>План</w:t>
      </w:r>
      <w:r w:rsidR="0022418A" w:rsidRPr="007A3797">
        <w:rPr>
          <w:sz w:val="24"/>
          <w:szCs w:val="24"/>
        </w:rPr>
        <w:t>ами</w:t>
      </w:r>
      <w:r w:rsidR="00B9159B" w:rsidRPr="007A3797">
        <w:rPr>
          <w:sz w:val="24"/>
          <w:szCs w:val="24"/>
        </w:rPr>
        <w:t>-график</w:t>
      </w:r>
      <w:r w:rsidR="0022418A" w:rsidRPr="007A3797">
        <w:rPr>
          <w:sz w:val="24"/>
          <w:szCs w:val="24"/>
        </w:rPr>
        <w:t>а</w:t>
      </w:r>
      <w:r w:rsidR="00B9159B" w:rsidRPr="007A3797">
        <w:rPr>
          <w:sz w:val="24"/>
          <w:szCs w:val="24"/>
        </w:rPr>
        <w:t>м</w:t>
      </w:r>
      <w:r w:rsidR="0022418A" w:rsidRPr="007A3797">
        <w:rPr>
          <w:sz w:val="24"/>
          <w:szCs w:val="24"/>
        </w:rPr>
        <w:t>и</w:t>
      </w:r>
      <w:r w:rsidR="00103B2D">
        <w:rPr>
          <w:sz w:val="24"/>
          <w:szCs w:val="24"/>
        </w:rPr>
        <w:t xml:space="preserve"> </w:t>
      </w:r>
      <w:r w:rsidR="001A7E30" w:rsidRPr="007A3797">
        <w:rPr>
          <w:sz w:val="24"/>
          <w:szCs w:val="24"/>
        </w:rPr>
        <w:t>работ</w:t>
      </w:r>
      <w:r w:rsidR="0022418A" w:rsidRPr="007A3797">
        <w:rPr>
          <w:sz w:val="24"/>
          <w:szCs w:val="24"/>
        </w:rPr>
        <w:t xml:space="preserve"> и </w:t>
      </w:r>
      <w:r w:rsidR="00B96134">
        <w:rPr>
          <w:sz w:val="24"/>
          <w:szCs w:val="24"/>
        </w:rPr>
        <w:t>указываются</w:t>
      </w:r>
      <w:r w:rsidR="00B96134" w:rsidRPr="007A3797">
        <w:rPr>
          <w:sz w:val="24"/>
          <w:szCs w:val="24"/>
        </w:rPr>
        <w:t xml:space="preserve"> </w:t>
      </w:r>
      <w:r w:rsidR="0022418A" w:rsidRPr="007A3797">
        <w:rPr>
          <w:sz w:val="24"/>
          <w:szCs w:val="24"/>
        </w:rPr>
        <w:t>в Приложени</w:t>
      </w:r>
      <w:r w:rsidR="001F68E8">
        <w:rPr>
          <w:sz w:val="24"/>
          <w:szCs w:val="24"/>
        </w:rPr>
        <w:t>и № 1</w:t>
      </w:r>
      <w:r w:rsidR="0022418A" w:rsidRPr="007A3797">
        <w:rPr>
          <w:sz w:val="24"/>
          <w:szCs w:val="24"/>
        </w:rPr>
        <w:t xml:space="preserve"> к настоящему Договору</w:t>
      </w:r>
      <w:r w:rsidR="001A7E30" w:rsidRPr="007A3797">
        <w:rPr>
          <w:sz w:val="24"/>
          <w:szCs w:val="24"/>
        </w:rPr>
        <w:t>.</w:t>
      </w:r>
    </w:p>
    <w:p w:rsidR="00A94A13" w:rsidRPr="009F25AE" w:rsidRDefault="000A412B" w:rsidP="00D51EE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1.3. </w:t>
      </w:r>
      <w:r w:rsidR="00936813" w:rsidRPr="009F25AE">
        <w:rPr>
          <w:color w:val="000000" w:themeColor="text1"/>
        </w:rPr>
        <w:t>Обязательные требования к составу выполняемых работ: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1.3.1</w:t>
      </w:r>
      <w:r w:rsidR="000A412B">
        <w:rPr>
          <w:color w:val="000000" w:themeColor="text1"/>
        </w:rPr>
        <w:t xml:space="preserve"> </w:t>
      </w:r>
      <w:r w:rsidRPr="009F25AE">
        <w:rPr>
          <w:color w:val="000000" w:themeColor="text1"/>
        </w:rPr>
        <w:t>разработка и согласование документации, описывающей требования к автоматизированной системе учет</w:t>
      </w:r>
      <w:r w:rsidR="000A412B">
        <w:rPr>
          <w:color w:val="000000" w:themeColor="text1"/>
        </w:rPr>
        <w:t>а, порядку и плану ее внедрения;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1.3.2 разработка ролевой модели, настройка прав доступа пользоват</w:t>
      </w:r>
      <w:r w:rsidR="000A412B">
        <w:rPr>
          <w:color w:val="000000" w:themeColor="text1"/>
        </w:rPr>
        <w:t>елей автоматизированной системы;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1.3.3 модернизация функциональных блоков программного продукта «1С: Предприятие 8» в соответствии с требованиями к автоматизированной системе</w:t>
      </w:r>
      <w:r w:rsidR="000A412B">
        <w:rPr>
          <w:color w:val="000000" w:themeColor="text1"/>
        </w:rPr>
        <w:t>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1.3.4 перенос данных из существующей системы бухгалтерского учета</w:t>
      </w:r>
      <w:r w:rsidR="000A412B">
        <w:rPr>
          <w:color w:val="000000" w:themeColor="text1"/>
        </w:rPr>
        <w:t>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1.3.5 разработка пользовательской документации</w:t>
      </w:r>
      <w:r w:rsidR="000A412B">
        <w:rPr>
          <w:color w:val="000000" w:themeColor="text1"/>
        </w:rPr>
        <w:t>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1.3.6 обучение пользователей</w:t>
      </w:r>
      <w:r w:rsidR="000A412B">
        <w:rPr>
          <w:color w:val="000000" w:themeColor="text1"/>
        </w:rPr>
        <w:t>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1.3.7 консультационная и техническая поддержка пользователей.</w:t>
      </w:r>
    </w:p>
    <w:p w:rsidR="00A94A13" w:rsidRDefault="00A94A13" w:rsidP="00D51EE1">
      <w:pPr>
        <w:pStyle w:val="a1"/>
        <w:numPr>
          <w:ilvl w:val="0"/>
          <w:numId w:val="0"/>
        </w:numPr>
        <w:tabs>
          <w:tab w:val="left" w:pos="0"/>
          <w:tab w:val="left" w:pos="993"/>
        </w:tabs>
        <w:spacing w:before="0"/>
        <w:ind w:firstLine="567"/>
        <w:rPr>
          <w:sz w:val="24"/>
          <w:szCs w:val="24"/>
        </w:rPr>
      </w:pPr>
    </w:p>
    <w:p w:rsidR="00D05E6E" w:rsidRPr="007A3797" w:rsidRDefault="006F00C4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ПРАВА И ОБЯЗАННОСТИ ИСПОЛНИТЕЛЯ</w:t>
      </w:r>
    </w:p>
    <w:p w:rsidR="00A94A13" w:rsidRPr="00353D36" w:rsidRDefault="00D12964" w:rsidP="00D51EE1">
      <w:pPr>
        <w:ind w:firstLine="567"/>
        <w:jc w:val="both"/>
        <w:rPr>
          <w:u w:val="single"/>
        </w:rPr>
      </w:pPr>
      <w:r w:rsidRPr="00353D36">
        <w:rPr>
          <w:u w:val="single"/>
        </w:rPr>
        <w:t xml:space="preserve">2.1. </w:t>
      </w:r>
      <w:r w:rsidR="00936813" w:rsidRPr="00353D36">
        <w:rPr>
          <w:u w:val="single"/>
        </w:rPr>
        <w:t>Исполнитель обязуется:</w:t>
      </w:r>
    </w:p>
    <w:p w:rsidR="00A94A13" w:rsidRPr="00805BC7" w:rsidRDefault="00AA3306" w:rsidP="00D51EE1">
      <w:pPr>
        <w:ind w:firstLine="567"/>
        <w:jc w:val="both"/>
      </w:pPr>
      <w:r>
        <w:t>2.1.1</w:t>
      </w:r>
      <w:r w:rsidR="00353D36">
        <w:t xml:space="preserve"> в</w:t>
      </w:r>
      <w:r w:rsidR="00936813">
        <w:t xml:space="preserve">ыполнить работы, предусмотренные Планом-графиком работ, качественно и </w:t>
      </w:r>
      <w:r w:rsidR="00936813" w:rsidRPr="00805BC7">
        <w:t>в срок;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2.1.2</w:t>
      </w:r>
      <w:r w:rsidR="00353D36">
        <w:rPr>
          <w:color w:val="000000" w:themeColor="text1"/>
        </w:rPr>
        <w:t xml:space="preserve"> п</w:t>
      </w:r>
      <w:r w:rsidRPr="009F25AE">
        <w:rPr>
          <w:color w:val="000000" w:themeColor="text1"/>
        </w:rPr>
        <w:t>роводить Работы по настоящему Договору на территории и компьютерах Заказчика. В случае согласия Заказчика, Работы могут проводиться на территории и компьютерах Исполнителя</w:t>
      </w:r>
      <w:r w:rsidR="00353D36">
        <w:rPr>
          <w:color w:val="000000" w:themeColor="text1"/>
        </w:rPr>
        <w:t>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2.1.3</w:t>
      </w:r>
      <w:r w:rsidR="00353D36">
        <w:rPr>
          <w:color w:val="000000" w:themeColor="text1"/>
        </w:rPr>
        <w:t xml:space="preserve"> п</w:t>
      </w:r>
      <w:r w:rsidRPr="009F25AE">
        <w:rPr>
          <w:color w:val="000000" w:themeColor="text1"/>
        </w:rPr>
        <w:t>исьменно проинформировать Заказчика о возникших препятствиях для выполнения своих обязательств по Договору, а также об изменениях в Плане-графике, вызванных этими препятствиями в течение 2 (двух) дней с момента возн</w:t>
      </w:r>
      <w:r w:rsidR="00353D36">
        <w:rPr>
          <w:color w:val="000000" w:themeColor="text1"/>
        </w:rPr>
        <w:t>икновения указанных препятствий;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 xml:space="preserve">2.1.4 Исполнитель принимает на себя обязательство по обучению специалистов Заказчика работе в программном продукте, обучение правильной технологии работы по тем изменениям, которые будут произведены в продукте в ходе работы над Проектом, дальнейшее консультирование по технологии работы в </w:t>
      </w:r>
      <w:r w:rsidR="00E7047A" w:rsidRPr="009F25AE">
        <w:rPr>
          <w:color w:val="000000" w:themeColor="text1"/>
        </w:rPr>
        <w:t>ПП</w:t>
      </w:r>
      <w:r w:rsidR="00353D36">
        <w:rPr>
          <w:color w:val="000000" w:themeColor="text1"/>
        </w:rPr>
        <w:t>;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>2.1.5</w:t>
      </w:r>
      <w:r w:rsidR="00353D36">
        <w:rPr>
          <w:color w:val="000000" w:themeColor="text1"/>
        </w:rPr>
        <w:t xml:space="preserve"> о</w:t>
      </w:r>
      <w:r w:rsidRPr="009F25AE">
        <w:rPr>
          <w:color w:val="000000" w:themeColor="text1"/>
        </w:rPr>
        <w:t xml:space="preserve">бучение производится на рабочих местах сотрудников Заказчика. Обучение проводится </w:t>
      </w:r>
      <w:r w:rsidR="00E7047A" w:rsidRPr="009F25AE">
        <w:rPr>
          <w:color w:val="000000" w:themeColor="text1"/>
        </w:rPr>
        <w:t xml:space="preserve">отдельно </w:t>
      </w:r>
      <w:r w:rsidRPr="009F25AE">
        <w:rPr>
          <w:color w:val="000000" w:themeColor="text1"/>
        </w:rPr>
        <w:t>по каждому функциональному блоку</w:t>
      </w:r>
      <w:r w:rsidR="00353D36">
        <w:rPr>
          <w:color w:val="000000" w:themeColor="text1"/>
        </w:rPr>
        <w:t>;</w:t>
      </w:r>
      <w:r w:rsidRPr="009F25AE">
        <w:rPr>
          <w:color w:val="000000" w:themeColor="text1"/>
        </w:rPr>
        <w:t xml:space="preserve"> </w:t>
      </w:r>
    </w:p>
    <w:p w:rsidR="00A94A13" w:rsidRPr="001F68E8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 xml:space="preserve">2.1.6 Исполнитель обязуется обеспечить </w:t>
      </w:r>
      <w:r w:rsidR="00292F06" w:rsidRPr="009F25AE">
        <w:rPr>
          <w:color w:val="000000" w:themeColor="text1"/>
        </w:rPr>
        <w:t>интеграцию</w:t>
      </w:r>
      <w:r w:rsidRPr="009F25AE">
        <w:rPr>
          <w:color w:val="000000" w:themeColor="text1"/>
        </w:rPr>
        <w:t xml:space="preserve"> базы данных в ПП в полном объеме, исключая потерю информации. В случае переноса базы данных в ПП не в полном объеме, Исполнитель устраняет допущенные недостатки в течение </w:t>
      </w:r>
      <w:r w:rsidR="001341B2" w:rsidRPr="009F25AE">
        <w:rPr>
          <w:color w:val="000000" w:themeColor="text1"/>
        </w:rPr>
        <w:t>3</w:t>
      </w:r>
      <w:r w:rsidRPr="009F25AE">
        <w:rPr>
          <w:color w:val="000000" w:themeColor="text1"/>
        </w:rPr>
        <w:t xml:space="preserve"> (</w:t>
      </w:r>
      <w:r w:rsidR="001341B2" w:rsidRPr="009F25AE">
        <w:rPr>
          <w:color w:val="000000" w:themeColor="text1"/>
        </w:rPr>
        <w:t>трех</w:t>
      </w:r>
      <w:r w:rsidRPr="009F25AE">
        <w:rPr>
          <w:color w:val="000000" w:themeColor="text1"/>
        </w:rPr>
        <w:t>) дн</w:t>
      </w:r>
      <w:r w:rsidR="001341B2" w:rsidRPr="009F25AE">
        <w:rPr>
          <w:color w:val="000000" w:themeColor="text1"/>
        </w:rPr>
        <w:t>ей</w:t>
      </w:r>
      <w:r w:rsidRPr="009F25AE">
        <w:rPr>
          <w:color w:val="000000" w:themeColor="text1"/>
        </w:rPr>
        <w:t xml:space="preserve"> с момента их обнаружения.</w:t>
      </w:r>
      <w:r w:rsidR="00292F06" w:rsidRPr="009F25AE">
        <w:rPr>
          <w:color w:val="000000" w:themeColor="text1"/>
        </w:rPr>
        <w:t xml:space="preserve"> </w:t>
      </w:r>
    </w:p>
    <w:p w:rsidR="00A94A13" w:rsidRPr="00353D36" w:rsidRDefault="00D12964" w:rsidP="00D51EE1">
      <w:pPr>
        <w:ind w:firstLine="567"/>
        <w:jc w:val="both"/>
        <w:rPr>
          <w:u w:val="single"/>
        </w:rPr>
      </w:pPr>
      <w:r w:rsidRPr="00353D36">
        <w:rPr>
          <w:u w:val="single"/>
        </w:rPr>
        <w:t>2.2</w:t>
      </w:r>
      <w:r w:rsidRPr="00353D36">
        <w:rPr>
          <w:u w:val="single"/>
          <w:lang w:val="en-US"/>
        </w:rPr>
        <w:t>.</w:t>
      </w:r>
      <w:r w:rsidRPr="00353D36">
        <w:rPr>
          <w:u w:val="single"/>
        </w:rPr>
        <w:t xml:space="preserve"> </w:t>
      </w:r>
      <w:r w:rsidR="00936813" w:rsidRPr="00353D36">
        <w:rPr>
          <w:u w:val="single"/>
        </w:rPr>
        <w:t>Исполнитель имеет право:</w:t>
      </w:r>
    </w:p>
    <w:p w:rsidR="00D05E6E" w:rsidRPr="007A3797" w:rsidRDefault="00353D36" w:rsidP="00C14C82">
      <w:pPr>
        <w:pStyle w:val="a1"/>
        <w:numPr>
          <w:ilvl w:val="2"/>
          <w:numId w:val="5"/>
        </w:numPr>
        <w:tabs>
          <w:tab w:val="left" w:pos="1134"/>
        </w:tabs>
        <w:spacing w:before="0"/>
        <w:ind w:left="0" w:firstLine="566"/>
        <w:rPr>
          <w:sz w:val="24"/>
          <w:szCs w:val="24"/>
        </w:rPr>
      </w:pPr>
      <w:r>
        <w:rPr>
          <w:sz w:val="24"/>
          <w:szCs w:val="24"/>
        </w:rPr>
        <w:t>с</w:t>
      </w:r>
      <w:r w:rsidR="00D05E6E" w:rsidRPr="007A3797">
        <w:rPr>
          <w:sz w:val="24"/>
          <w:szCs w:val="24"/>
        </w:rPr>
        <w:t>амостоятельно определять формы и методы работы, исходя из условий настоящего Договора и условий, созданных для выполнен</w:t>
      </w:r>
      <w:r w:rsidR="00D77C5C">
        <w:rPr>
          <w:sz w:val="24"/>
          <w:szCs w:val="24"/>
        </w:rPr>
        <w:t>ия работ по настоящему Договору;</w:t>
      </w:r>
    </w:p>
    <w:p w:rsidR="00D05E6E" w:rsidRPr="007A3797" w:rsidRDefault="00353D36" w:rsidP="00C14C82">
      <w:pPr>
        <w:pStyle w:val="a1"/>
        <w:numPr>
          <w:ilvl w:val="2"/>
          <w:numId w:val="5"/>
        </w:numPr>
        <w:tabs>
          <w:tab w:val="left" w:pos="1134"/>
        </w:tabs>
        <w:spacing w:before="0"/>
        <w:ind w:left="0" w:firstLine="566"/>
        <w:rPr>
          <w:sz w:val="24"/>
          <w:szCs w:val="24"/>
        </w:rPr>
      </w:pPr>
      <w:r>
        <w:rPr>
          <w:sz w:val="24"/>
          <w:szCs w:val="24"/>
        </w:rPr>
        <w:t>п</w:t>
      </w:r>
      <w:r w:rsidR="00D05E6E" w:rsidRPr="007A3797">
        <w:rPr>
          <w:sz w:val="24"/>
          <w:szCs w:val="24"/>
        </w:rPr>
        <w:t xml:space="preserve">олучать у Заказчика информацию о </w:t>
      </w:r>
      <w:r w:rsidR="008B253C" w:rsidRPr="007A3797">
        <w:rPr>
          <w:sz w:val="24"/>
          <w:szCs w:val="24"/>
        </w:rPr>
        <w:t xml:space="preserve">его </w:t>
      </w:r>
      <w:r w:rsidR="00D05E6E" w:rsidRPr="007A3797">
        <w:rPr>
          <w:sz w:val="24"/>
          <w:szCs w:val="24"/>
        </w:rPr>
        <w:t>финансово-хозяйственной и торгово-</w:t>
      </w:r>
      <w:r w:rsidR="00D05E6E" w:rsidRPr="007A3797">
        <w:rPr>
          <w:sz w:val="24"/>
          <w:szCs w:val="24"/>
        </w:rPr>
        <w:lastRenderedPageBreak/>
        <w:t>производственной деятельности, разъяснения по возникшим вопросам и дополнительные сведения в объеме, необходимом для выполнен</w:t>
      </w:r>
      <w:r w:rsidR="00D77C5C">
        <w:rPr>
          <w:sz w:val="24"/>
          <w:szCs w:val="24"/>
        </w:rPr>
        <w:t>ия работ по настоящему Договору;</w:t>
      </w:r>
    </w:p>
    <w:p w:rsidR="00D05E6E" w:rsidRDefault="00353D36" w:rsidP="00C14C82">
      <w:pPr>
        <w:pStyle w:val="a1"/>
        <w:numPr>
          <w:ilvl w:val="2"/>
          <w:numId w:val="5"/>
        </w:numPr>
        <w:tabs>
          <w:tab w:val="left" w:pos="1134"/>
        </w:tabs>
        <w:spacing w:before="0"/>
        <w:ind w:left="0" w:firstLine="566"/>
        <w:rPr>
          <w:sz w:val="24"/>
          <w:szCs w:val="24"/>
        </w:rPr>
      </w:pPr>
      <w:r>
        <w:rPr>
          <w:sz w:val="24"/>
          <w:szCs w:val="24"/>
        </w:rPr>
        <w:t>п</w:t>
      </w:r>
      <w:r w:rsidR="00CF1096" w:rsidRPr="007A3797">
        <w:rPr>
          <w:sz w:val="24"/>
          <w:szCs w:val="24"/>
        </w:rPr>
        <w:t xml:space="preserve">риостановить выполнение работ в случае нарушения Заказчиком условий оплаты, зафиксированных в разделе </w:t>
      </w:r>
      <w:r w:rsidR="00CF1096" w:rsidRPr="00025FF8">
        <w:rPr>
          <w:sz w:val="24"/>
          <w:szCs w:val="24"/>
        </w:rPr>
        <w:t>IV</w:t>
      </w:r>
      <w:r w:rsidR="00CF1096" w:rsidRPr="007A3797">
        <w:rPr>
          <w:sz w:val="24"/>
          <w:szCs w:val="24"/>
        </w:rPr>
        <w:t xml:space="preserve"> настоящего Договора, до устранения нарушений. При этом вызванное этим приостановлением работ нарушение сроков, зафиксированных в Плане-графике, нарушением обязательств Исполнителя не считается.</w:t>
      </w:r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6"/>
        <w:rPr>
          <w:sz w:val="24"/>
          <w:szCs w:val="24"/>
        </w:rPr>
      </w:pPr>
    </w:p>
    <w:p w:rsidR="00D05E6E" w:rsidRPr="007A3797" w:rsidRDefault="006F00C4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ПРАВА И ОБЯЗАННОСТИ ЗАКАЗЧИКА</w:t>
      </w:r>
    </w:p>
    <w:p w:rsidR="00D05E6E" w:rsidRPr="00353D36" w:rsidRDefault="00D05E6E" w:rsidP="00C14C82">
      <w:pPr>
        <w:pStyle w:val="a1"/>
        <w:numPr>
          <w:ilvl w:val="1"/>
          <w:numId w:val="6"/>
        </w:numPr>
        <w:tabs>
          <w:tab w:val="left" w:pos="1134"/>
        </w:tabs>
        <w:spacing w:before="0"/>
        <w:ind w:left="0" w:firstLine="567"/>
        <w:rPr>
          <w:sz w:val="24"/>
          <w:szCs w:val="24"/>
          <w:u w:val="single"/>
        </w:rPr>
      </w:pPr>
      <w:r w:rsidRPr="00353D36">
        <w:rPr>
          <w:sz w:val="24"/>
          <w:szCs w:val="24"/>
          <w:u w:val="single"/>
        </w:rPr>
        <w:t>Заказчик обязуется:</w:t>
      </w:r>
    </w:p>
    <w:p w:rsidR="00D05E6E" w:rsidRPr="007A3797" w:rsidRDefault="00353D36" w:rsidP="00C14C82">
      <w:pPr>
        <w:pStyle w:val="a1"/>
        <w:numPr>
          <w:ilvl w:val="2"/>
          <w:numId w:val="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о</w:t>
      </w:r>
      <w:r w:rsidR="00D05E6E" w:rsidRPr="007A3797">
        <w:rPr>
          <w:sz w:val="24"/>
          <w:szCs w:val="24"/>
        </w:rPr>
        <w:t xml:space="preserve">беспечить издание организационно-распорядительной документации </w:t>
      </w:r>
      <w:r w:rsidR="003D513D" w:rsidRPr="007A3797">
        <w:rPr>
          <w:sz w:val="24"/>
          <w:szCs w:val="24"/>
        </w:rPr>
        <w:t>(</w:t>
      </w:r>
      <w:r w:rsidR="00D05E6E" w:rsidRPr="007A3797">
        <w:rPr>
          <w:sz w:val="24"/>
          <w:szCs w:val="24"/>
        </w:rPr>
        <w:t>приказов, протоколов согласований, распоряжений</w:t>
      </w:r>
      <w:r w:rsidR="003D513D" w:rsidRPr="007A3797">
        <w:rPr>
          <w:sz w:val="24"/>
          <w:szCs w:val="24"/>
        </w:rPr>
        <w:t>)</w:t>
      </w:r>
      <w:r w:rsidR="00D05E6E" w:rsidRPr="007A3797">
        <w:rPr>
          <w:sz w:val="24"/>
          <w:szCs w:val="24"/>
        </w:rPr>
        <w:t xml:space="preserve"> и контроль </w:t>
      </w:r>
      <w:r w:rsidR="003D513D" w:rsidRPr="007A3797">
        <w:rPr>
          <w:sz w:val="24"/>
          <w:szCs w:val="24"/>
        </w:rPr>
        <w:t>ее</w:t>
      </w:r>
      <w:r w:rsidR="00D05E6E" w:rsidRPr="007A3797">
        <w:rPr>
          <w:sz w:val="24"/>
          <w:szCs w:val="24"/>
        </w:rPr>
        <w:t xml:space="preserve"> исполнения сотрудниками подразделений Заказчика, вовлеченных в </w:t>
      </w:r>
      <w:r w:rsidR="00485E4C" w:rsidRPr="007A3797">
        <w:rPr>
          <w:sz w:val="24"/>
          <w:szCs w:val="24"/>
        </w:rPr>
        <w:t xml:space="preserve">выполняемые </w:t>
      </w:r>
      <w:r w:rsidR="00D05E6E" w:rsidRPr="007A3797">
        <w:rPr>
          <w:sz w:val="24"/>
          <w:szCs w:val="24"/>
        </w:rPr>
        <w:t>в рамках настоящего Договора</w:t>
      </w:r>
      <w:r w:rsidR="00485E4C" w:rsidRPr="007A3797">
        <w:rPr>
          <w:sz w:val="24"/>
          <w:szCs w:val="24"/>
        </w:rPr>
        <w:t xml:space="preserve"> работы</w:t>
      </w:r>
      <w:r w:rsidR="00D77C5C">
        <w:rPr>
          <w:sz w:val="24"/>
          <w:szCs w:val="24"/>
        </w:rPr>
        <w:t>;</w:t>
      </w:r>
    </w:p>
    <w:p w:rsidR="00D05E6E" w:rsidRPr="007A3797" w:rsidRDefault="00353D36" w:rsidP="00C14C82">
      <w:pPr>
        <w:pStyle w:val="a1"/>
        <w:numPr>
          <w:ilvl w:val="2"/>
          <w:numId w:val="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="00D05E6E" w:rsidRPr="007A3797">
        <w:rPr>
          <w:sz w:val="24"/>
          <w:szCs w:val="24"/>
        </w:rPr>
        <w:t xml:space="preserve">азначить со своей стороны контактное лицо, ответственное за предоставление информации Исполнителю </w:t>
      </w:r>
      <w:r w:rsidR="00B61D9D" w:rsidRPr="007A3797">
        <w:rPr>
          <w:sz w:val="24"/>
          <w:szCs w:val="24"/>
        </w:rPr>
        <w:t>и контроль исполнения п.п. 3.1.1</w:t>
      </w:r>
      <w:r w:rsidR="00D77C5C">
        <w:rPr>
          <w:sz w:val="24"/>
          <w:szCs w:val="24"/>
        </w:rPr>
        <w:t>;</w:t>
      </w:r>
    </w:p>
    <w:p w:rsidR="00D05E6E" w:rsidRPr="007A3797" w:rsidRDefault="00353D36" w:rsidP="00C14C82">
      <w:pPr>
        <w:pStyle w:val="a1"/>
        <w:numPr>
          <w:ilvl w:val="2"/>
          <w:numId w:val="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в</w:t>
      </w:r>
      <w:r w:rsidR="00D05E6E" w:rsidRPr="007A3797">
        <w:rPr>
          <w:sz w:val="24"/>
          <w:szCs w:val="24"/>
        </w:rPr>
        <w:t xml:space="preserve"> процессе проведения работ предоставлять по запросу Исполнителя информацию о</w:t>
      </w:r>
      <w:r w:rsidR="00614AB2" w:rsidRPr="007A3797">
        <w:rPr>
          <w:sz w:val="24"/>
          <w:szCs w:val="24"/>
        </w:rPr>
        <w:t xml:space="preserve"> своей </w:t>
      </w:r>
      <w:r w:rsidR="00D05E6E" w:rsidRPr="007A3797">
        <w:rPr>
          <w:sz w:val="24"/>
          <w:szCs w:val="24"/>
        </w:rPr>
        <w:t>финансово-хозяйственной и торгово-производственной деятельности в объеме, необходимом для выполнения работ по настоящему Договору, а также</w:t>
      </w:r>
      <w:r w:rsidR="00AD1BD9">
        <w:rPr>
          <w:sz w:val="24"/>
          <w:szCs w:val="24"/>
        </w:rPr>
        <w:t xml:space="preserve"> </w:t>
      </w:r>
      <w:r w:rsidR="00D05E6E" w:rsidRPr="007A3797">
        <w:rPr>
          <w:sz w:val="24"/>
          <w:szCs w:val="24"/>
        </w:rPr>
        <w:t>давать поясне</w:t>
      </w:r>
      <w:r w:rsidR="00D77C5C">
        <w:rPr>
          <w:sz w:val="24"/>
          <w:szCs w:val="24"/>
        </w:rPr>
        <w:t>ния в устной и письменной форме;</w:t>
      </w:r>
    </w:p>
    <w:p w:rsidR="00D05E6E" w:rsidRPr="007A3797" w:rsidRDefault="00353D36" w:rsidP="00C14C82">
      <w:pPr>
        <w:pStyle w:val="a1"/>
        <w:numPr>
          <w:ilvl w:val="2"/>
          <w:numId w:val="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в</w:t>
      </w:r>
      <w:r w:rsidR="00D05E6E" w:rsidRPr="007A3797">
        <w:rPr>
          <w:sz w:val="24"/>
          <w:szCs w:val="24"/>
        </w:rPr>
        <w:t xml:space="preserve"> случае возникновения каких-либо препятствий для выполнения Исполнителем обязанностей по Договору, устран</w:t>
      </w:r>
      <w:r w:rsidR="003F08AF" w:rsidRPr="007A3797">
        <w:rPr>
          <w:sz w:val="24"/>
          <w:szCs w:val="24"/>
        </w:rPr>
        <w:t>я</w:t>
      </w:r>
      <w:r w:rsidR="003D1981">
        <w:rPr>
          <w:sz w:val="24"/>
          <w:szCs w:val="24"/>
        </w:rPr>
        <w:t>ть их в разумные сроки;</w:t>
      </w:r>
    </w:p>
    <w:p w:rsidR="00D05E6E" w:rsidRPr="00025FF8" w:rsidRDefault="00353D36" w:rsidP="00C14C82">
      <w:pPr>
        <w:pStyle w:val="a1"/>
        <w:numPr>
          <w:ilvl w:val="2"/>
          <w:numId w:val="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</w:t>
      </w:r>
      <w:r w:rsidR="00D05E6E" w:rsidRPr="00025FF8">
        <w:rPr>
          <w:sz w:val="24"/>
          <w:szCs w:val="24"/>
        </w:rPr>
        <w:t>воевременно принять и оплатить работу Исполнителя в размере и в сроки, предусмотренные в разделе IV настоящего Договора</w:t>
      </w:r>
      <w:r w:rsidR="003D1981" w:rsidRPr="00025FF8">
        <w:rPr>
          <w:sz w:val="24"/>
          <w:szCs w:val="24"/>
        </w:rPr>
        <w:t>;</w:t>
      </w:r>
    </w:p>
    <w:p w:rsidR="00FA0CDE" w:rsidRDefault="00353D36" w:rsidP="00C14C82">
      <w:pPr>
        <w:pStyle w:val="a1"/>
        <w:numPr>
          <w:ilvl w:val="2"/>
          <w:numId w:val="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="00CC6113" w:rsidRPr="00025FF8">
        <w:rPr>
          <w:sz w:val="24"/>
          <w:szCs w:val="24"/>
        </w:rPr>
        <w:t>а период выполнения работ по Договору предоставить сотрудникам Исполнителя рабочие места, обеспеченные доступом в Интернет</w:t>
      </w:r>
      <w:r w:rsidR="00FA0CDE">
        <w:rPr>
          <w:sz w:val="24"/>
          <w:szCs w:val="24"/>
        </w:rPr>
        <w:t>;</w:t>
      </w:r>
    </w:p>
    <w:p w:rsidR="00FA0CDE" w:rsidRDefault="00FA0CDE" w:rsidP="00C14C82">
      <w:pPr>
        <w:pStyle w:val="a1"/>
        <w:numPr>
          <w:ilvl w:val="2"/>
          <w:numId w:val="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в</w:t>
      </w:r>
      <w:r w:rsidRPr="009F25AE">
        <w:rPr>
          <w:color w:val="000000" w:themeColor="text1"/>
          <w:sz w:val="24"/>
          <w:szCs w:val="24"/>
        </w:rPr>
        <w:t xml:space="preserve"> процессе эксплуатации </w:t>
      </w:r>
      <w:r w:rsidRPr="007A3797">
        <w:rPr>
          <w:sz w:val="24"/>
          <w:szCs w:val="24"/>
        </w:rPr>
        <w:t>ПП Заказчик обязан ежедневно создавать архивную копию базы данных указанных программ, чтобы исключить потерю данных по независящим от Сторон причинам. Архивная копия создается и хранится Заказчиком на носителе, отличном от дисковой подсистемы рабочего сервера.</w:t>
      </w:r>
    </w:p>
    <w:p w:rsidR="00CC6113" w:rsidRPr="00353D36" w:rsidRDefault="00CC6113" w:rsidP="00C14C82">
      <w:pPr>
        <w:pStyle w:val="a1"/>
        <w:numPr>
          <w:ilvl w:val="1"/>
          <w:numId w:val="6"/>
        </w:numPr>
        <w:tabs>
          <w:tab w:val="left" w:pos="1134"/>
        </w:tabs>
        <w:spacing w:before="0"/>
        <w:ind w:left="0" w:firstLine="567"/>
        <w:rPr>
          <w:sz w:val="24"/>
          <w:szCs w:val="24"/>
          <w:u w:val="single"/>
        </w:rPr>
      </w:pPr>
      <w:r w:rsidRPr="00353D36">
        <w:rPr>
          <w:sz w:val="24"/>
          <w:szCs w:val="24"/>
          <w:u w:val="single"/>
        </w:rPr>
        <w:t>Заказчик имеет право:</w:t>
      </w:r>
    </w:p>
    <w:p w:rsidR="00CC6113" w:rsidRPr="009F25AE" w:rsidRDefault="00353D36" w:rsidP="00C14C82">
      <w:pPr>
        <w:pStyle w:val="a1"/>
        <w:numPr>
          <w:ilvl w:val="2"/>
          <w:numId w:val="9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</w:t>
      </w:r>
      <w:r w:rsidR="00CC6113" w:rsidRPr="009F25AE">
        <w:rPr>
          <w:color w:val="000000" w:themeColor="text1"/>
          <w:sz w:val="24"/>
          <w:szCs w:val="24"/>
        </w:rPr>
        <w:t>олучать оперативную информацию о ходе проведения</w:t>
      </w:r>
      <w:r w:rsidR="003D1981" w:rsidRPr="009F25AE">
        <w:rPr>
          <w:color w:val="000000" w:themeColor="text1"/>
          <w:sz w:val="24"/>
          <w:szCs w:val="24"/>
        </w:rPr>
        <w:t xml:space="preserve"> работ;</w:t>
      </w:r>
    </w:p>
    <w:p w:rsidR="00CC6113" w:rsidRPr="009F25AE" w:rsidRDefault="00353D36" w:rsidP="00C14C82">
      <w:pPr>
        <w:pStyle w:val="a1"/>
        <w:numPr>
          <w:ilvl w:val="2"/>
          <w:numId w:val="9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</w:t>
      </w:r>
      <w:r w:rsidR="00CC6113" w:rsidRPr="009F25AE">
        <w:rPr>
          <w:color w:val="000000" w:themeColor="text1"/>
          <w:sz w:val="24"/>
          <w:szCs w:val="24"/>
        </w:rPr>
        <w:t xml:space="preserve">олучать бесплатные консультации </w:t>
      </w:r>
      <w:proofErr w:type="gramStart"/>
      <w:r w:rsidR="00F039D0" w:rsidRPr="009F25AE">
        <w:rPr>
          <w:color w:val="000000" w:themeColor="text1"/>
          <w:sz w:val="24"/>
          <w:szCs w:val="24"/>
        </w:rPr>
        <w:t>в течение</w:t>
      </w:r>
      <w:r w:rsidR="00B566BE" w:rsidRPr="009F25AE">
        <w:rPr>
          <w:color w:val="000000" w:themeColor="text1"/>
          <w:sz w:val="24"/>
          <w:szCs w:val="24"/>
        </w:rPr>
        <w:t xml:space="preserve"> </w:t>
      </w:r>
      <w:r w:rsidR="001341B2" w:rsidRPr="009F25AE">
        <w:rPr>
          <w:color w:val="000000" w:themeColor="text1"/>
          <w:sz w:val="24"/>
          <w:szCs w:val="24"/>
        </w:rPr>
        <w:t xml:space="preserve">всего </w:t>
      </w:r>
      <w:r w:rsidR="0085301A" w:rsidRPr="009F25AE">
        <w:rPr>
          <w:color w:val="000000" w:themeColor="text1"/>
          <w:sz w:val="24"/>
          <w:szCs w:val="24"/>
        </w:rPr>
        <w:t>периода выполнения работ по Договору</w:t>
      </w:r>
      <w:r w:rsidR="00F039D0" w:rsidRPr="009F25AE">
        <w:rPr>
          <w:color w:val="000000" w:themeColor="text1"/>
          <w:sz w:val="24"/>
          <w:szCs w:val="24"/>
        </w:rPr>
        <w:t xml:space="preserve"> </w:t>
      </w:r>
      <w:r w:rsidR="00CC6113" w:rsidRPr="009F25AE">
        <w:rPr>
          <w:color w:val="000000" w:themeColor="text1"/>
          <w:sz w:val="24"/>
          <w:szCs w:val="24"/>
        </w:rPr>
        <w:t xml:space="preserve">по работе программного продукта на линии консультаций </w:t>
      </w:r>
      <w:r w:rsidR="00CD396A" w:rsidRPr="009F25AE">
        <w:rPr>
          <w:color w:val="000000" w:themeColor="text1"/>
          <w:sz w:val="24"/>
          <w:szCs w:val="24"/>
        </w:rPr>
        <w:t>Исполнителя</w:t>
      </w:r>
      <w:r w:rsidR="00CC6113" w:rsidRPr="009F25AE">
        <w:rPr>
          <w:color w:val="000000" w:themeColor="text1"/>
          <w:sz w:val="24"/>
          <w:szCs w:val="24"/>
        </w:rPr>
        <w:t xml:space="preserve"> </w:t>
      </w:r>
      <w:r w:rsidR="00936813" w:rsidRPr="009F25AE">
        <w:rPr>
          <w:color w:val="000000" w:themeColor="text1"/>
          <w:sz w:val="24"/>
          <w:szCs w:val="24"/>
        </w:rPr>
        <w:t>без ограничения</w:t>
      </w:r>
      <w:proofErr w:type="gramEnd"/>
      <w:r w:rsidR="008D1F99" w:rsidRPr="009F25AE">
        <w:rPr>
          <w:color w:val="000000" w:themeColor="text1"/>
          <w:sz w:val="24"/>
          <w:szCs w:val="24"/>
        </w:rPr>
        <w:t xml:space="preserve"> </w:t>
      </w:r>
      <w:r w:rsidR="00936813" w:rsidRPr="009F25AE">
        <w:rPr>
          <w:i/>
          <w:color w:val="000000" w:themeColor="text1"/>
          <w:sz w:val="24"/>
          <w:szCs w:val="24"/>
        </w:rPr>
        <w:t>при наличии действующей подписки на информационно-технологическое сопровождение фирмы «1С»</w:t>
      </w:r>
      <w:r w:rsidR="00630B01">
        <w:rPr>
          <w:i/>
          <w:color w:val="000000" w:themeColor="text1"/>
          <w:sz w:val="24"/>
          <w:szCs w:val="24"/>
        </w:rPr>
        <w:t>.</w:t>
      </w:r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rPr>
          <w:sz w:val="24"/>
          <w:szCs w:val="24"/>
        </w:rPr>
      </w:pPr>
    </w:p>
    <w:p w:rsidR="00D05E6E" w:rsidRPr="007A3797" w:rsidRDefault="00D05E6E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СТОИМОСТЬ РАБОТ, ПОРЯДОК И СРОКИ РАСЧЕТОВ</w:t>
      </w:r>
    </w:p>
    <w:p w:rsidR="005B516C" w:rsidRPr="00F96AC4" w:rsidRDefault="005B516C" w:rsidP="00C14C82">
      <w:pPr>
        <w:pStyle w:val="a1"/>
        <w:numPr>
          <w:ilvl w:val="1"/>
          <w:numId w:val="10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r w:rsidRPr="00F96AC4">
        <w:rPr>
          <w:sz w:val="24"/>
          <w:szCs w:val="24"/>
        </w:rPr>
        <w:t>Стоимость выполнения работ по настоящему Договору составляет ____________ рублей, с учетом НДС___%. Цена определяется Сторонами в приложении №1 к настоящему Договору.</w:t>
      </w:r>
    </w:p>
    <w:p w:rsidR="005B516C" w:rsidRPr="00F96AC4" w:rsidRDefault="005B516C" w:rsidP="00C14C82">
      <w:pPr>
        <w:pStyle w:val="a1"/>
        <w:numPr>
          <w:ilvl w:val="1"/>
          <w:numId w:val="10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bookmarkStart w:id="0" w:name="_Toc373876592"/>
      <w:r w:rsidRPr="00F96AC4">
        <w:rPr>
          <w:sz w:val="24"/>
          <w:szCs w:val="24"/>
        </w:rPr>
        <w:t>Стоимость работ, указанная в п.4.1. настоящего Договора, установлена с учетом всех статей затрат, возникающих в рамках исполнения настоящего Договора (транспортных расходов, уплату налогов, сборов, возможных таможенных сборов, услуг страхования и прочих затрат Исполнителя в рамках выполнения условий настоящего Договора).</w:t>
      </w:r>
    </w:p>
    <w:p w:rsidR="002C063C" w:rsidRPr="00F96AC4" w:rsidRDefault="002C063C" w:rsidP="00C14C82">
      <w:pPr>
        <w:pStyle w:val="a1"/>
        <w:numPr>
          <w:ilvl w:val="1"/>
          <w:numId w:val="10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bookmarkStart w:id="1" w:name="_Toc373876593"/>
      <w:bookmarkEnd w:id="0"/>
      <w:r w:rsidRPr="00F96AC4">
        <w:rPr>
          <w:sz w:val="24"/>
          <w:szCs w:val="24"/>
        </w:rPr>
        <w:t>Цена работ, установленная в приложении №1 к настоящему Договору, остается фиксированной на протяжении всего срока действия настоящего Договора и может меняться в сторону уменьшения при заключении дополнительного соглашения.</w:t>
      </w:r>
      <w:bookmarkEnd w:id="1"/>
    </w:p>
    <w:p w:rsidR="005B516C" w:rsidRDefault="002C063C" w:rsidP="00C14C82">
      <w:pPr>
        <w:pStyle w:val="a1"/>
        <w:numPr>
          <w:ilvl w:val="1"/>
          <w:numId w:val="10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r w:rsidRPr="00F96AC4">
        <w:rPr>
          <w:sz w:val="24"/>
          <w:szCs w:val="24"/>
        </w:rPr>
        <w:t xml:space="preserve">Расчет за выполненные работы производится </w:t>
      </w:r>
      <w:r>
        <w:rPr>
          <w:sz w:val="24"/>
          <w:szCs w:val="24"/>
        </w:rPr>
        <w:t xml:space="preserve">поэтапно </w:t>
      </w:r>
      <w:r w:rsidRPr="00F96AC4">
        <w:rPr>
          <w:sz w:val="24"/>
          <w:szCs w:val="24"/>
        </w:rPr>
        <w:t xml:space="preserve">на расчетный счет Исполнителя в течение 20 (двадцати) банковских дней с момента получения Заказчиком </w:t>
      </w:r>
      <w:proofErr w:type="gramStart"/>
      <w:r w:rsidRPr="00F96AC4">
        <w:rPr>
          <w:sz w:val="24"/>
          <w:szCs w:val="24"/>
        </w:rPr>
        <w:t>счет-фактуры</w:t>
      </w:r>
      <w:proofErr w:type="gramEnd"/>
      <w:r w:rsidRPr="00F96AC4">
        <w:rPr>
          <w:sz w:val="24"/>
          <w:szCs w:val="24"/>
        </w:rPr>
        <w:t xml:space="preserve">, оформленной надлежащим образом, при условии выполнения Исполнителем обязанности по выполнению работ. По факту выполнения работ Поставщик </w:t>
      </w:r>
      <w:proofErr w:type="gramStart"/>
      <w:r w:rsidRPr="00F96AC4">
        <w:rPr>
          <w:sz w:val="24"/>
          <w:szCs w:val="24"/>
        </w:rPr>
        <w:t>предоставляет Покупателю документы</w:t>
      </w:r>
      <w:proofErr w:type="gramEnd"/>
      <w:r w:rsidRPr="00F96AC4">
        <w:rPr>
          <w:sz w:val="24"/>
          <w:szCs w:val="24"/>
        </w:rPr>
        <w:t xml:space="preserve"> на оплату в соответствии с требованием НК РФ</w:t>
      </w:r>
      <w:r w:rsidR="005B516C" w:rsidRPr="00F96AC4">
        <w:rPr>
          <w:sz w:val="24"/>
          <w:szCs w:val="24"/>
        </w:rPr>
        <w:t>.</w:t>
      </w:r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993"/>
        </w:tabs>
        <w:spacing w:before="0"/>
        <w:ind w:left="567"/>
        <w:rPr>
          <w:sz w:val="24"/>
          <w:szCs w:val="24"/>
        </w:rPr>
      </w:pPr>
    </w:p>
    <w:p w:rsidR="00D05E6E" w:rsidRPr="007A3797" w:rsidRDefault="00D05E6E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СДАЧА-ПРИЕМКА РАБОТ</w:t>
      </w:r>
    </w:p>
    <w:p w:rsidR="008C2173" w:rsidRPr="007A3797" w:rsidRDefault="008C2173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Сдача работ по каждому этапу производится независимо от состояния работ по другим этапам.</w:t>
      </w:r>
    </w:p>
    <w:p w:rsidR="006F00C4" w:rsidRPr="00C22DFE" w:rsidRDefault="00936813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 завершении каждого этапа работ </w:t>
      </w:r>
      <w:r w:rsidRPr="00D51EE1">
        <w:rPr>
          <w:color w:val="000000"/>
          <w:sz w:val="24"/>
          <w:szCs w:val="24"/>
        </w:rPr>
        <w:t xml:space="preserve">Исполнитель </w:t>
      </w:r>
      <w:r w:rsidR="00C22DFE">
        <w:rPr>
          <w:color w:val="000000"/>
          <w:sz w:val="24"/>
          <w:szCs w:val="24"/>
        </w:rPr>
        <w:t xml:space="preserve">в течение 2 (двух) дней </w:t>
      </w:r>
      <w:proofErr w:type="gramStart"/>
      <w:r w:rsidR="00CD4712">
        <w:rPr>
          <w:color w:val="000000"/>
          <w:sz w:val="24"/>
          <w:szCs w:val="24"/>
        </w:rPr>
        <w:t>с даты завершения</w:t>
      </w:r>
      <w:proofErr w:type="gramEnd"/>
      <w:r w:rsidR="00CD4712">
        <w:rPr>
          <w:color w:val="000000"/>
          <w:sz w:val="24"/>
          <w:szCs w:val="24"/>
        </w:rPr>
        <w:t xml:space="preserve"> работ, указанной в Плане-графе, </w:t>
      </w:r>
      <w:r w:rsidRPr="00D51EE1">
        <w:rPr>
          <w:color w:val="000000"/>
          <w:sz w:val="24"/>
          <w:szCs w:val="24"/>
        </w:rPr>
        <w:t>предоставляет Заказчику соответствующие результаты, а также двусторонний Акт сдачи-приемки Работ</w:t>
      </w:r>
      <w:r>
        <w:rPr>
          <w:sz w:val="24"/>
          <w:szCs w:val="24"/>
        </w:rPr>
        <w:t xml:space="preserve">. </w:t>
      </w:r>
    </w:p>
    <w:p w:rsidR="006F00C4" w:rsidRPr="007A3797" w:rsidRDefault="006F00C4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lastRenderedPageBreak/>
        <w:t xml:space="preserve">В течение </w:t>
      </w:r>
      <w:r w:rsidR="009E00BA" w:rsidRPr="007A3797">
        <w:rPr>
          <w:sz w:val="24"/>
          <w:szCs w:val="24"/>
        </w:rPr>
        <w:t>10 (</w:t>
      </w:r>
      <w:r w:rsidR="001B05B5" w:rsidRPr="007A3797">
        <w:rPr>
          <w:sz w:val="24"/>
          <w:szCs w:val="24"/>
        </w:rPr>
        <w:t>Д</w:t>
      </w:r>
      <w:r w:rsidR="009E00BA" w:rsidRPr="007A3797">
        <w:rPr>
          <w:sz w:val="24"/>
          <w:szCs w:val="24"/>
        </w:rPr>
        <w:t xml:space="preserve">есяти) рабочих дней </w:t>
      </w:r>
      <w:r w:rsidRPr="007A3797">
        <w:rPr>
          <w:sz w:val="24"/>
          <w:szCs w:val="24"/>
        </w:rPr>
        <w:t xml:space="preserve">с момента </w:t>
      </w:r>
      <w:r w:rsidR="009E00BA" w:rsidRPr="007A3797">
        <w:rPr>
          <w:sz w:val="24"/>
          <w:szCs w:val="24"/>
        </w:rPr>
        <w:t xml:space="preserve">получения Заказчиком </w:t>
      </w:r>
      <w:r w:rsidR="00363C00" w:rsidRPr="007A3797">
        <w:rPr>
          <w:sz w:val="24"/>
          <w:szCs w:val="24"/>
        </w:rPr>
        <w:t>Акта</w:t>
      </w:r>
      <w:r w:rsidR="009E00BA" w:rsidRPr="007A3797">
        <w:rPr>
          <w:sz w:val="24"/>
          <w:szCs w:val="24"/>
        </w:rPr>
        <w:t>,</w:t>
      </w:r>
      <w:r w:rsidRPr="007A3797">
        <w:rPr>
          <w:sz w:val="24"/>
          <w:szCs w:val="24"/>
        </w:rPr>
        <w:t xml:space="preserve"> Заказчик обязан либо подписать </w:t>
      </w:r>
      <w:r w:rsidR="009E00BA" w:rsidRPr="007A3797">
        <w:rPr>
          <w:sz w:val="24"/>
          <w:szCs w:val="24"/>
        </w:rPr>
        <w:t>указанный А</w:t>
      </w:r>
      <w:r w:rsidRPr="007A3797">
        <w:rPr>
          <w:sz w:val="24"/>
          <w:szCs w:val="24"/>
        </w:rPr>
        <w:t>кт, либо пред</w:t>
      </w:r>
      <w:r w:rsidR="006438BA" w:rsidRPr="007A3797">
        <w:rPr>
          <w:sz w:val="24"/>
          <w:szCs w:val="24"/>
        </w:rPr>
        <w:t>о</w:t>
      </w:r>
      <w:r w:rsidRPr="007A3797">
        <w:rPr>
          <w:sz w:val="24"/>
          <w:szCs w:val="24"/>
        </w:rPr>
        <w:t xml:space="preserve">ставить письменный мотивированный отказ от приемки работ с обязательным указанием несоответствия фактически полученного результата </w:t>
      </w:r>
      <w:r w:rsidR="006438BA" w:rsidRPr="007A3797">
        <w:rPr>
          <w:sz w:val="24"/>
          <w:szCs w:val="24"/>
        </w:rPr>
        <w:t>по</w:t>
      </w:r>
      <w:r w:rsidR="00605AEB" w:rsidRPr="007A3797">
        <w:rPr>
          <w:sz w:val="24"/>
          <w:szCs w:val="24"/>
        </w:rPr>
        <w:t xml:space="preserve"> критериям приемки работ, согласованных в План</w:t>
      </w:r>
      <w:r w:rsidR="009D4ED9" w:rsidRPr="007A3797">
        <w:rPr>
          <w:sz w:val="24"/>
          <w:szCs w:val="24"/>
        </w:rPr>
        <w:t>е</w:t>
      </w:r>
      <w:r w:rsidR="00605AEB" w:rsidRPr="007A3797">
        <w:rPr>
          <w:sz w:val="24"/>
          <w:szCs w:val="24"/>
        </w:rPr>
        <w:t>-графике</w:t>
      </w:r>
      <w:r w:rsidRPr="007A3797">
        <w:rPr>
          <w:sz w:val="24"/>
          <w:szCs w:val="24"/>
        </w:rPr>
        <w:t>. Исполнитель обязуется рассмотреть список замечаний, и при их обоснованности внести в результаты работ необходимые изменения. В дальнейшем Заказчик имеет право предъявлять претензии и вносить замечания только по внесенным изменениям.</w:t>
      </w:r>
    </w:p>
    <w:p w:rsidR="008C2173" w:rsidRPr="007A3797" w:rsidRDefault="006F00C4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Обязательства Исполнителя по настоящему Договору считаются выполненными в случае подписания Заказчиком актов сдачи-приемки работ по каждому из этапов.</w:t>
      </w:r>
    </w:p>
    <w:p w:rsidR="006F00C4" w:rsidRPr="007A3797" w:rsidRDefault="006F00C4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Заказчик, принявший работу Исполнителя без проверки, лишается права ссылаться на недостатки работ, которые могли, и должны были быть установлены при обычных условиях приемки работ по настоящему Договору (явные недостатки).</w:t>
      </w:r>
    </w:p>
    <w:p w:rsidR="006F00C4" w:rsidRPr="007A3797" w:rsidRDefault="006F00C4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Заказчик, обнаруживший в </w:t>
      </w:r>
      <w:r w:rsidRPr="009F25AE">
        <w:rPr>
          <w:color w:val="000000" w:themeColor="text1"/>
          <w:sz w:val="24"/>
          <w:szCs w:val="24"/>
        </w:rPr>
        <w:t xml:space="preserve">течение </w:t>
      </w:r>
      <w:r w:rsidR="00C0315C" w:rsidRPr="00C0315C">
        <w:rPr>
          <w:color w:val="000000" w:themeColor="text1"/>
          <w:sz w:val="24"/>
          <w:szCs w:val="24"/>
        </w:rPr>
        <w:t>3</w:t>
      </w:r>
      <w:r w:rsidRPr="009F25AE">
        <w:rPr>
          <w:color w:val="000000" w:themeColor="text1"/>
          <w:sz w:val="24"/>
          <w:szCs w:val="24"/>
        </w:rPr>
        <w:t xml:space="preserve"> (</w:t>
      </w:r>
      <w:r w:rsidR="00C0315C">
        <w:rPr>
          <w:color w:val="000000" w:themeColor="text1"/>
          <w:sz w:val="24"/>
          <w:szCs w:val="24"/>
        </w:rPr>
        <w:t>Трех</w:t>
      </w:r>
      <w:r w:rsidRPr="009F25AE">
        <w:rPr>
          <w:color w:val="000000" w:themeColor="text1"/>
          <w:sz w:val="24"/>
          <w:szCs w:val="24"/>
        </w:rPr>
        <w:t xml:space="preserve">) </w:t>
      </w:r>
      <w:r w:rsidR="00B566BE" w:rsidRPr="009F25AE">
        <w:rPr>
          <w:color w:val="000000" w:themeColor="text1"/>
          <w:sz w:val="24"/>
          <w:szCs w:val="24"/>
        </w:rPr>
        <w:t xml:space="preserve">месяцев </w:t>
      </w:r>
      <w:r w:rsidRPr="009F25AE">
        <w:rPr>
          <w:color w:val="000000" w:themeColor="text1"/>
          <w:sz w:val="24"/>
          <w:szCs w:val="24"/>
        </w:rPr>
        <w:t xml:space="preserve">с момента приемки работ отступления от условий настоящего Договора или иные недостатки, которые </w:t>
      </w:r>
      <w:r w:rsidRPr="007A3797">
        <w:rPr>
          <w:sz w:val="24"/>
          <w:szCs w:val="24"/>
        </w:rPr>
        <w:t>не могли быть установлены при обычном способе приемки (скрытые недостатки), обязан уведомить об этом Исполнителя.</w:t>
      </w:r>
    </w:p>
    <w:p w:rsidR="006F00C4" w:rsidRPr="007A3797" w:rsidRDefault="006F00C4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При обоснованности претензий Заказчика, Исполнитель обязан своими силами и за свой счет в </w:t>
      </w:r>
      <w:r w:rsidR="00363C00" w:rsidRPr="007A3797">
        <w:rPr>
          <w:sz w:val="24"/>
          <w:szCs w:val="24"/>
        </w:rPr>
        <w:t>д</w:t>
      </w:r>
      <w:r w:rsidR="008A2927">
        <w:rPr>
          <w:sz w:val="24"/>
          <w:szCs w:val="24"/>
        </w:rPr>
        <w:t>еся</w:t>
      </w:r>
      <w:r w:rsidR="00363C00" w:rsidRPr="007A3797">
        <w:rPr>
          <w:sz w:val="24"/>
          <w:szCs w:val="24"/>
        </w:rPr>
        <w:t>тидневный</w:t>
      </w:r>
      <w:r w:rsidRPr="007A3797">
        <w:rPr>
          <w:sz w:val="24"/>
          <w:szCs w:val="24"/>
        </w:rPr>
        <w:t xml:space="preserve"> срок со дня получения соответствующего уведомления устранить недостатки по работам, выполненным в соответствии с настоящим Договором.</w:t>
      </w:r>
    </w:p>
    <w:p w:rsidR="004D4E51" w:rsidRDefault="006F00C4" w:rsidP="00C14C82">
      <w:pPr>
        <w:pStyle w:val="a1"/>
        <w:numPr>
          <w:ilvl w:val="1"/>
          <w:numId w:val="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Риск случайной гибели или повреждения результатов выполненной работы признается перешедшим к Заказчику с момента </w:t>
      </w:r>
      <w:r w:rsidR="000839BD">
        <w:rPr>
          <w:sz w:val="24"/>
          <w:szCs w:val="24"/>
        </w:rPr>
        <w:t>подписания сторонами акта сдачи-приемки выполненных работ</w:t>
      </w:r>
      <w:r w:rsidRPr="007A3797">
        <w:rPr>
          <w:sz w:val="24"/>
          <w:szCs w:val="24"/>
        </w:rPr>
        <w:t>.</w:t>
      </w:r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0"/>
          <w:tab w:val="left" w:pos="1134"/>
        </w:tabs>
        <w:spacing w:before="0"/>
        <w:ind w:left="567"/>
        <w:rPr>
          <w:sz w:val="24"/>
          <w:szCs w:val="24"/>
        </w:rPr>
      </w:pP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СРОК ДЕЙСТВИЯ ДОГОВОРА, УСЛОВИЯ ЕГО ИЗМЕНЕНИЯ И РАСТОРЖЕНИЯ</w:t>
      </w:r>
    </w:p>
    <w:p w:rsidR="00D05E6E" w:rsidRPr="007A3797" w:rsidRDefault="00630B01" w:rsidP="00CF797B">
      <w:pPr>
        <w:pStyle w:val="a1"/>
        <w:numPr>
          <w:ilvl w:val="0"/>
          <w:numId w:val="0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CF797B">
        <w:rPr>
          <w:sz w:val="24"/>
          <w:szCs w:val="24"/>
        </w:rPr>
        <w:t xml:space="preserve">6.1. </w:t>
      </w:r>
      <w:r w:rsidR="00D05E6E" w:rsidRPr="007A3797">
        <w:rPr>
          <w:sz w:val="24"/>
          <w:szCs w:val="24"/>
        </w:rPr>
        <w:t>Договор вступает в силу с момента подписания и действует до момента исполнения Сторонами предусмотренных в Договоре обязательств.</w:t>
      </w:r>
    </w:p>
    <w:p w:rsidR="00A94A13" w:rsidRDefault="00630B01" w:rsidP="00C14C82">
      <w:pPr>
        <w:pStyle w:val="a1"/>
        <w:numPr>
          <w:ilvl w:val="1"/>
          <w:numId w:val="14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05E6E" w:rsidRPr="007A3797">
        <w:rPr>
          <w:sz w:val="24"/>
          <w:szCs w:val="24"/>
        </w:rPr>
        <w:t>В случае неоплаты счета Исполнителя в срок, выполнение работ, предусмотренных настоящим Договором, приостанавливается</w:t>
      </w:r>
      <w:r w:rsidR="00713BCB">
        <w:rPr>
          <w:sz w:val="24"/>
          <w:szCs w:val="24"/>
        </w:rPr>
        <w:t xml:space="preserve"> до момента оплаты счета</w:t>
      </w:r>
      <w:r w:rsidR="00D05E6E" w:rsidRPr="007A3797">
        <w:rPr>
          <w:sz w:val="24"/>
          <w:szCs w:val="24"/>
        </w:rPr>
        <w:t xml:space="preserve">. </w:t>
      </w:r>
    </w:p>
    <w:p w:rsidR="00A94A13" w:rsidRDefault="00936813" w:rsidP="00C14C82">
      <w:pPr>
        <w:pStyle w:val="a1"/>
        <w:numPr>
          <w:ilvl w:val="1"/>
          <w:numId w:val="14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расторжения настоящего Договора в порядке, предусмотренном п.6.4, оплата работ Исполнителя будет производиться Заказчиком на основании двустороннего акта с указанием объема и стоимости фактически выполненных работ и понесенных Исполнителем расходов.</w:t>
      </w:r>
    </w:p>
    <w:p w:rsidR="00D05E6E" w:rsidRPr="007A3797" w:rsidRDefault="00936813" w:rsidP="00C14C82">
      <w:pPr>
        <w:pStyle w:val="a1"/>
        <w:numPr>
          <w:ilvl w:val="1"/>
          <w:numId w:val="14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досрочно по взаимному согласию. В том случае, если Договор расторгается до завершения все</w:t>
      </w:r>
      <w:r w:rsidR="00D05E6E" w:rsidRPr="007A3797">
        <w:rPr>
          <w:sz w:val="24"/>
          <w:szCs w:val="24"/>
        </w:rPr>
        <w:t xml:space="preserve">х работ, предусмотренных в </w:t>
      </w:r>
      <w:r w:rsidR="00190393" w:rsidRPr="007A3797">
        <w:rPr>
          <w:sz w:val="24"/>
          <w:szCs w:val="24"/>
        </w:rPr>
        <w:t>План</w:t>
      </w:r>
      <w:r w:rsidR="009D4ED9" w:rsidRPr="007A3797">
        <w:rPr>
          <w:sz w:val="24"/>
          <w:szCs w:val="24"/>
        </w:rPr>
        <w:t>е</w:t>
      </w:r>
      <w:r w:rsidR="00E872F9" w:rsidRPr="007A3797">
        <w:rPr>
          <w:sz w:val="24"/>
          <w:szCs w:val="24"/>
        </w:rPr>
        <w:t>-графике работ</w:t>
      </w:r>
      <w:r w:rsidR="00D05E6E" w:rsidRPr="007A3797">
        <w:rPr>
          <w:sz w:val="24"/>
          <w:szCs w:val="24"/>
        </w:rPr>
        <w:t>, взаиморасчеты между Сторонами определяются Дополнительным соглашением</w:t>
      </w:r>
      <w:r w:rsidR="00FA0CDE">
        <w:rPr>
          <w:sz w:val="24"/>
          <w:szCs w:val="24"/>
        </w:rPr>
        <w:t xml:space="preserve"> и оплате подлежат работы, выполненные до взаимосогласованной даты расторжения</w:t>
      </w:r>
      <w:proofErr w:type="gramStart"/>
      <w:r w:rsidR="00FA0CDE">
        <w:rPr>
          <w:sz w:val="24"/>
          <w:szCs w:val="24"/>
        </w:rPr>
        <w:t>.</w:t>
      </w:r>
      <w:r w:rsidR="00D05E6E" w:rsidRPr="007A3797">
        <w:rPr>
          <w:sz w:val="24"/>
          <w:szCs w:val="24"/>
        </w:rPr>
        <w:t>.</w:t>
      </w:r>
      <w:proofErr w:type="gramEnd"/>
    </w:p>
    <w:p w:rsidR="00470F5A" w:rsidRDefault="00470F5A" w:rsidP="00C14C82">
      <w:pPr>
        <w:pStyle w:val="a1"/>
        <w:numPr>
          <w:ilvl w:val="1"/>
          <w:numId w:val="14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Договор</w:t>
      </w:r>
      <w:proofErr w:type="gramEnd"/>
      <w:r>
        <w:rPr>
          <w:color w:val="000000" w:themeColor="text1"/>
          <w:sz w:val="24"/>
          <w:szCs w:val="24"/>
        </w:rPr>
        <w:t xml:space="preserve"> может быть расторгнут по инициативе Заказчика в одностороннем внесудебном порядке</w:t>
      </w:r>
      <w:r w:rsidRPr="00470F5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 нарушении Исполнителем сроков выполнения работ, указанных в Плане-графике, более, чем на 5 (пять) рабочих дней.</w:t>
      </w:r>
    </w:p>
    <w:p w:rsidR="00353D36" w:rsidRPr="00D51EE1" w:rsidRDefault="00353D36" w:rsidP="00353D36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rPr>
          <w:color w:val="000000" w:themeColor="text1"/>
          <w:sz w:val="24"/>
          <w:szCs w:val="24"/>
        </w:rPr>
      </w:pP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ОТВЕТСТВЕННОСТЬ СТОРОН</w:t>
      </w:r>
    </w:p>
    <w:p w:rsidR="00A94A13" w:rsidRPr="009F25AE" w:rsidRDefault="00D87865" w:rsidP="00D51EE1">
      <w:pPr>
        <w:ind w:firstLine="567"/>
        <w:jc w:val="both"/>
        <w:rPr>
          <w:color w:val="000000" w:themeColor="text1"/>
        </w:rPr>
      </w:pPr>
      <w:r>
        <w:t xml:space="preserve">7.1. </w:t>
      </w:r>
      <w:r w:rsidR="00936813" w:rsidRPr="00936813">
        <w:t xml:space="preserve">За невыполнение обязательств по настоящему договору Стороны несут имущественную </w:t>
      </w:r>
      <w:r w:rsidR="00936813" w:rsidRPr="009F25AE">
        <w:rPr>
          <w:color w:val="000000" w:themeColor="text1"/>
        </w:rPr>
        <w:t>ответственность в соответствии с действующим законодательством РФ.</w:t>
      </w:r>
    </w:p>
    <w:p w:rsidR="00A94A13" w:rsidRPr="009F25AE" w:rsidRDefault="00936813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 xml:space="preserve">7.2. При нарушении Исполнителем сроков (начала и окончания) выполнения работ, установленных Планом-графиком, Исполнитель выплачивает Заказчику по первому требованию пени в размере 0,5% от стоимости этапа за каждый день просрочки. Неустойка выплачивается Исполнителем в течение 5-ти банковских дней </w:t>
      </w:r>
      <w:proofErr w:type="gramStart"/>
      <w:r w:rsidRPr="009F25AE">
        <w:rPr>
          <w:color w:val="000000" w:themeColor="text1"/>
        </w:rPr>
        <w:t>с даты получения</w:t>
      </w:r>
      <w:proofErr w:type="gramEnd"/>
      <w:r w:rsidRPr="009F25AE">
        <w:rPr>
          <w:color w:val="000000" w:themeColor="text1"/>
        </w:rPr>
        <w:t xml:space="preserve"> соответствующего требования.</w:t>
      </w:r>
    </w:p>
    <w:p w:rsidR="00A94A13" w:rsidRPr="009F25AE" w:rsidRDefault="00D87865" w:rsidP="00D51EE1">
      <w:pPr>
        <w:ind w:firstLine="567"/>
        <w:jc w:val="both"/>
        <w:rPr>
          <w:color w:val="000000" w:themeColor="text1"/>
        </w:rPr>
      </w:pPr>
      <w:r w:rsidRPr="009F25AE">
        <w:rPr>
          <w:color w:val="000000" w:themeColor="text1"/>
        </w:rPr>
        <w:t xml:space="preserve">7.3. </w:t>
      </w:r>
      <w:r w:rsidR="00936813" w:rsidRPr="009F25AE">
        <w:rPr>
          <w:color w:val="000000" w:themeColor="text1"/>
        </w:rPr>
        <w:t>При нарушении Исполнителем сроков выполнения работ, у</w:t>
      </w:r>
      <w:r w:rsidR="00F43112">
        <w:rPr>
          <w:color w:val="000000" w:themeColor="text1"/>
        </w:rPr>
        <w:t>казанных в Плане-графике, более</w:t>
      </w:r>
      <w:r w:rsidR="00936813" w:rsidRPr="009F25AE">
        <w:rPr>
          <w:color w:val="000000" w:themeColor="text1"/>
        </w:rPr>
        <w:t xml:space="preserve"> чем на 5 (пять) рабочих дней, Заказчик вправе в одностороннем внесудебном порядке расторгнуть Договор, письменно уведомив об этом Исполнителя за 10 (десять) календарных дней до предполагаемой даты расторжения Договора.</w:t>
      </w:r>
    </w:p>
    <w:p w:rsidR="00A94A13" w:rsidRDefault="00D87865" w:rsidP="00D51EE1">
      <w:pPr>
        <w:pStyle w:val="a1"/>
        <w:numPr>
          <w:ilvl w:val="0"/>
          <w:numId w:val="0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="00D05E6E" w:rsidRPr="007A3797">
        <w:rPr>
          <w:sz w:val="24"/>
          <w:szCs w:val="24"/>
        </w:rPr>
        <w:t>Исполнитель гарантирует Заказчику, что в течение срока действия настоящего Договора, в случае сбоя в выполненных Исполнителем настройках ПП, все работы по восстановлению работоспособности ПП будут выполнены силами и за счет Исполнителя</w:t>
      </w:r>
      <w:r w:rsidR="00790F45">
        <w:rPr>
          <w:sz w:val="24"/>
          <w:szCs w:val="24"/>
        </w:rPr>
        <w:t xml:space="preserve"> в срок не позднее 5 (пяти) рабочих дней с момента возникновения сбоя</w:t>
      </w:r>
      <w:r w:rsidR="00D05E6E" w:rsidRPr="007A3797">
        <w:rPr>
          <w:sz w:val="24"/>
          <w:szCs w:val="24"/>
        </w:rPr>
        <w:t>. Основанием для выполнения работ является демонстрация Исполнителю заявленного сбоя на восстановленной из архивной копии базе данных.</w:t>
      </w:r>
    </w:p>
    <w:p w:rsidR="00A94A13" w:rsidRDefault="00D87865" w:rsidP="00D51EE1">
      <w:pPr>
        <w:pStyle w:val="a1"/>
        <w:numPr>
          <w:ilvl w:val="0"/>
          <w:numId w:val="0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="00D05E6E" w:rsidRPr="007A3797">
        <w:rPr>
          <w:sz w:val="24"/>
          <w:szCs w:val="24"/>
        </w:rPr>
        <w:t xml:space="preserve">В случае сбоя в настройках ПП, происшедшего по вине Заказчика, все работы по диагностике и восстановлению работоспособности настройки выполняются за счет Заказчика. Сбоем </w:t>
      </w:r>
      <w:r w:rsidR="00D05E6E" w:rsidRPr="007A3797">
        <w:rPr>
          <w:sz w:val="24"/>
          <w:szCs w:val="24"/>
        </w:rPr>
        <w:lastRenderedPageBreak/>
        <w:t>считается наступление неработоспособности ПП.</w:t>
      </w:r>
    </w:p>
    <w:p w:rsidR="00A94A13" w:rsidRDefault="00D87865" w:rsidP="00D51EE1">
      <w:pPr>
        <w:pStyle w:val="a1"/>
        <w:numPr>
          <w:ilvl w:val="0"/>
          <w:numId w:val="0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="00D05E6E" w:rsidRPr="007A3797">
        <w:rPr>
          <w:sz w:val="24"/>
          <w:szCs w:val="24"/>
        </w:rPr>
        <w:t>Исполнитель не несет ответственности за сбой в работе ПП в части, не подвергавшейся настройке. В данном случае все работы по диагностике и восстановлению работоспособности программного продукта выполняются за счет Заказчика.</w:t>
      </w:r>
    </w:p>
    <w:p w:rsidR="00A94A13" w:rsidRDefault="00D87865" w:rsidP="00D51EE1">
      <w:pPr>
        <w:pStyle w:val="a1"/>
        <w:numPr>
          <w:ilvl w:val="0"/>
          <w:numId w:val="0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7.7. </w:t>
      </w:r>
      <w:r w:rsidR="00D05E6E" w:rsidRPr="007A3797">
        <w:rPr>
          <w:sz w:val="24"/>
          <w:szCs w:val="24"/>
        </w:rPr>
        <w:t>Все работы по восстановлению работоспособности настроек ПП, выполненных Исполнителем, но позднее модифицированных Заказчиком либо третьими лицами, выполняются за счет Заказчика.</w:t>
      </w:r>
    </w:p>
    <w:p w:rsidR="00353D36" w:rsidRDefault="00353D36" w:rsidP="00D51EE1">
      <w:pPr>
        <w:pStyle w:val="a1"/>
        <w:numPr>
          <w:ilvl w:val="0"/>
          <w:numId w:val="0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ИНТЕЛЛЕКТУАЛЬНАЯ СОБСТВЕННОСТЬ</w:t>
      </w:r>
    </w:p>
    <w:p w:rsidR="00D05E6E" w:rsidRPr="007A3797" w:rsidRDefault="00630B01" w:rsidP="00C14C82">
      <w:pPr>
        <w:pStyle w:val="a1"/>
        <w:numPr>
          <w:ilvl w:val="1"/>
          <w:numId w:val="15"/>
        </w:numPr>
        <w:tabs>
          <w:tab w:val="left" w:pos="0"/>
          <w:tab w:val="left" w:pos="993"/>
        </w:tabs>
        <w:spacing w:before="0"/>
        <w:ind w:left="0" w:firstLine="567"/>
        <w:rPr>
          <w:sz w:val="24"/>
          <w:szCs w:val="24"/>
        </w:rPr>
      </w:pPr>
      <w:r>
        <w:rPr>
          <w:vanish/>
        </w:rPr>
        <w:t xml:space="preserve"> </w:t>
      </w:r>
      <w:r w:rsidR="00D05E6E" w:rsidRPr="007A3797">
        <w:rPr>
          <w:sz w:val="24"/>
          <w:szCs w:val="24"/>
        </w:rPr>
        <w:t xml:space="preserve">С момента подписания </w:t>
      </w:r>
      <w:r w:rsidR="00E215FB" w:rsidRPr="007A3797">
        <w:rPr>
          <w:sz w:val="24"/>
          <w:szCs w:val="24"/>
        </w:rPr>
        <w:t>а</w:t>
      </w:r>
      <w:r w:rsidR="00D05E6E" w:rsidRPr="007A3797">
        <w:rPr>
          <w:sz w:val="24"/>
          <w:szCs w:val="24"/>
        </w:rPr>
        <w:t>кта сдачи-приемки работ Заказчик приобретает все исключительные имущественные права на объекты интеллектуальной собственности (электронные базы данных, сопроводительную техническую документацию и др.), созданные в процессе выполнения работ, предусмотренных Договором.</w:t>
      </w:r>
    </w:p>
    <w:p w:rsidR="00D05E6E" w:rsidRPr="007A3797" w:rsidRDefault="00D05E6E" w:rsidP="00C14C82">
      <w:pPr>
        <w:pStyle w:val="a1"/>
        <w:numPr>
          <w:ilvl w:val="1"/>
          <w:numId w:val="15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Программное обеспечение, другие объекты интеллектуальной собственности, принадлежащие Исполнителю или третьим лицам и используемые Исполнителем при выполнении работ и не являющиеся объектом, подлежащим разработке согласно Договору, принадлежат Исполнителю</w:t>
      </w:r>
      <w:r w:rsidR="00067E64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или третьим лицам и права на них не передаются Заказчику. Заказчик получает возможность использовать экземпляры указанных объектов только в рамках использования результатов работы по Договору.</w:t>
      </w:r>
    </w:p>
    <w:p w:rsidR="00D05E6E" w:rsidRDefault="00D05E6E" w:rsidP="00C14C82">
      <w:pPr>
        <w:pStyle w:val="a1"/>
        <w:numPr>
          <w:ilvl w:val="1"/>
          <w:numId w:val="15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proofErr w:type="gramStart"/>
      <w:r w:rsidRPr="007A3797">
        <w:rPr>
          <w:sz w:val="24"/>
          <w:szCs w:val="24"/>
        </w:rPr>
        <w:t xml:space="preserve">Исполнитель имеет право, как в ходе исполнения работ по Договору, так и после его окончания использовать материалы (электронные базы данных, сопроводительную техническую документацию и др.), </w:t>
      </w:r>
      <w:r w:rsidR="00557B98" w:rsidRPr="007A3797">
        <w:rPr>
          <w:sz w:val="24"/>
          <w:szCs w:val="24"/>
        </w:rPr>
        <w:t xml:space="preserve">не содержащие конфиденциальной информации, </w:t>
      </w:r>
      <w:r w:rsidRPr="007A3797">
        <w:rPr>
          <w:sz w:val="24"/>
          <w:szCs w:val="24"/>
        </w:rPr>
        <w:t xml:space="preserve">полученные или подготовленные при </w:t>
      </w:r>
      <w:r w:rsidR="004D677B" w:rsidRPr="007A3797">
        <w:rPr>
          <w:sz w:val="24"/>
          <w:szCs w:val="24"/>
        </w:rPr>
        <w:t>выполнении работ</w:t>
      </w:r>
      <w:r w:rsidRPr="007A3797">
        <w:rPr>
          <w:sz w:val="24"/>
          <w:szCs w:val="24"/>
        </w:rPr>
        <w:t>, в своей консультационной, исследовательской, методической, научной, публицистической и иной законной деятельности.</w:t>
      </w:r>
      <w:proofErr w:type="gramEnd"/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rPr>
          <w:sz w:val="24"/>
          <w:szCs w:val="24"/>
        </w:rPr>
      </w:pPr>
    </w:p>
    <w:p w:rsidR="00D05E6E" w:rsidRPr="007A3797" w:rsidRDefault="006F00C4" w:rsidP="00B566BE">
      <w:pPr>
        <w:pStyle w:val="a"/>
        <w:tabs>
          <w:tab w:val="num" w:pos="709"/>
          <w:tab w:val="left" w:pos="993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ФОРС-МАЖОР</w:t>
      </w:r>
    </w:p>
    <w:p w:rsidR="00D05E6E" w:rsidRPr="007A3797" w:rsidRDefault="00D05E6E" w:rsidP="00C14C82">
      <w:pPr>
        <w:pStyle w:val="a1"/>
        <w:numPr>
          <w:ilvl w:val="1"/>
          <w:numId w:val="1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proofErr w:type="gramStart"/>
      <w:r w:rsidRPr="007A3797">
        <w:rPr>
          <w:sz w:val="24"/>
          <w:szCs w:val="24"/>
        </w:rPr>
        <w:t>Ни одна из Сторон не будет нести ответственности за полное или частичное неисполнение своих обязательств по настоящему Договору, если таковое неисполнение является следствием форс-мажорных обстоятельств - наводнения, пожара, других стихийных бедствий, а также постановлений органов государственной власти или военных действий, возникших после заключения настоящего Договора или иных обстоятельств, находящихся вне сферы влияния соответствующей Стороны и имеющих характер непредвиденной и непреодолимой силы.</w:t>
      </w:r>
      <w:proofErr w:type="gramEnd"/>
    </w:p>
    <w:p w:rsidR="00D05E6E" w:rsidRPr="007A3797" w:rsidRDefault="00D05E6E" w:rsidP="00C14C82">
      <w:pPr>
        <w:pStyle w:val="a1"/>
        <w:numPr>
          <w:ilvl w:val="1"/>
          <w:numId w:val="1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С наступлением форс-мажорных обстоятельств, делающих невозможным для одной из Сторон выполнение ее обязательств по настоящему Договору, срок исполнения обязательств отодвигается соразмерно продолжительности форс-мажорных обстоятель</w:t>
      </w:r>
      <w:proofErr w:type="gramStart"/>
      <w:r w:rsidRPr="007A3797">
        <w:rPr>
          <w:sz w:val="24"/>
          <w:szCs w:val="24"/>
        </w:rPr>
        <w:t>ств пр</w:t>
      </w:r>
      <w:proofErr w:type="gramEnd"/>
      <w:r w:rsidRPr="007A3797">
        <w:rPr>
          <w:sz w:val="24"/>
          <w:szCs w:val="24"/>
        </w:rPr>
        <w:t xml:space="preserve">и условии предоставления заверенных полномочными государственными органами документов, подтверждающих вышеуказанные обстоятельства. </w:t>
      </w:r>
    </w:p>
    <w:p w:rsidR="00D05E6E" w:rsidRPr="007A3797" w:rsidRDefault="00D05E6E" w:rsidP="00C14C82">
      <w:pPr>
        <w:pStyle w:val="a1"/>
        <w:numPr>
          <w:ilvl w:val="1"/>
          <w:numId w:val="1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О наступлении форс-мажорных обстоятельств, предполагаемом сроке их действия и предполагаемом сроке прекращения Стороны обязаны уведомить друг друга в семидневный срок любым доступным средством связи.</w:t>
      </w:r>
    </w:p>
    <w:p w:rsidR="00D05E6E" w:rsidRPr="007A3797" w:rsidRDefault="00D05E6E" w:rsidP="00C14C82">
      <w:pPr>
        <w:pStyle w:val="a1"/>
        <w:numPr>
          <w:ilvl w:val="1"/>
          <w:numId w:val="1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:rsidR="00D05E6E" w:rsidRDefault="00D05E6E" w:rsidP="00C14C82">
      <w:pPr>
        <w:pStyle w:val="a1"/>
        <w:numPr>
          <w:ilvl w:val="1"/>
          <w:numId w:val="1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Если форс-мажорные обстоятельства будут продолжаться свыше двух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</w:t>
      </w:r>
      <w:proofErr w:type="gramStart"/>
      <w:r w:rsidRPr="007A3797">
        <w:rPr>
          <w:sz w:val="24"/>
          <w:szCs w:val="24"/>
        </w:rPr>
        <w:t>ств пр</w:t>
      </w:r>
      <w:proofErr w:type="gramEnd"/>
      <w:r w:rsidRPr="007A3797">
        <w:rPr>
          <w:sz w:val="24"/>
          <w:szCs w:val="24"/>
        </w:rPr>
        <w:t>оизвести платеж за уже выполненные работы и переданную Систему,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rPr>
          <w:sz w:val="24"/>
          <w:szCs w:val="24"/>
        </w:rPr>
      </w:pPr>
    </w:p>
    <w:p w:rsidR="00D05E6E" w:rsidRPr="007A3797" w:rsidRDefault="00D05E6E" w:rsidP="00B566BE">
      <w:pPr>
        <w:pStyle w:val="a"/>
        <w:tabs>
          <w:tab w:val="num" w:pos="709"/>
          <w:tab w:val="left" w:pos="851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РАЗРЕШЕНИЕ СПОРОВ</w:t>
      </w:r>
    </w:p>
    <w:p w:rsidR="00D05E6E" w:rsidRPr="007A3797" w:rsidRDefault="00E350DB" w:rsidP="00C14C82">
      <w:pPr>
        <w:pStyle w:val="a1"/>
        <w:numPr>
          <w:ilvl w:val="1"/>
          <w:numId w:val="17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612109">
        <w:rPr>
          <w:rFonts w:cs="Calibri"/>
          <w:color w:val="000000"/>
          <w:sz w:val="22"/>
          <w:szCs w:val="22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</w:t>
      </w:r>
      <w:proofErr w:type="gramStart"/>
      <w:r w:rsidRPr="00612109">
        <w:rPr>
          <w:rFonts w:cs="Calibri"/>
          <w:color w:val="000000"/>
          <w:sz w:val="22"/>
          <w:szCs w:val="22"/>
        </w:rPr>
        <w:t>.</w:t>
      </w:r>
      <w:r w:rsidR="00D05E6E" w:rsidRPr="007A3797">
        <w:rPr>
          <w:sz w:val="24"/>
          <w:szCs w:val="24"/>
        </w:rPr>
        <w:t>.</w:t>
      </w:r>
      <w:proofErr w:type="gramEnd"/>
    </w:p>
    <w:p w:rsidR="00D05E6E" w:rsidRDefault="00D05E6E" w:rsidP="00C14C82">
      <w:pPr>
        <w:pStyle w:val="a1"/>
        <w:numPr>
          <w:ilvl w:val="1"/>
          <w:numId w:val="17"/>
        </w:numPr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При невозможности урегулирования споров в процессе переговоров они разрешаются в арбитражном суде </w:t>
      </w:r>
      <w:r w:rsidR="00E350DB">
        <w:rPr>
          <w:sz w:val="24"/>
          <w:szCs w:val="24"/>
        </w:rPr>
        <w:t>Республики Башкортостан</w:t>
      </w:r>
      <w:r w:rsidRPr="007A3797">
        <w:rPr>
          <w:sz w:val="24"/>
          <w:szCs w:val="24"/>
        </w:rPr>
        <w:t xml:space="preserve"> в порядке, установленном действующим законодательством РФ.</w:t>
      </w:r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rPr>
          <w:sz w:val="24"/>
          <w:szCs w:val="24"/>
        </w:rPr>
      </w:pPr>
    </w:p>
    <w:p w:rsidR="003548CB" w:rsidRPr="003548CB" w:rsidRDefault="003548CB" w:rsidP="003548CB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jc w:val="center"/>
        <w:rPr>
          <w:b/>
          <w:sz w:val="24"/>
          <w:szCs w:val="24"/>
        </w:rPr>
      </w:pPr>
      <w:r w:rsidRPr="003548CB">
        <w:rPr>
          <w:b/>
          <w:sz w:val="24"/>
          <w:szCs w:val="24"/>
          <w:lang w:val="en-US"/>
        </w:rPr>
        <w:lastRenderedPageBreak/>
        <w:t>XI</w:t>
      </w:r>
      <w:r w:rsidRPr="003548CB">
        <w:rPr>
          <w:b/>
          <w:sz w:val="24"/>
          <w:szCs w:val="24"/>
        </w:rPr>
        <w:t>. КОММЕРЧЕСКАЯ ТАЙНА</w:t>
      </w:r>
    </w:p>
    <w:p w:rsidR="00D05E6E" w:rsidRPr="007A3797" w:rsidRDefault="00D05E6E" w:rsidP="00C14C82">
      <w:pPr>
        <w:pStyle w:val="a1"/>
        <w:numPr>
          <w:ilvl w:val="1"/>
          <w:numId w:val="1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Стороны признают</w:t>
      </w:r>
      <w:r w:rsidR="00753D4B">
        <w:rPr>
          <w:sz w:val="24"/>
          <w:szCs w:val="24"/>
        </w:rPr>
        <w:t>,</w:t>
      </w:r>
      <w:r w:rsidRPr="007A3797">
        <w:rPr>
          <w:sz w:val="24"/>
          <w:szCs w:val="24"/>
        </w:rPr>
        <w:t xml:space="preserve"> что настоящий Договор порождает конфиденциальные отношения между Исполнителем и Заказчиком. На их основе Заказчик сообщает конфиденциальную информацию о своей деятельности, составляющую коммерческую тайну. Стороны относят к конфиденциальной информации документы с грифом «Конфиденциально» и электронные базы данных Заказчика.</w:t>
      </w:r>
    </w:p>
    <w:p w:rsidR="00D05E6E" w:rsidRPr="007A3797" w:rsidRDefault="00D05E6E" w:rsidP="00C14C82">
      <w:pPr>
        <w:pStyle w:val="a1"/>
        <w:numPr>
          <w:ilvl w:val="1"/>
          <w:numId w:val="1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Исполнитель обязуется хранить коммерческую тайну Заказчика, за исключением случаев, прямо предусмотренных действующим законодательством РФ.</w:t>
      </w:r>
    </w:p>
    <w:p w:rsidR="00D05E6E" w:rsidRPr="007A3797" w:rsidRDefault="00D05E6E" w:rsidP="00C14C82">
      <w:pPr>
        <w:pStyle w:val="a1"/>
        <w:numPr>
          <w:ilvl w:val="1"/>
          <w:numId w:val="1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Заказчик не должен передавать третьим лицам, а также использовать в целях, не соответствующих выполнению работ по настоящему Договору отчетные материалы, составленные Исполнителем.</w:t>
      </w:r>
    </w:p>
    <w:p w:rsidR="004D4E51" w:rsidRPr="007A3797" w:rsidRDefault="004D4E51" w:rsidP="00C14C82">
      <w:pPr>
        <w:pStyle w:val="a1"/>
        <w:numPr>
          <w:ilvl w:val="1"/>
          <w:numId w:val="1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Все данные, информация о финансово-хозяйственной и торгово-производственной деятельности Заказчика, получаемые Исполнителем при выполнении работ от Заказчика</w:t>
      </w:r>
      <w:r w:rsidR="009D4ED9" w:rsidRPr="007A3797">
        <w:rPr>
          <w:sz w:val="24"/>
          <w:szCs w:val="24"/>
        </w:rPr>
        <w:t>,</w:t>
      </w:r>
      <w:r w:rsidRPr="007A3797">
        <w:rPr>
          <w:sz w:val="24"/>
          <w:szCs w:val="24"/>
        </w:rPr>
        <w:t xml:space="preserve"> не могут быть использованы Исполнителем или переданы третьим лицам вне рамок </w:t>
      </w:r>
      <w:r w:rsidR="001B0345" w:rsidRPr="007A3797">
        <w:rPr>
          <w:sz w:val="24"/>
          <w:szCs w:val="24"/>
        </w:rPr>
        <w:t>настоящего Д</w:t>
      </w:r>
      <w:r w:rsidRPr="007A3797">
        <w:rPr>
          <w:sz w:val="24"/>
          <w:szCs w:val="24"/>
        </w:rPr>
        <w:t>оговора.</w:t>
      </w:r>
    </w:p>
    <w:p w:rsidR="00D05E6E" w:rsidRDefault="00D05E6E" w:rsidP="00C14C82">
      <w:pPr>
        <w:pStyle w:val="a1"/>
        <w:numPr>
          <w:ilvl w:val="1"/>
          <w:numId w:val="18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Факт заключения и предмет настоящего Договора не являются конфиденциальными и могут использоваться Сторонами в рекламно-маркетинговых целях.</w:t>
      </w:r>
    </w:p>
    <w:p w:rsidR="00353D36" w:rsidRDefault="00353D36" w:rsidP="00353D36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rPr>
          <w:sz w:val="24"/>
          <w:szCs w:val="24"/>
        </w:rPr>
      </w:pPr>
    </w:p>
    <w:p w:rsidR="00D05E6E" w:rsidRPr="007A3797" w:rsidRDefault="00A75B1E" w:rsidP="00D51EE1">
      <w:pPr>
        <w:pStyle w:val="a"/>
        <w:numPr>
          <w:ilvl w:val="0"/>
          <w:numId w:val="0"/>
        </w:numPr>
        <w:tabs>
          <w:tab w:val="num" w:pos="709"/>
          <w:tab w:val="left" w:pos="1134"/>
        </w:tabs>
        <w:spacing w:before="0"/>
        <w:rPr>
          <w:sz w:val="24"/>
          <w:szCs w:val="24"/>
        </w:rPr>
      </w:pPr>
      <w:r>
        <w:rPr>
          <w:sz w:val="24"/>
          <w:szCs w:val="24"/>
          <w:lang w:val="en-US"/>
        </w:rPr>
        <w:t>XII</w:t>
      </w:r>
      <w:r w:rsidRPr="00D51EE1">
        <w:rPr>
          <w:sz w:val="24"/>
          <w:szCs w:val="24"/>
        </w:rPr>
        <w:t xml:space="preserve">. </w:t>
      </w:r>
      <w:r w:rsidR="00D05E6E" w:rsidRPr="007A3797">
        <w:rPr>
          <w:sz w:val="24"/>
          <w:szCs w:val="24"/>
        </w:rPr>
        <w:t>ПРОЧИЕ УСЛОВИЯ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Все изменения и дополнения к настоящему Договору имеют силу, если они совершены в письменной форме и подписаны уполномоченными представителями обеих Сторон. 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Любые дополнения, протоколы, приложения к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настоящему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Договору становятся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его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неотъемлемыми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частями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с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момента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их</w:t>
      </w:r>
      <w:r w:rsidR="00A6084B" w:rsidRPr="00D51EE1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подписания уполномоченными представителями обеих Сторон.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Исполнитель имеет право </w:t>
      </w:r>
      <w:r w:rsidR="00B96134">
        <w:rPr>
          <w:sz w:val="24"/>
          <w:szCs w:val="24"/>
        </w:rPr>
        <w:t xml:space="preserve">с письменного согласия Заказчика </w:t>
      </w:r>
      <w:r w:rsidRPr="007A3797">
        <w:rPr>
          <w:sz w:val="24"/>
          <w:szCs w:val="24"/>
        </w:rPr>
        <w:t>привлекать на условиях субподряда фирмы, специализирующиеся на работах по настройке программных продуктов</w:t>
      </w:r>
      <w:r w:rsidR="009F31BE" w:rsidRPr="007A3797">
        <w:rPr>
          <w:sz w:val="24"/>
          <w:szCs w:val="24"/>
        </w:rPr>
        <w:t>, он же несет ответственность за сроки и качество их работы</w:t>
      </w:r>
      <w:r w:rsidR="005F07F5" w:rsidRPr="007A3797">
        <w:rPr>
          <w:sz w:val="24"/>
          <w:szCs w:val="24"/>
        </w:rPr>
        <w:t>.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Заказчик не должен осуществлять действия, направленные на привлечение специалистов Исполнителя к работе у Заказчика с переходом к ним на работу, как штатным сотрудником, так и совместителем.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Допускается заключение настоящего Договора посредством направления обеими Сторонами подписанного Договора факсимильной связью с обязательным последующим фактическим подписанием и проставлением оттисков печатей на оригинале.</w:t>
      </w:r>
      <w:r w:rsidR="00B96134">
        <w:rPr>
          <w:sz w:val="24"/>
          <w:szCs w:val="24"/>
        </w:rPr>
        <w:t xml:space="preserve"> Оригиналы документов должны быть переданы в течение 10 десяти календарных дней с момента </w:t>
      </w:r>
      <w:r w:rsidR="00FF09BD">
        <w:rPr>
          <w:sz w:val="24"/>
          <w:szCs w:val="24"/>
        </w:rPr>
        <w:t xml:space="preserve">их </w:t>
      </w:r>
      <w:r w:rsidR="00B96134">
        <w:rPr>
          <w:sz w:val="24"/>
          <w:szCs w:val="24"/>
        </w:rPr>
        <w:t>оформления.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Допускается подписание Актов сдачи-приемки и утверждение документов, предусмотренных настоящим Договором, посредством направления обеими Сторонами подписанного документа факсимильной связью с обязательным последующим фактическим подписанием и проставлением оттисков печатей на оригинале.</w:t>
      </w:r>
      <w:r w:rsidR="00FF09BD" w:rsidRPr="00FF09BD">
        <w:rPr>
          <w:sz w:val="24"/>
          <w:szCs w:val="24"/>
        </w:rPr>
        <w:t xml:space="preserve"> </w:t>
      </w:r>
      <w:r w:rsidR="00FF09BD">
        <w:rPr>
          <w:sz w:val="24"/>
          <w:szCs w:val="24"/>
        </w:rPr>
        <w:t>Оригиналы документов должны быть переданы в течение 10 десяти календарных дней с момента их оформления.</w:t>
      </w:r>
    </w:p>
    <w:p w:rsidR="005F07F5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Любые документы, подлежащие передаче от одной Стороны Договора другой Стороне, должны иметь простую письменную форму и направля</w:t>
      </w:r>
      <w:r w:rsidR="00147E46">
        <w:rPr>
          <w:sz w:val="24"/>
          <w:szCs w:val="24"/>
        </w:rPr>
        <w:t>ть</w:t>
      </w:r>
      <w:r w:rsidRPr="007A3797">
        <w:rPr>
          <w:sz w:val="24"/>
          <w:szCs w:val="24"/>
        </w:rPr>
        <w:t xml:space="preserve">ся по </w:t>
      </w:r>
      <w:r w:rsidR="00147E46">
        <w:rPr>
          <w:sz w:val="24"/>
          <w:szCs w:val="24"/>
        </w:rPr>
        <w:t>нижеуказанным</w:t>
      </w:r>
      <w:r w:rsidRPr="007A3797">
        <w:rPr>
          <w:sz w:val="24"/>
          <w:szCs w:val="24"/>
        </w:rPr>
        <w:t xml:space="preserve"> адресам</w:t>
      </w:r>
      <w:r w:rsidR="00147E46">
        <w:rPr>
          <w:sz w:val="24"/>
          <w:szCs w:val="24"/>
        </w:rPr>
        <w:t>.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Документ может направляться по почте с уведомлением или через курьера под расписку в получении Стороны-адресата на втором экземпляре либо</w:t>
      </w:r>
      <w:r w:rsidR="00730ED1" w:rsidRPr="007A3797">
        <w:rPr>
          <w:sz w:val="24"/>
          <w:szCs w:val="24"/>
        </w:rPr>
        <w:t xml:space="preserve"> в реестре Стороны-отправителя.</w:t>
      </w:r>
    </w:p>
    <w:p w:rsidR="00D05E6E" w:rsidRPr="007A3797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Любая Сторона обязана в 3-дневный срок уведомлять другую Сторону об изменении своего адреса и реквизитов в порядке, указанном в п.п. </w:t>
      </w:r>
      <w:r w:rsidR="000839BD">
        <w:rPr>
          <w:sz w:val="24"/>
          <w:szCs w:val="24"/>
        </w:rPr>
        <w:t>12</w:t>
      </w:r>
      <w:r w:rsidRPr="007A3797">
        <w:rPr>
          <w:sz w:val="24"/>
          <w:szCs w:val="24"/>
        </w:rPr>
        <w:t>.</w:t>
      </w:r>
      <w:r w:rsidR="000839BD">
        <w:rPr>
          <w:sz w:val="24"/>
          <w:szCs w:val="24"/>
        </w:rPr>
        <w:t>7</w:t>
      </w:r>
      <w:r w:rsidRPr="007A3797">
        <w:rPr>
          <w:sz w:val="24"/>
          <w:szCs w:val="24"/>
        </w:rPr>
        <w:t xml:space="preserve"> настоящего Договора.</w:t>
      </w:r>
    </w:p>
    <w:p w:rsidR="00931F33" w:rsidRDefault="00D05E6E" w:rsidP="00C14C82">
      <w:pPr>
        <w:pStyle w:val="a1"/>
        <w:numPr>
          <w:ilvl w:val="1"/>
          <w:numId w:val="19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Во всем остальном, что не </w:t>
      </w:r>
      <w:r w:rsidR="001B05B5" w:rsidRPr="007A3797">
        <w:rPr>
          <w:sz w:val="24"/>
          <w:szCs w:val="24"/>
        </w:rPr>
        <w:t>преду</w:t>
      </w:r>
      <w:r w:rsidR="00CA5508" w:rsidRPr="007A3797">
        <w:rPr>
          <w:sz w:val="24"/>
          <w:szCs w:val="24"/>
        </w:rPr>
        <w:t>смотрено</w:t>
      </w:r>
      <w:r w:rsidRPr="007A3797">
        <w:rPr>
          <w:sz w:val="24"/>
          <w:szCs w:val="24"/>
        </w:rPr>
        <w:t xml:space="preserve"> настоящим Договором, Стороны руководствуются действующим законода</w:t>
      </w:r>
      <w:r w:rsidR="00D43C17" w:rsidRPr="007A3797">
        <w:rPr>
          <w:sz w:val="24"/>
          <w:szCs w:val="24"/>
        </w:rPr>
        <w:t>тельством РФ.</w:t>
      </w:r>
    </w:p>
    <w:p w:rsidR="00067E64" w:rsidRPr="009F25AE" w:rsidRDefault="00067E64" w:rsidP="00CF797B">
      <w:pPr>
        <w:pStyle w:val="a1"/>
        <w:numPr>
          <w:ilvl w:val="0"/>
          <w:numId w:val="0"/>
        </w:numPr>
        <w:tabs>
          <w:tab w:val="left" w:pos="1134"/>
        </w:tabs>
        <w:spacing w:before="0"/>
        <w:ind w:firstLine="567"/>
        <w:rPr>
          <w:color w:val="000000" w:themeColor="text1"/>
          <w:sz w:val="24"/>
          <w:szCs w:val="24"/>
        </w:rPr>
      </w:pPr>
    </w:p>
    <w:p w:rsidR="00A94A13" w:rsidRPr="009F25AE" w:rsidRDefault="00852644" w:rsidP="00D51EE1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/>
        <w:jc w:val="center"/>
        <w:rPr>
          <w:b/>
          <w:color w:val="000000" w:themeColor="text1"/>
          <w:sz w:val="24"/>
          <w:szCs w:val="24"/>
        </w:rPr>
      </w:pPr>
      <w:r w:rsidRPr="009F25AE">
        <w:rPr>
          <w:b/>
          <w:color w:val="000000" w:themeColor="text1"/>
          <w:sz w:val="24"/>
          <w:szCs w:val="24"/>
          <w:lang w:val="en-US"/>
        </w:rPr>
        <w:t>XIII</w:t>
      </w:r>
      <w:r w:rsidRPr="009F25AE">
        <w:rPr>
          <w:b/>
          <w:color w:val="000000" w:themeColor="text1"/>
          <w:sz w:val="24"/>
          <w:szCs w:val="24"/>
        </w:rPr>
        <w:t xml:space="preserve">. </w:t>
      </w:r>
      <w:r w:rsidR="00936813" w:rsidRPr="009F25AE">
        <w:rPr>
          <w:b/>
          <w:color w:val="000000" w:themeColor="text1"/>
          <w:sz w:val="24"/>
          <w:szCs w:val="24"/>
        </w:rPr>
        <w:t>ГАРАНТИЙНОЕ СОПРОВОЖДЕНИЕ</w:t>
      </w:r>
    </w:p>
    <w:p w:rsidR="00D35CB9" w:rsidRPr="00D12964" w:rsidRDefault="00630B01" w:rsidP="00CF797B">
      <w:pPr>
        <w:pStyle w:val="a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13.1. </w:t>
      </w:r>
      <w:r w:rsidR="00D35CB9" w:rsidRPr="00D12964">
        <w:rPr>
          <w:sz w:val="24"/>
          <w:szCs w:val="24"/>
        </w:rPr>
        <w:t xml:space="preserve">Исполнитель предоставляет гарантийное сопровождение разработанных </w:t>
      </w:r>
      <w:r w:rsidR="00AA1071" w:rsidRPr="00D12964">
        <w:rPr>
          <w:sz w:val="24"/>
          <w:szCs w:val="24"/>
        </w:rPr>
        <w:t>ПП</w:t>
      </w:r>
      <w:r w:rsidR="00D35CB9" w:rsidRPr="00D12964">
        <w:rPr>
          <w:sz w:val="24"/>
          <w:szCs w:val="24"/>
        </w:rPr>
        <w:t xml:space="preserve"> в течение </w:t>
      </w:r>
      <w:r w:rsidR="00C758D7" w:rsidRPr="00C758D7">
        <w:rPr>
          <w:sz w:val="24"/>
          <w:szCs w:val="24"/>
        </w:rPr>
        <w:t>3</w:t>
      </w:r>
      <w:r w:rsidR="00D35CB9" w:rsidRPr="00D12964">
        <w:rPr>
          <w:sz w:val="24"/>
          <w:szCs w:val="24"/>
        </w:rPr>
        <w:t xml:space="preserve"> </w:t>
      </w:r>
      <w:r w:rsidR="00C0315C">
        <w:rPr>
          <w:sz w:val="24"/>
          <w:szCs w:val="24"/>
        </w:rPr>
        <w:t>(</w:t>
      </w:r>
      <w:r w:rsidR="006D5B30">
        <w:rPr>
          <w:sz w:val="24"/>
          <w:szCs w:val="24"/>
        </w:rPr>
        <w:t>т</w:t>
      </w:r>
      <w:r w:rsidR="00C0315C">
        <w:rPr>
          <w:sz w:val="24"/>
          <w:szCs w:val="24"/>
        </w:rPr>
        <w:t xml:space="preserve">рех) </w:t>
      </w:r>
      <w:r w:rsidR="00D35CB9" w:rsidRPr="00D12964">
        <w:rPr>
          <w:sz w:val="24"/>
          <w:szCs w:val="24"/>
        </w:rPr>
        <w:t>месяц</w:t>
      </w:r>
      <w:r w:rsidR="00C758D7">
        <w:rPr>
          <w:sz w:val="24"/>
          <w:szCs w:val="24"/>
        </w:rPr>
        <w:t>ев</w:t>
      </w:r>
      <w:r w:rsidR="00D35CB9" w:rsidRPr="00D12964">
        <w:rPr>
          <w:sz w:val="24"/>
          <w:szCs w:val="24"/>
        </w:rPr>
        <w:t xml:space="preserve"> с</w:t>
      </w:r>
      <w:r w:rsidR="00D35CB9" w:rsidRPr="00C758D7">
        <w:rPr>
          <w:sz w:val="24"/>
          <w:szCs w:val="24"/>
        </w:rPr>
        <w:t xml:space="preserve"> </w:t>
      </w:r>
      <w:r w:rsidR="00D35CB9" w:rsidRPr="00D12964">
        <w:rPr>
          <w:sz w:val="24"/>
          <w:szCs w:val="24"/>
        </w:rPr>
        <w:t xml:space="preserve">момента ввода </w:t>
      </w:r>
      <w:r w:rsidR="00AA1071" w:rsidRPr="00D12964">
        <w:rPr>
          <w:sz w:val="24"/>
          <w:szCs w:val="24"/>
        </w:rPr>
        <w:t>ПП</w:t>
      </w:r>
      <w:r w:rsidR="00D35CB9" w:rsidRPr="00D12964">
        <w:rPr>
          <w:sz w:val="24"/>
          <w:szCs w:val="24"/>
        </w:rPr>
        <w:t xml:space="preserve"> в промышленную эксплуатацию. Гарантийное сопровождение заключается в бесплатном исправлении обнаруженных ошибок в системе, модулях, документах и отчетах, а, также, неточностей в документации пользователей, разработанных Исполнителем.</w:t>
      </w:r>
    </w:p>
    <w:p w:rsidR="00D35CB9" w:rsidRPr="00D12964" w:rsidRDefault="00D35CB9" w:rsidP="00C14C82">
      <w:pPr>
        <w:pStyle w:val="a1"/>
        <w:numPr>
          <w:ilvl w:val="1"/>
          <w:numId w:val="20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D12964">
        <w:rPr>
          <w:color w:val="000000" w:themeColor="text1"/>
          <w:sz w:val="24"/>
          <w:szCs w:val="24"/>
        </w:rPr>
        <w:t>Ошибкой является:</w:t>
      </w:r>
    </w:p>
    <w:p w:rsidR="00D35CB9" w:rsidRPr="009F25AE" w:rsidRDefault="00D35CB9" w:rsidP="00C14C82">
      <w:pPr>
        <w:pStyle w:val="a1"/>
        <w:numPr>
          <w:ilvl w:val="2"/>
          <w:numId w:val="2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Некорректная работа Программного продукта (модуля Программного продукта), а именно:</w:t>
      </w:r>
    </w:p>
    <w:p w:rsidR="00D35CB9" w:rsidRPr="009F25AE" w:rsidRDefault="00D35CB9" w:rsidP="00C14C82">
      <w:pPr>
        <w:pStyle w:val="a1"/>
        <w:numPr>
          <w:ilvl w:val="2"/>
          <w:numId w:val="11"/>
        </w:numPr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расчет реквизитов документов (полей форм), граф отчетов, формирование печатных форм (или полей форм) не в соответствии с ранее утвержденными документами</w:t>
      </w:r>
      <w:r w:rsidR="0085301A" w:rsidRPr="009F25AE">
        <w:rPr>
          <w:color w:val="000000" w:themeColor="text1"/>
          <w:sz w:val="24"/>
          <w:szCs w:val="24"/>
        </w:rPr>
        <w:t xml:space="preserve"> –</w:t>
      </w:r>
      <w:r w:rsidRPr="009F25AE">
        <w:rPr>
          <w:color w:val="000000" w:themeColor="text1"/>
          <w:sz w:val="24"/>
          <w:szCs w:val="24"/>
        </w:rPr>
        <w:t xml:space="preserve"> Техническое задание и </w:t>
      </w:r>
      <w:r w:rsidRPr="009F25AE">
        <w:rPr>
          <w:color w:val="000000" w:themeColor="text1"/>
          <w:sz w:val="24"/>
          <w:szCs w:val="24"/>
        </w:rPr>
        <w:lastRenderedPageBreak/>
        <w:t>Руководство пользователя;</w:t>
      </w:r>
    </w:p>
    <w:p w:rsidR="00D35CB9" w:rsidRPr="009F25AE" w:rsidRDefault="00D35CB9" w:rsidP="00C14C82">
      <w:pPr>
        <w:pStyle w:val="a1"/>
        <w:numPr>
          <w:ilvl w:val="2"/>
          <w:numId w:val="11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нарушения в логике – несоответствие сценариям работы с Программным продуктом, описанным в Техническом задании и Руководстве пользователя;</w:t>
      </w:r>
    </w:p>
    <w:p w:rsidR="00D35CB9" w:rsidRPr="009F25AE" w:rsidRDefault="00D35CB9" w:rsidP="00C14C82">
      <w:pPr>
        <w:pStyle w:val="a1"/>
        <w:numPr>
          <w:ilvl w:val="2"/>
          <w:numId w:val="11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появление сообщений 1С</w:t>
      </w:r>
      <w:proofErr w:type="gramStart"/>
      <w:r w:rsidRPr="009F25AE">
        <w:rPr>
          <w:color w:val="000000" w:themeColor="text1"/>
          <w:sz w:val="24"/>
          <w:szCs w:val="24"/>
        </w:rPr>
        <w:t>:П</w:t>
      </w:r>
      <w:proofErr w:type="gramEnd"/>
      <w:r w:rsidRPr="009F25AE">
        <w:rPr>
          <w:color w:val="000000" w:themeColor="text1"/>
          <w:sz w:val="24"/>
          <w:szCs w:val="24"/>
        </w:rPr>
        <w:t>редприятие об ошибках в процедурах, реализованных на встроенном языке программирования;</w:t>
      </w:r>
    </w:p>
    <w:p w:rsidR="00D35CB9" w:rsidRPr="009F25AE" w:rsidRDefault="00D35CB9" w:rsidP="00C14C82">
      <w:pPr>
        <w:pStyle w:val="a1"/>
        <w:numPr>
          <w:ilvl w:val="2"/>
          <w:numId w:val="2"/>
        </w:numPr>
        <w:tabs>
          <w:tab w:val="clear" w:pos="1080"/>
          <w:tab w:val="num" w:pos="1418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Несоответствие Руководства пользователя реальной работе Программного продукта.</w:t>
      </w:r>
    </w:p>
    <w:p w:rsidR="00D35CB9" w:rsidRPr="009F25AE" w:rsidRDefault="00D35CB9" w:rsidP="00630B01">
      <w:pPr>
        <w:pStyle w:val="a1"/>
        <w:tabs>
          <w:tab w:val="clear" w:pos="1135"/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Гарантийные обязательства не распространяются на следующие случаи.</w:t>
      </w:r>
    </w:p>
    <w:p w:rsidR="00D35CB9" w:rsidRPr="009F25AE" w:rsidRDefault="00D35CB9" w:rsidP="00C14C82">
      <w:pPr>
        <w:pStyle w:val="a1"/>
        <w:numPr>
          <w:ilvl w:val="2"/>
          <w:numId w:val="2"/>
        </w:numPr>
        <w:tabs>
          <w:tab w:val="clear" w:pos="1080"/>
          <w:tab w:val="num" w:pos="1418"/>
        </w:tabs>
        <w:spacing w:before="0"/>
        <w:ind w:left="0" w:firstLine="567"/>
        <w:rPr>
          <w:color w:val="000000" w:themeColor="text1"/>
          <w:sz w:val="24"/>
        </w:rPr>
      </w:pPr>
      <w:r w:rsidRPr="009F25AE">
        <w:rPr>
          <w:color w:val="000000" w:themeColor="text1"/>
          <w:sz w:val="24"/>
        </w:rPr>
        <w:t>Возникновение ошибок системы или среды исполнения, вызванных:</w:t>
      </w:r>
    </w:p>
    <w:p w:rsidR="00D35CB9" w:rsidRPr="009F25AE" w:rsidRDefault="00D35CB9" w:rsidP="00C14C82">
      <w:pPr>
        <w:pStyle w:val="a1"/>
        <w:numPr>
          <w:ilvl w:val="2"/>
          <w:numId w:val="12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неверными (не в соответствии с документацией на СУБД, ОС, системы 1С</w:t>
      </w:r>
      <w:proofErr w:type="gramStart"/>
      <w:r w:rsidRPr="009F25AE">
        <w:rPr>
          <w:color w:val="000000" w:themeColor="text1"/>
          <w:sz w:val="24"/>
          <w:szCs w:val="24"/>
        </w:rPr>
        <w:t>:П</w:t>
      </w:r>
      <w:proofErr w:type="gramEnd"/>
      <w:r w:rsidRPr="009F25AE">
        <w:rPr>
          <w:color w:val="000000" w:themeColor="text1"/>
          <w:sz w:val="24"/>
          <w:szCs w:val="24"/>
        </w:rPr>
        <w:t xml:space="preserve">редприятие или Руководством пользователя Программного продукта) действиями </w:t>
      </w:r>
      <w:r w:rsidR="00AA1071" w:rsidRPr="009F25AE">
        <w:rPr>
          <w:color w:val="000000" w:themeColor="text1"/>
          <w:sz w:val="24"/>
          <w:szCs w:val="24"/>
        </w:rPr>
        <w:t>пользователей</w:t>
      </w:r>
      <w:r w:rsidRPr="009F25AE">
        <w:rPr>
          <w:color w:val="000000" w:themeColor="text1"/>
          <w:sz w:val="24"/>
          <w:szCs w:val="24"/>
        </w:rPr>
        <w:t xml:space="preserve"> системы;</w:t>
      </w:r>
    </w:p>
    <w:p w:rsidR="00D35CB9" w:rsidRPr="009F25AE" w:rsidRDefault="00D35CB9" w:rsidP="00C14C82">
      <w:pPr>
        <w:pStyle w:val="a1"/>
        <w:numPr>
          <w:ilvl w:val="2"/>
          <w:numId w:val="12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вследствие нарушений требований Исполнителя на состав и структуру аппаратно-программного обеспечения предприятия Заказчика;</w:t>
      </w:r>
    </w:p>
    <w:p w:rsidR="00D35CB9" w:rsidRPr="009F25AE" w:rsidRDefault="00D35CB9" w:rsidP="00C14C82">
      <w:pPr>
        <w:pStyle w:val="a1"/>
        <w:numPr>
          <w:ilvl w:val="2"/>
          <w:numId w:val="12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вследствие неверной (не в соответствии с документацией на соответствующее программное обеспечение) конфигурацией или настройкой программного обеспечения, установленного на рабочих станциях или серверах Заказчика помимо Программного продукта, разработанного Исполнителем;</w:t>
      </w:r>
    </w:p>
    <w:p w:rsidR="00D35CB9" w:rsidRPr="009F25AE" w:rsidRDefault="00D35CB9" w:rsidP="00630B01">
      <w:pPr>
        <w:pStyle w:val="a1"/>
        <w:tabs>
          <w:tab w:val="clear" w:pos="1135"/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Устранение ошибок и последствий ошибок по вышеперечисленным случаям выполняется Исполнителем по отдельному договору в согласованные сторонами сроки и суммы.</w:t>
      </w:r>
    </w:p>
    <w:p w:rsidR="00D35CB9" w:rsidRPr="009F25AE" w:rsidRDefault="00D35CB9" w:rsidP="00630B01">
      <w:pPr>
        <w:pStyle w:val="a1"/>
        <w:tabs>
          <w:tab w:val="clear" w:pos="1135"/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 xml:space="preserve">При обнаружении случаев некорректной работы Программного продукта </w:t>
      </w:r>
      <w:r w:rsidR="00AA1071" w:rsidRPr="009F25AE">
        <w:rPr>
          <w:color w:val="000000" w:themeColor="text1"/>
          <w:sz w:val="24"/>
          <w:szCs w:val="24"/>
        </w:rPr>
        <w:t>пользователь</w:t>
      </w:r>
      <w:r w:rsidRPr="009F25AE">
        <w:rPr>
          <w:color w:val="000000" w:themeColor="text1"/>
          <w:sz w:val="24"/>
          <w:szCs w:val="24"/>
        </w:rPr>
        <w:t xml:space="preserve"> со стороны Заказчика обязан зарегистрировать факт некорректной работы </w:t>
      </w:r>
      <w:r w:rsidR="00706C8D" w:rsidRPr="009F25AE">
        <w:rPr>
          <w:color w:val="000000" w:themeColor="text1"/>
          <w:sz w:val="24"/>
          <w:szCs w:val="24"/>
        </w:rPr>
        <w:t>(</w:t>
      </w:r>
      <w:r w:rsidRPr="009F25AE">
        <w:rPr>
          <w:color w:val="000000" w:themeColor="text1"/>
          <w:sz w:val="24"/>
          <w:szCs w:val="24"/>
        </w:rPr>
        <w:t>ош</w:t>
      </w:r>
      <w:r w:rsidR="00B566BE" w:rsidRPr="009F25AE">
        <w:rPr>
          <w:color w:val="000000" w:themeColor="text1"/>
          <w:sz w:val="24"/>
          <w:szCs w:val="24"/>
        </w:rPr>
        <w:t>иб</w:t>
      </w:r>
      <w:r w:rsidRPr="009F25AE">
        <w:rPr>
          <w:color w:val="000000" w:themeColor="text1"/>
          <w:sz w:val="24"/>
          <w:szCs w:val="24"/>
        </w:rPr>
        <w:t>к</w:t>
      </w:r>
      <w:r w:rsidR="00B566BE" w:rsidRPr="009F25AE">
        <w:rPr>
          <w:color w:val="000000" w:themeColor="text1"/>
          <w:sz w:val="24"/>
          <w:szCs w:val="24"/>
        </w:rPr>
        <w:t>у</w:t>
      </w:r>
      <w:r w:rsidR="00706C8D" w:rsidRPr="009F25AE">
        <w:rPr>
          <w:color w:val="000000" w:themeColor="text1"/>
          <w:sz w:val="24"/>
          <w:szCs w:val="24"/>
        </w:rPr>
        <w:t>)</w:t>
      </w:r>
      <w:r w:rsidRPr="009F25AE">
        <w:rPr>
          <w:color w:val="000000" w:themeColor="text1"/>
          <w:sz w:val="24"/>
          <w:szCs w:val="24"/>
        </w:rPr>
        <w:t xml:space="preserve"> и оповестить об этом Исполнителя, совершив телефонный звонок на линию консультации Исполнителя и подтвердив факт некорректной работы факсом или с помощью электронной почты. В случае</w:t>
      </w:r>
      <w:proofErr w:type="gramStart"/>
      <w:r w:rsidRPr="009F25AE">
        <w:rPr>
          <w:color w:val="000000" w:themeColor="text1"/>
          <w:sz w:val="24"/>
          <w:szCs w:val="24"/>
        </w:rPr>
        <w:t>,</w:t>
      </w:r>
      <w:proofErr w:type="gramEnd"/>
      <w:r w:rsidRPr="009F25AE">
        <w:rPr>
          <w:color w:val="000000" w:themeColor="text1"/>
          <w:sz w:val="24"/>
          <w:szCs w:val="24"/>
        </w:rPr>
        <w:t xml:space="preserve"> если некорректная работ</w:t>
      </w:r>
      <w:r w:rsidR="00706C8D" w:rsidRPr="009F25AE">
        <w:rPr>
          <w:color w:val="000000" w:themeColor="text1"/>
          <w:sz w:val="24"/>
          <w:szCs w:val="24"/>
        </w:rPr>
        <w:t>а</w:t>
      </w:r>
      <w:r w:rsidRPr="009F25AE">
        <w:rPr>
          <w:color w:val="000000" w:themeColor="text1"/>
          <w:sz w:val="24"/>
          <w:szCs w:val="24"/>
        </w:rPr>
        <w:t xml:space="preserve"> системы подпадает под определение ошибки и не противоречит пункту о не распространении гарантийных обязательств, то:</w:t>
      </w:r>
    </w:p>
    <w:p w:rsidR="00D35CB9" w:rsidRPr="009F25AE" w:rsidRDefault="00D35CB9" w:rsidP="00C14C82">
      <w:pPr>
        <w:pStyle w:val="a1"/>
        <w:numPr>
          <w:ilvl w:val="2"/>
          <w:numId w:val="2"/>
        </w:numPr>
        <w:tabs>
          <w:tab w:val="clear" w:pos="1080"/>
          <w:tab w:val="left" w:pos="1418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В течение не более чем 8-и часов в рабочие дни Исполнитель обязан:</w:t>
      </w:r>
    </w:p>
    <w:p w:rsidR="00706C8D" w:rsidRPr="009F25AE" w:rsidRDefault="00706C8D" w:rsidP="00C14C82">
      <w:pPr>
        <w:pStyle w:val="a1"/>
        <w:numPr>
          <w:ilvl w:val="2"/>
          <w:numId w:val="13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факсом или электронной почтой дать подтверждение о начале исполнения гарантийных обязательств с обязательным подтверждением по телефонному звонку;</w:t>
      </w:r>
    </w:p>
    <w:p w:rsidR="00706C8D" w:rsidRPr="009F25AE" w:rsidRDefault="00706C8D" w:rsidP="00C14C82">
      <w:pPr>
        <w:pStyle w:val="a1"/>
        <w:numPr>
          <w:ilvl w:val="2"/>
          <w:numId w:val="13"/>
        </w:numPr>
        <w:tabs>
          <w:tab w:val="left" w:pos="1134"/>
        </w:tabs>
        <w:spacing w:before="0"/>
        <w:ind w:left="0" w:firstLine="567"/>
        <w:rPr>
          <w:color w:val="000000" w:themeColor="text1"/>
          <w:sz w:val="24"/>
          <w:szCs w:val="24"/>
        </w:rPr>
      </w:pPr>
      <w:r w:rsidRPr="009F25AE">
        <w:rPr>
          <w:color w:val="000000" w:themeColor="text1"/>
          <w:sz w:val="24"/>
          <w:szCs w:val="24"/>
        </w:rPr>
        <w:t>предложить способ работы с Программным продуктом, исключающий повторное возникновение ошибки, или устраняющий влияние ошибки, или позволяющий получить требуемый результат с помощью других функций системы или другими способами.</w:t>
      </w:r>
    </w:p>
    <w:p w:rsidR="00706C8D" w:rsidRPr="009F25AE" w:rsidRDefault="00706C8D" w:rsidP="00630B01">
      <w:pPr>
        <w:pStyle w:val="a1"/>
        <w:tabs>
          <w:tab w:val="clear" w:pos="1135"/>
          <w:tab w:val="num" w:pos="1134"/>
        </w:tabs>
        <w:spacing w:before="0"/>
        <w:ind w:left="0" w:firstLine="567"/>
        <w:rPr>
          <w:color w:val="000000" w:themeColor="text1"/>
        </w:rPr>
      </w:pPr>
      <w:r w:rsidRPr="009F25AE">
        <w:rPr>
          <w:color w:val="000000" w:themeColor="text1"/>
          <w:sz w:val="24"/>
          <w:szCs w:val="24"/>
        </w:rPr>
        <w:t>В течение не более десяти рабочих дней Исполнитель обязан устранить ошибку.</w:t>
      </w:r>
    </w:p>
    <w:p w:rsidR="00E07CB8" w:rsidRPr="00FA0CDE" w:rsidRDefault="00E07CB8" w:rsidP="00FA0CDE">
      <w:pPr>
        <w:pStyle w:val="a1"/>
        <w:numPr>
          <w:ilvl w:val="0"/>
          <w:numId w:val="0"/>
        </w:numPr>
        <w:spacing w:before="0"/>
        <w:ind w:left="567"/>
        <w:rPr>
          <w:color w:val="000000" w:themeColor="text1"/>
        </w:rPr>
      </w:pPr>
    </w:p>
    <w:p w:rsidR="00FF09BD" w:rsidRPr="00FA0CDE" w:rsidRDefault="00FF09BD" w:rsidP="00FA0CDE">
      <w:pPr>
        <w:pStyle w:val="a1"/>
        <w:numPr>
          <w:ilvl w:val="0"/>
          <w:numId w:val="0"/>
        </w:numPr>
        <w:spacing w:before="0"/>
        <w:ind w:left="567"/>
        <w:jc w:val="center"/>
        <w:rPr>
          <w:b/>
          <w:color w:val="000000" w:themeColor="text1"/>
          <w:sz w:val="24"/>
          <w:szCs w:val="24"/>
        </w:rPr>
      </w:pPr>
      <w:r w:rsidRPr="00FA0CDE">
        <w:rPr>
          <w:b/>
          <w:color w:val="000000" w:themeColor="text1"/>
          <w:sz w:val="24"/>
          <w:szCs w:val="24"/>
          <w:lang w:val="en-US"/>
        </w:rPr>
        <w:t>XIV</w:t>
      </w:r>
      <w:r w:rsidRPr="00FA0CDE">
        <w:rPr>
          <w:b/>
          <w:color w:val="000000" w:themeColor="text1"/>
          <w:sz w:val="24"/>
          <w:szCs w:val="24"/>
        </w:rPr>
        <w:t>. ПРОЧИЕ УСЛОВИЯ</w:t>
      </w:r>
    </w:p>
    <w:p w:rsidR="00FF09BD" w:rsidRPr="00D07D7F" w:rsidRDefault="00FF09BD" w:rsidP="00FA0CDE">
      <w:pPr>
        <w:ind w:right="-3" w:firstLine="567"/>
        <w:jc w:val="both"/>
        <w:rPr>
          <w:rStyle w:val="FontStyle11"/>
          <w:color w:val="000000"/>
          <w:lang w:eastAsia="en-US"/>
        </w:rPr>
      </w:pPr>
      <w:r>
        <w:rPr>
          <w:sz w:val="22"/>
          <w:szCs w:val="22"/>
        </w:rPr>
        <w:t>1</w:t>
      </w:r>
      <w:r w:rsidR="00E07CB8">
        <w:rPr>
          <w:sz w:val="22"/>
          <w:szCs w:val="22"/>
        </w:rPr>
        <w:t>4</w:t>
      </w:r>
      <w:r w:rsidRPr="00D07D7F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1</w:t>
      </w:r>
      <w:r w:rsidRPr="00D07D7F">
        <w:rPr>
          <w:color w:val="000000"/>
          <w:sz w:val="22"/>
          <w:szCs w:val="22"/>
        </w:rPr>
        <w:t xml:space="preserve">. </w:t>
      </w:r>
      <w:proofErr w:type="gramStart"/>
      <w:r w:rsidRPr="00D07D7F">
        <w:rPr>
          <w:rStyle w:val="FontStyle11"/>
          <w:color w:val="000000"/>
        </w:rPr>
        <w:t xml:space="preserve">В случае изменений в цепочке собственников </w:t>
      </w:r>
      <w:r w:rsidR="00E07CB8">
        <w:rPr>
          <w:color w:val="000000"/>
          <w:sz w:val="22"/>
          <w:szCs w:val="22"/>
        </w:rPr>
        <w:t>Исполнителя</w:t>
      </w:r>
      <w:r w:rsidRPr="00D07D7F">
        <w:rPr>
          <w:rStyle w:val="FontStyle11"/>
          <w:color w:val="000000"/>
        </w:rPr>
        <w:t xml:space="preserve">, включая бенефициаров (в том числе конечных), и (или) в исполнительных органах </w:t>
      </w:r>
      <w:r w:rsidR="00E07CB8">
        <w:rPr>
          <w:rStyle w:val="FontStyle11"/>
          <w:color w:val="000000"/>
        </w:rPr>
        <w:t>Исполнителя</w:t>
      </w:r>
      <w:r w:rsidRPr="00D07D7F">
        <w:rPr>
          <w:rStyle w:val="FontStyle11"/>
          <w:color w:val="000000"/>
        </w:rPr>
        <w:t xml:space="preserve"> последний представляет </w:t>
      </w:r>
      <w:r w:rsidR="00E07CB8">
        <w:rPr>
          <w:rStyle w:val="FontStyle11"/>
          <w:color w:val="000000"/>
        </w:rPr>
        <w:t>Заказчику</w:t>
      </w:r>
      <w:r w:rsidRPr="00D07D7F">
        <w:rPr>
          <w:rStyle w:val="FontStyle11"/>
          <w:color w:val="000000"/>
        </w:rPr>
        <w:t xml:space="preserve"> информацию об изменениях по адресу электронной почты </w:t>
      </w:r>
      <w:hyperlink r:id="rId8" w:history="1">
        <w:r w:rsidR="00E07CB8" w:rsidRPr="00FA0CDE">
          <w:rPr>
            <w:rStyle w:val="afa"/>
            <w:sz w:val="22"/>
            <w:szCs w:val="22"/>
          </w:rPr>
          <w:t>77</w:t>
        </w:r>
        <w:r w:rsidR="00E07CB8" w:rsidRPr="00FA0CDE">
          <w:rPr>
            <w:rStyle w:val="afa"/>
            <w:sz w:val="22"/>
            <w:szCs w:val="22"/>
            <w:lang w:val="en-US"/>
          </w:rPr>
          <w:t>maf</w:t>
        </w:r>
        <w:r w:rsidR="00E07CB8" w:rsidRPr="00FA0CDE">
          <w:rPr>
            <w:rStyle w:val="afa"/>
            <w:sz w:val="22"/>
            <w:szCs w:val="22"/>
          </w:rPr>
          <w:t>@</w:t>
        </w:r>
        <w:r w:rsidR="00E07CB8" w:rsidRPr="00FA0CDE">
          <w:rPr>
            <w:rStyle w:val="afa"/>
            <w:sz w:val="22"/>
            <w:szCs w:val="22"/>
            <w:lang w:val="en-US"/>
          </w:rPr>
          <w:t>salavatmed</w:t>
        </w:r>
        <w:r w:rsidR="00E07CB8" w:rsidRPr="00FA0CDE">
          <w:rPr>
            <w:rStyle w:val="afa"/>
            <w:sz w:val="22"/>
            <w:szCs w:val="22"/>
          </w:rPr>
          <w:t>.</w:t>
        </w:r>
        <w:r w:rsidR="00E07CB8" w:rsidRPr="00FA0CDE">
          <w:rPr>
            <w:rStyle w:val="afa"/>
            <w:sz w:val="22"/>
            <w:szCs w:val="22"/>
            <w:lang w:val="en-US"/>
          </w:rPr>
          <w:t>ru</w:t>
        </w:r>
      </w:hyperlink>
      <w:r w:rsidRPr="00D07D7F">
        <w:rPr>
          <w:rStyle w:val="FontStyle11"/>
          <w:color w:val="000000"/>
        </w:rPr>
        <w:t xml:space="preserve"> в течение 10 календарных дней после таких изменений в электронном виде в редактируемом формате </w:t>
      </w:r>
      <w:r w:rsidRPr="00D07D7F">
        <w:rPr>
          <w:rStyle w:val="FontStyle11"/>
          <w:color w:val="000000"/>
          <w:lang w:val="en-US"/>
        </w:rPr>
        <w:t>MS</w:t>
      </w:r>
      <w:r w:rsidRPr="00D07D7F">
        <w:rPr>
          <w:rStyle w:val="FontStyle11"/>
          <w:color w:val="000000"/>
        </w:rPr>
        <w:t xml:space="preserve"> </w:t>
      </w:r>
      <w:r w:rsidRPr="00D07D7F">
        <w:rPr>
          <w:rStyle w:val="FontStyle11"/>
          <w:color w:val="000000"/>
          <w:lang w:val="en-US"/>
        </w:rPr>
        <w:t>Excel</w:t>
      </w:r>
      <w:r w:rsidRPr="00D07D7F">
        <w:rPr>
          <w:rStyle w:val="FontStyle11"/>
          <w:color w:val="000000"/>
        </w:rPr>
        <w:t xml:space="preserve"> по форме, размещенной в сети Интернет по адресу: </w:t>
      </w:r>
      <w:r w:rsidRPr="00D07D7F">
        <w:rPr>
          <w:rStyle w:val="FontStyle11"/>
          <w:color w:val="000000"/>
          <w:lang w:val="en-US"/>
        </w:rPr>
        <w:t>http</w:t>
      </w:r>
      <w:r w:rsidRPr="00D07D7F">
        <w:rPr>
          <w:rStyle w:val="FontStyle11"/>
          <w:color w:val="000000"/>
        </w:rPr>
        <w:t>://</w:t>
      </w:r>
      <w:r w:rsidRPr="00D07D7F">
        <w:rPr>
          <w:rStyle w:val="FontStyle11"/>
          <w:color w:val="000000"/>
          <w:lang w:val="en-US"/>
        </w:rPr>
        <w:t>www</w:t>
      </w:r>
      <w:r w:rsidRPr="00D07D7F">
        <w:rPr>
          <w:rStyle w:val="FontStyle11"/>
          <w:color w:val="000000"/>
        </w:rPr>
        <w:t>.</w:t>
      </w:r>
      <w:r w:rsidRPr="00D07D7F">
        <w:rPr>
          <w:rStyle w:val="FontStyle11"/>
          <w:color w:val="000000"/>
          <w:lang w:val="en-US"/>
        </w:rPr>
        <w:t>nalog</w:t>
      </w:r>
      <w:r w:rsidRPr="00D07D7F">
        <w:rPr>
          <w:rStyle w:val="FontStyle11"/>
          <w:color w:val="000000"/>
        </w:rPr>
        <w:t>.</w:t>
      </w:r>
      <w:r w:rsidRPr="00D07D7F">
        <w:rPr>
          <w:rStyle w:val="FontStyle11"/>
          <w:color w:val="000000"/>
          <w:lang w:val="en-US"/>
        </w:rPr>
        <w:t>ru</w:t>
      </w:r>
      <w:proofErr w:type="gramEnd"/>
      <w:r w:rsidRPr="00D07D7F">
        <w:rPr>
          <w:rStyle w:val="FontStyle11"/>
          <w:color w:val="000000"/>
        </w:rPr>
        <w:t>/</w:t>
      </w:r>
      <w:proofErr w:type="gramStart"/>
      <w:r w:rsidRPr="00D07D7F">
        <w:rPr>
          <w:rStyle w:val="FontStyle11"/>
          <w:color w:val="000000"/>
          <w:lang w:val="en-US"/>
        </w:rPr>
        <w:t>html</w:t>
      </w:r>
      <w:r w:rsidRPr="00D07D7F">
        <w:rPr>
          <w:rStyle w:val="FontStyle11"/>
          <w:color w:val="000000"/>
        </w:rPr>
        <w:t>/</w:t>
      </w:r>
      <w:r w:rsidRPr="00D07D7F">
        <w:rPr>
          <w:rStyle w:val="FontStyle11"/>
          <w:color w:val="000000"/>
          <w:lang w:val="en-US"/>
        </w:rPr>
        <w:t>spravka</w:t>
      </w:r>
      <w:r w:rsidRPr="00D07D7F">
        <w:rPr>
          <w:rStyle w:val="FontStyle11"/>
          <w:color w:val="000000"/>
        </w:rPr>
        <w:t>.</w:t>
      </w:r>
      <w:r w:rsidRPr="00D07D7F">
        <w:rPr>
          <w:rStyle w:val="FontStyle11"/>
          <w:color w:val="000000"/>
          <w:lang w:val="en-US"/>
        </w:rPr>
        <w:t>zip</w:t>
      </w:r>
      <w:proofErr w:type="gramEnd"/>
      <w:r w:rsidRPr="00D07D7F">
        <w:rPr>
          <w:rStyle w:val="FontStyle11"/>
          <w:color w:val="000000"/>
        </w:rPr>
        <w:t xml:space="preserve">, с подтверждением соответствующими документами в формате </w:t>
      </w:r>
      <w:proofErr w:type="spellStart"/>
      <w:r w:rsidRPr="00D07D7F">
        <w:rPr>
          <w:rStyle w:val="FontStyle11"/>
          <w:color w:val="000000"/>
          <w:lang w:val="en-US"/>
        </w:rPr>
        <w:t>pdf</w:t>
      </w:r>
      <w:proofErr w:type="spellEnd"/>
      <w:r w:rsidRPr="00D07D7F">
        <w:rPr>
          <w:rStyle w:val="FontStyle11"/>
          <w:color w:val="000000"/>
        </w:rPr>
        <w:t>.</w:t>
      </w:r>
    </w:p>
    <w:p w:rsidR="00FF09BD" w:rsidRPr="00D07D7F" w:rsidRDefault="00E07CB8" w:rsidP="00FA0CDE">
      <w:pPr>
        <w:ind w:right="-2" w:firstLine="567"/>
        <w:jc w:val="both"/>
        <w:rPr>
          <w:rStyle w:val="FontStyle11"/>
        </w:rPr>
      </w:pPr>
      <w:r>
        <w:rPr>
          <w:rStyle w:val="FontStyle11"/>
          <w:color w:val="000000"/>
        </w:rPr>
        <w:t>14</w:t>
      </w:r>
      <w:r w:rsidR="00FF09BD">
        <w:rPr>
          <w:rStyle w:val="FontStyle11"/>
          <w:color w:val="000000"/>
        </w:rPr>
        <w:t>.2.</w:t>
      </w:r>
      <w:r w:rsidR="00FF09BD" w:rsidRPr="00D07D7F">
        <w:rPr>
          <w:rStyle w:val="FontStyle11"/>
          <w:b/>
          <w:color w:val="000000"/>
        </w:rPr>
        <w:t xml:space="preserve"> </w:t>
      </w:r>
      <w:r>
        <w:rPr>
          <w:rStyle w:val="FontStyle11"/>
          <w:color w:val="000000"/>
        </w:rPr>
        <w:t>Заказчик</w:t>
      </w:r>
      <w:r w:rsidR="00FF09BD" w:rsidRPr="00D07D7F">
        <w:rPr>
          <w:rStyle w:val="FontStyle11"/>
          <w:color w:val="000000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color w:val="000000"/>
          <w:sz w:val="22"/>
          <w:szCs w:val="22"/>
        </w:rPr>
        <w:t>Исполнителем</w:t>
      </w:r>
      <w:r w:rsidR="00FF09BD" w:rsidRPr="00D07D7F">
        <w:rPr>
          <w:color w:val="000000"/>
          <w:sz w:val="22"/>
          <w:szCs w:val="22"/>
        </w:rPr>
        <w:t xml:space="preserve"> </w:t>
      </w:r>
      <w:r w:rsidR="00FF09BD" w:rsidRPr="00D07D7F">
        <w:rPr>
          <w:rStyle w:val="FontStyle11"/>
          <w:color w:val="000000"/>
        </w:rPr>
        <w:t xml:space="preserve">обязанности, предусмотренной пунктом </w:t>
      </w:r>
      <w:r w:rsidR="00FF09BD">
        <w:rPr>
          <w:rStyle w:val="FontStyle11"/>
          <w:color w:val="000000"/>
        </w:rPr>
        <w:t>1</w:t>
      </w:r>
      <w:r>
        <w:rPr>
          <w:rStyle w:val="FontStyle11"/>
          <w:color w:val="000000"/>
        </w:rPr>
        <w:t>4</w:t>
      </w:r>
      <w:r w:rsidR="00FF09BD" w:rsidRPr="00D07D7F">
        <w:rPr>
          <w:rStyle w:val="FontStyle11"/>
          <w:color w:val="000000"/>
        </w:rPr>
        <w:t>.</w:t>
      </w:r>
      <w:r w:rsidR="00FF09BD">
        <w:rPr>
          <w:rStyle w:val="FontStyle11"/>
          <w:color w:val="000000"/>
        </w:rPr>
        <w:t>1</w:t>
      </w:r>
      <w:r w:rsidR="00FF09BD" w:rsidRPr="00D07D7F">
        <w:rPr>
          <w:rStyle w:val="FontStyle11"/>
          <w:color w:val="000000"/>
        </w:rPr>
        <w:t xml:space="preserve">. настоящего Договора. В этом случае настоящий Договор считается расторгнутым </w:t>
      </w:r>
      <w:proofErr w:type="gramStart"/>
      <w:r w:rsidR="00FF09BD" w:rsidRPr="00D07D7F">
        <w:rPr>
          <w:rStyle w:val="FontStyle11"/>
          <w:color w:val="000000"/>
        </w:rPr>
        <w:t>с даты получения</w:t>
      </w:r>
      <w:proofErr w:type="gramEnd"/>
      <w:r w:rsidR="00FF09BD" w:rsidRPr="00D07D7F">
        <w:rPr>
          <w:rStyle w:val="FontStyle11"/>
          <w:color w:val="000000"/>
        </w:rPr>
        <w:t xml:space="preserve"> </w:t>
      </w:r>
      <w:r>
        <w:rPr>
          <w:color w:val="000000"/>
          <w:sz w:val="22"/>
          <w:szCs w:val="22"/>
        </w:rPr>
        <w:t>Исполнителем</w:t>
      </w:r>
      <w:r w:rsidR="00FF09BD" w:rsidRPr="00D07D7F">
        <w:rPr>
          <w:rStyle w:val="FontStyle11"/>
          <w:color w:val="000000"/>
        </w:rPr>
        <w:t xml:space="preserve"> письменного уведомления </w:t>
      </w:r>
      <w:r>
        <w:rPr>
          <w:rStyle w:val="FontStyle11"/>
          <w:color w:val="000000"/>
        </w:rPr>
        <w:t>Заказчика</w:t>
      </w:r>
      <w:r w:rsidR="00FF09BD" w:rsidRPr="00D07D7F">
        <w:rPr>
          <w:rStyle w:val="FontStyle11"/>
          <w:color w:val="000000"/>
        </w:rPr>
        <w:t xml:space="preserve"> об отказе от исполнения договора или с иной даты, указанной в таком уведомлении.</w:t>
      </w:r>
    </w:p>
    <w:p w:rsidR="00FF09BD" w:rsidRPr="005A441C" w:rsidRDefault="00FF09BD" w:rsidP="00FA0CDE">
      <w:pPr>
        <w:ind w:right="-2" w:firstLine="567"/>
        <w:jc w:val="both"/>
        <w:rPr>
          <w:rStyle w:val="FontStyle11"/>
        </w:rPr>
      </w:pPr>
      <w:r>
        <w:rPr>
          <w:rStyle w:val="FontStyle11"/>
          <w:color w:val="000000"/>
        </w:rPr>
        <w:t>1</w:t>
      </w:r>
      <w:r w:rsidR="00E07CB8">
        <w:rPr>
          <w:rStyle w:val="FontStyle11"/>
          <w:color w:val="000000"/>
        </w:rPr>
        <w:t>4</w:t>
      </w:r>
      <w:r>
        <w:rPr>
          <w:rStyle w:val="FontStyle11"/>
          <w:color w:val="000000"/>
        </w:rPr>
        <w:t xml:space="preserve">.3. </w:t>
      </w:r>
      <w:r w:rsidRPr="005A441C">
        <w:rPr>
          <w:rStyle w:val="FontStyle11"/>
          <w:color w:val="000000"/>
        </w:rPr>
        <w:t xml:space="preserve">В случае возникновения обстоятельств, влекущих признание Сторон договора </w:t>
      </w:r>
      <w:proofErr w:type="gramStart"/>
      <w:r w:rsidRPr="005A441C">
        <w:rPr>
          <w:rStyle w:val="FontStyle11"/>
          <w:color w:val="000000"/>
        </w:rPr>
        <w:t>взаимозависимыми</w:t>
      </w:r>
      <w:proofErr w:type="gramEnd"/>
      <w:r w:rsidRPr="005A441C">
        <w:rPr>
          <w:rStyle w:val="FontStyle11"/>
          <w:color w:val="000000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:rsidR="00FF09BD" w:rsidRPr="005A441C" w:rsidRDefault="00FF09BD" w:rsidP="00FA0CDE">
      <w:pPr>
        <w:ind w:right="-339" w:firstLine="567"/>
        <w:jc w:val="both"/>
        <w:rPr>
          <w:rStyle w:val="FontStyle11"/>
        </w:rPr>
      </w:pPr>
      <w:r w:rsidRPr="00D07D7F">
        <w:rPr>
          <w:rStyle w:val="FontStyle11"/>
          <w:color w:val="000000"/>
        </w:rPr>
        <w:t>1</w:t>
      </w:r>
      <w:r w:rsidR="00E07CB8">
        <w:rPr>
          <w:rStyle w:val="FontStyle11"/>
          <w:color w:val="000000"/>
        </w:rPr>
        <w:t>4</w:t>
      </w:r>
      <w:r w:rsidRPr="00D07D7F">
        <w:rPr>
          <w:rStyle w:val="FontStyle11"/>
          <w:color w:val="000000"/>
        </w:rPr>
        <w:t>.4.</w:t>
      </w:r>
      <w:r>
        <w:rPr>
          <w:rStyle w:val="FontStyle11"/>
          <w:b/>
          <w:color w:val="000000"/>
        </w:rPr>
        <w:t xml:space="preserve"> </w:t>
      </w:r>
      <w:r w:rsidRPr="005A441C">
        <w:rPr>
          <w:rStyle w:val="FontStyle11"/>
          <w:color w:val="000000"/>
        </w:rPr>
        <w:t>Стороны подтверждают, что на момент заключения настоящего договора они: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не являются налогоплательщиком, применяющим специальные налоговые режимы;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не освобождены от обязанности платы налога на прибыль организаций и не применяют к налоговой базе по указанному налогу налоговую ставку 0 процентов;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не являются резидентом особой экономической зоны;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не являются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 xml:space="preserve">Если у какой-либо стороны договора имеются либо возникнут обстоятельства, соответствующие </w:t>
      </w:r>
      <w:proofErr w:type="gramStart"/>
      <w:r w:rsidRPr="005A441C">
        <w:rPr>
          <w:rStyle w:val="FontStyle11"/>
          <w:color w:val="000000"/>
        </w:rPr>
        <w:t>какому-либо</w:t>
      </w:r>
      <w:proofErr w:type="gramEnd"/>
      <w:r w:rsidRPr="005A441C">
        <w:rPr>
          <w:rStyle w:val="FontStyle11"/>
          <w:color w:val="000000"/>
        </w:rPr>
        <w:t xml:space="preserve"> из перечисленных выше критериев, то она обязуется представить другой стороне соответствующий подтверждающий документ в течени</w:t>
      </w:r>
      <w:r>
        <w:rPr>
          <w:rStyle w:val="FontStyle11"/>
          <w:color w:val="000000"/>
        </w:rPr>
        <w:t>е</w:t>
      </w:r>
      <w:r w:rsidRPr="005A441C">
        <w:rPr>
          <w:rStyle w:val="FontStyle11"/>
          <w:color w:val="000000"/>
        </w:rPr>
        <w:t xml:space="preserve"> 10 календарных дней с момента заключения настоящего Договора, либо с момента возникновения таких обстоятельств.</w:t>
      </w:r>
    </w:p>
    <w:p w:rsidR="00FF09BD" w:rsidRPr="005A441C" w:rsidRDefault="00E07CB8" w:rsidP="00FA0CDE">
      <w:pPr>
        <w:ind w:firstLine="567"/>
        <w:jc w:val="both"/>
        <w:rPr>
          <w:rStyle w:val="FontStyle11"/>
          <w:color w:val="000000"/>
        </w:rPr>
      </w:pPr>
      <w:r>
        <w:rPr>
          <w:rStyle w:val="FontStyle11"/>
          <w:color w:val="000000"/>
        </w:rPr>
        <w:lastRenderedPageBreak/>
        <w:t>14</w:t>
      </w:r>
      <w:r w:rsidR="00FF09BD">
        <w:rPr>
          <w:rStyle w:val="FontStyle11"/>
          <w:color w:val="000000"/>
        </w:rPr>
        <w:t>.5.</w:t>
      </w:r>
      <w:r w:rsidR="00FF09BD" w:rsidRPr="005A441C">
        <w:rPr>
          <w:rStyle w:val="FontStyle11"/>
          <w:b/>
          <w:color w:val="000000"/>
        </w:rPr>
        <w:t xml:space="preserve"> </w:t>
      </w:r>
      <w:r w:rsidRPr="00FA0CDE">
        <w:rPr>
          <w:rStyle w:val="FontStyle11"/>
          <w:color w:val="000000"/>
        </w:rPr>
        <w:t>Исполнитель</w:t>
      </w:r>
      <w:r w:rsidR="00FF09BD" w:rsidRPr="00E07CB8">
        <w:rPr>
          <w:rStyle w:val="FontStyle11"/>
          <w:color w:val="000000"/>
        </w:rPr>
        <w:t xml:space="preserve"> гарантирует</w:t>
      </w:r>
      <w:r w:rsidR="00FF09BD" w:rsidRPr="005A441C">
        <w:rPr>
          <w:rStyle w:val="FontStyle11"/>
          <w:color w:val="000000"/>
        </w:rPr>
        <w:t xml:space="preserve"> и несет ответственность за достоверность передаваемых </w:t>
      </w:r>
      <w:r>
        <w:rPr>
          <w:rStyle w:val="FontStyle11"/>
          <w:color w:val="000000"/>
        </w:rPr>
        <w:t>Заказчику</w:t>
      </w:r>
      <w:r w:rsidR="00FF09BD" w:rsidRPr="005A441C">
        <w:rPr>
          <w:rStyle w:val="FontStyle11"/>
          <w:color w:val="000000"/>
        </w:rPr>
        <w:t xml:space="preserve"> персональных данных специалистов и контактных лиц </w:t>
      </w:r>
      <w:r>
        <w:rPr>
          <w:rStyle w:val="FontStyle11"/>
          <w:color w:val="000000"/>
        </w:rPr>
        <w:t>Исполнителя</w:t>
      </w:r>
      <w:r w:rsidR="00FF09BD" w:rsidRPr="005A441C">
        <w:rPr>
          <w:rStyle w:val="FontStyle11"/>
          <w:color w:val="000000"/>
        </w:rPr>
        <w:t xml:space="preserve"> по данному договору, и правомочность их передачи </w:t>
      </w:r>
      <w:r>
        <w:rPr>
          <w:rStyle w:val="FontStyle11"/>
          <w:color w:val="000000"/>
        </w:rPr>
        <w:t>Заказчику</w:t>
      </w:r>
      <w:r w:rsidR="00FF09BD" w:rsidRPr="005A441C">
        <w:rPr>
          <w:rStyle w:val="FontStyle11"/>
          <w:color w:val="000000"/>
        </w:rPr>
        <w:t>.</w:t>
      </w:r>
    </w:p>
    <w:p w:rsidR="00FF09BD" w:rsidRPr="005A441C" w:rsidRDefault="00E07CB8" w:rsidP="00FA0CDE">
      <w:pPr>
        <w:ind w:firstLine="567"/>
        <w:jc w:val="both"/>
        <w:rPr>
          <w:rStyle w:val="FontStyle11"/>
          <w:color w:val="000000"/>
        </w:rPr>
      </w:pPr>
      <w:r>
        <w:rPr>
          <w:rStyle w:val="FontStyle11"/>
          <w:color w:val="000000"/>
        </w:rPr>
        <w:t>14</w:t>
      </w:r>
      <w:r w:rsidR="00FF09BD">
        <w:rPr>
          <w:rStyle w:val="FontStyle11"/>
          <w:color w:val="000000"/>
        </w:rPr>
        <w:t>.6.</w:t>
      </w:r>
      <w:r w:rsidR="00FF09BD" w:rsidRPr="005A441C">
        <w:rPr>
          <w:rStyle w:val="FontStyle11"/>
          <w:color w:val="000000"/>
        </w:rPr>
        <w:t xml:space="preserve"> В целях включения персональных данных специалистов </w:t>
      </w:r>
      <w:r>
        <w:rPr>
          <w:rStyle w:val="FontStyle11"/>
          <w:color w:val="000000"/>
        </w:rPr>
        <w:t>Заказчика</w:t>
      </w:r>
      <w:r w:rsidR="00FF09BD" w:rsidRPr="005A441C">
        <w:rPr>
          <w:rStyle w:val="FontStyle11"/>
          <w:color w:val="000000"/>
        </w:rPr>
        <w:t xml:space="preserve"> (</w:t>
      </w:r>
      <w:r>
        <w:rPr>
          <w:rStyle w:val="FontStyle11"/>
          <w:color w:val="000000"/>
        </w:rPr>
        <w:t>Исполнителя</w:t>
      </w:r>
      <w:r w:rsidR="00FF09BD" w:rsidRPr="005A441C">
        <w:rPr>
          <w:rStyle w:val="FontStyle11"/>
          <w:color w:val="000000"/>
        </w:rPr>
        <w:t xml:space="preserve">) в общедоступные справочники </w:t>
      </w:r>
      <w:r>
        <w:rPr>
          <w:rStyle w:val="FontStyle11"/>
          <w:color w:val="000000"/>
        </w:rPr>
        <w:t>Заказчика</w:t>
      </w:r>
      <w:r w:rsidR="00FF09BD" w:rsidRPr="005A441C">
        <w:rPr>
          <w:rStyle w:val="FontStyle11"/>
          <w:color w:val="000000"/>
        </w:rPr>
        <w:t xml:space="preserve"> (</w:t>
      </w:r>
      <w:r>
        <w:rPr>
          <w:rStyle w:val="FontStyle11"/>
          <w:color w:val="000000"/>
        </w:rPr>
        <w:t>Исполнителя</w:t>
      </w:r>
      <w:r w:rsidR="00FF09BD" w:rsidRPr="005A441C">
        <w:rPr>
          <w:rStyle w:val="FontStyle11"/>
          <w:color w:val="000000"/>
        </w:rPr>
        <w:t xml:space="preserve">) и предоставления доступа к информационным системам и ресурсам </w:t>
      </w:r>
      <w:r>
        <w:rPr>
          <w:rStyle w:val="FontStyle11"/>
          <w:color w:val="000000"/>
        </w:rPr>
        <w:t>Заказчика</w:t>
      </w:r>
      <w:r w:rsidRPr="005A441C">
        <w:rPr>
          <w:rStyle w:val="FontStyle11"/>
          <w:color w:val="000000"/>
        </w:rPr>
        <w:t xml:space="preserve"> (</w:t>
      </w:r>
      <w:r>
        <w:rPr>
          <w:rStyle w:val="FontStyle11"/>
          <w:color w:val="000000"/>
        </w:rPr>
        <w:t>Исполнителя</w:t>
      </w:r>
      <w:r w:rsidRPr="005A441C">
        <w:rPr>
          <w:rStyle w:val="FontStyle11"/>
          <w:color w:val="000000"/>
        </w:rPr>
        <w:t>)</w:t>
      </w:r>
      <w:r w:rsidR="00FF09BD" w:rsidRPr="005A441C">
        <w:rPr>
          <w:rStyle w:val="FontStyle11"/>
          <w:color w:val="000000"/>
        </w:rPr>
        <w:t>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фамилия, имя, отчество;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место работы (наименование организации);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должность;</w:t>
      </w:r>
    </w:p>
    <w:p w:rsidR="00FF09BD" w:rsidRPr="005A441C" w:rsidRDefault="00FF09BD" w:rsidP="00FA0CDE">
      <w:pPr>
        <w:ind w:firstLine="567"/>
        <w:jc w:val="both"/>
        <w:rPr>
          <w:rStyle w:val="FontStyle11"/>
          <w:color w:val="000000"/>
        </w:rPr>
      </w:pPr>
      <w:r w:rsidRPr="005A441C">
        <w:rPr>
          <w:rStyle w:val="FontStyle11"/>
          <w:color w:val="000000"/>
        </w:rPr>
        <w:t>- контактный телефон.</w:t>
      </w:r>
    </w:p>
    <w:p w:rsidR="00FF09BD" w:rsidRPr="005A441C" w:rsidRDefault="00E07CB8" w:rsidP="00FA0CDE">
      <w:pPr>
        <w:ind w:firstLine="567"/>
        <w:jc w:val="both"/>
        <w:rPr>
          <w:rStyle w:val="FontStyle11"/>
          <w:color w:val="000000"/>
        </w:rPr>
      </w:pPr>
      <w:r>
        <w:rPr>
          <w:rStyle w:val="FontStyle11"/>
          <w:color w:val="000000"/>
        </w:rPr>
        <w:t>14</w:t>
      </w:r>
      <w:r w:rsidR="00FF09BD">
        <w:rPr>
          <w:rStyle w:val="FontStyle11"/>
          <w:color w:val="000000"/>
        </w:rPr>
        <w:t>.7.</w:t>
      </w:r>
      <w:r w:rsidR="00FF09BD" w:rsidRPr="005A441C">
        <w:rPr>
          <w:rStyle w:val="FontStyle11"/>
          <w:color w:val="000000"/>
        </w:rPr>
        <w:t xml:space="preserve"> </w:t>
      </w:r>
      <w:r>
        <w:rPr>
          <w:rStyle w:val="FontStyle11"/>
          <w:color w:val="000000"/>
        </w:rPr>
        <w:t>Исполнитель</w:t>
      </w:r>
      <w:r w:rsidR="00FF09BD" w:rsidRPr="005A441C">
        <w:rPr>
          <w:rStyle w:val="FontStyle11"/>
          <w:color w:val="000000"/>
        </w:rPr>
        <w:t xml:space="preserve"> обязуется обеспечить конфиденциальность персональных данных работников </w:t>
      </w:r>
      <w:r>
        <w:rPr>
          <w:rStyle w:val="FontStyle11"/>
          <w:color w:val="000000"/>
        </w:rPr>
        <w:t>Заказчика</w:t>
      </w:r>
      <w:r w:rsidR="00FF09BD" w:rsidRPr="005A441C">
        <w:rPr>
          <w:rStyle w:val="FontStyle11"/>
          <w:color w:val="000000"/>
        </w:rPr>
        <w:t xml:space="preserve">, которые стали доступны </w:t>
      </w:r>
      <w:r>
        <w:rPr>
          <w:rStyle w:val="FontStyle11"/>
          <w:color w:val="000000"/>
        </w:rPr>
        <w:t>Исполнителю</w:t>
      </w:r>
      <w:r w:rsidR="00FF09BD" w:rsidRPr="005A441C">
        <w:rPr>
          <w:rStyle w:val="FontStyle11"/>
          <w:color w:val="000000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>
        <w:rPr>
          <w:rStyle w:val="FontStyle11"/>
          <w:color w:val="000000"/>
        </w:rPr>
        <w:t>Исполнителем</w:t>
      </w:r>
      <w:r w:rsidR="00FF09BD" w:rsidRPr="005A441C">
        <w:rPr>
          <w:rStyle w:val="FontStyle11"/>
          <w:color w:val="000000"/>
        </w:rPr>
        <w:t xml:space="preserve"> в соответствии с требованиями законодательства РФ.</w:t>
      </w:r>
    </w:p>
    <w:p w:rsidR="00FF09BD" w:rsidRPr="00FF09BD" w:rsidRDefault="00FF09BD" w:rsidP="00FA0CDE">
      <w:pPr>
        <w:pStyle w:val="a1"/>
        <w:numPr>
          <w:ilvl w:val="0"/>
          <w:numId w:val="0"/>
        </w:numPr>
        <w:spacing w:before="0"/>
        <w:ind w:left="567" w:firstLine="567"/>
        <w:rPr>
          <w:color w:val="000000" w:themeColor="text1"/>
        </w:rPr>
      </w:pPr>
    </w:p>
    <w:p w:rsidR="00A75B1E" w:rsidRPr="00D51EE1" w:rsidRDefault="00A75B1E" w:rsidP="00FA0CDE">
      <w:pPr>
        <w:pStyle w:val="a1"/>
        <w:numPr>
          <w:ilvl w:val="0"/>
          <w:numId w:val="0"/>
        </w:numPr>
        <w:tabs>
          <w:tab w:val="left" w:pos="1134"/>
        </w:tabs>
        <w:spacing w:before="0"/>
        <w:ind w:left="567" w:firstLine="567"/>
        <w:jc w:val="center"/>
        <w:rPr>
          <w:b/>
          <w:sz w:val="24"/>
          <w:szCs w:val="24"/>
        </w:rPr>
      </w:pPr>
    </w:p>
    <w:p w:rsidR="00A94A13" w:rsidRDefault="00852644" w:rsidP="00D51EE1">
      <w:pPr>
        <w:pStyle w:val="a"/>
        <w:numPr>
          <w:ilvl w:val="0"/>
          <w:numId w:val="0"/>
        </w:numPr>
      </w:pPr>
      <w:r>
        <w:rPr>
          <w:lang w:val="en-US"/>
        </w:rPr>
        <w:t>X</w:t>
      </w:r>
      <w:bookmarkStart w:id="2" w:name="_GoBack"/>
      <w:bookmarkEnd w:id="2"/>
      <w:r>
        <w:rPr>
          <w:lang w:val="en-US"/>
        </w:rPr>
        <w:t>V</w:t>
      </w:r>
      <w:r w:rsidR="00936813" w:rsidRPr="00D51EE1">
        <w:t xml:space="preserve">. </w:t>
      </w:r>
      <w:r w:rsidR="00A018A5" w:rsidRPr="00003208">
        <w:t>РЕКВИЗИТЫ И ПОДПИСИ СТОРОН</w:t>
      </w:r>
    </w:p>
    <w:tbl>
      <w:tblPr>
        <w:tblW w:w="104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358"/>
      </w:tblGrid>
      <w:tr w:rsidR="00931F33" w:rsidRPr="007A3797">
        <w:tc>
          <w:tcPr>
            <w:tcW w:w="5130" w:type="dxa"/>
          </w:tcPr>
          <w:p w:rsidR="00931F33" w:rsidRPr="007A3797" w:rsidRDefault="00931F33" w:rsidP="00E41F70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ИСПОЛНИТЕЛЬ</w:t>
            </w:r>
          </w:p>
        </w:tc>
        <w:tc>
          <w:tcPr>
            <w:tcW w:w="5358" w:type="dxa"/>
          </w:tcPr>
          <w:p w:rsidR="00931F33" w:rsidRPr="007A3797" w:rsidRDefault="00931F33" w:rsidP="00E41F70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ЗАКАЗЧИК</w:t>
            </w:r>
          </w:p>
        </w:tc>
      </w:tr>
      <w:tr w:rsidR="00931F33" w:rsidRPr="007A379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77"/>
        </w:trPr>
        <w:tc>
          <w:tcPr>
            <w:tcW w:w="5130" w:type="dxa"/>
          </w:tcPr>
          <w:p w:rsidR="00D74494" w:rsidRDefault="006E30B7" w:rsidP="00E41F70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D74494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D74494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195E81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6E30B7" w:rsidRDefault="006E30B7" w:rsidP="00E41F70">
            <w:pPr>
              <w:ind w:left="242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</w:t>
            </w:r>
          </w:p>
          <w:p w:rsidR="00D74494" w:rsidRPr="006E30B7" w:rsidRDefault="00D74494" w:rsidP="006E30B7"/>
        </w:tc>
        <w:tc>
          <w:tcPr>
            <w:tcW w:w="5358" w:type="dxa"/>
          </w:tcPr>
          <w:p w:rsidR="006E30B7" w:rsidRDefault="006E30B7" w:rsidP="006E30B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ООО «Медсервис»</w:t>
            </w:r>
          </w:p>
          <w:p w:rsidR="00481229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453264, РБ, г. Салават, ул. </w:t>
            </w:r>
            <w:proofErr w:type="gramStart"/>
            <w:r>
              <w:rPr>
                <w:sz w:val="22"/>
                <w:szCs w:val="22"/>
              </w:rPr>
              <w:t>Октябрьская</w:t>
            </w:r>
            <w:proofErr w:type="gramEnd"/>
            <w:r>
              <w:rPr>
                <w:sz w:val="22"/>
                <w:szCs w:val="22"/>
              </w:rPr>
              <w:t xml:space="preserve">, д.35, 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 8 (3476) 32-30-38, 39-51-00, 395-126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0266023905, КПП 026601001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 №40702810600200000011 в Уфимском филиале АБ «РОССИЯ», г. Уфа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№30101810480730000914, БИК 048073914</w:t>
            </w:r>
          </w:p>
          <w:p w:rsidR="006E30B7" w:rsidRDefault="006E30B7" w:rsidP="006E30B7">
            <w:r>
              <w:t>Директор</w:t>
            </w:r>
          </w:p>
          <w:p w:rsidR="006E30B7" w:rsidRPr="007A3797" w:rsidRDefault="006E30B7" w:rsidP="006E30B7"/>
        </w:tc>
      </w:tr>
      <w:tr w:rsidR="00931F33" w:rsidRPr="007A3797">
        <w:trPr>
          <w:trHeight w:val="661"/>
        </w:trPr>
        <w:tc>
          <w:tcPr>
            <w:tcW w:w="5130" w:type="dxa"/>
          </w:tcPr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  <w:r w:rsidRPr="007A3797">
              <w:t>____________________ /</w:t>
            </w:r>
            <w:r w:rsidR="006E30B7">
              <w:t>________________</w:t>
            </w:r>
            <w:r w:rsidRPr="007A3797">
              <w:t xml:space="preserve"> /</w:t>
            </w:r>
          </w:p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</w:p>
          <w:p w:rsidR="00931F33" w:rsidRPr="007A3797" w:rsidRDefault="00931F33" w:rsidP="00E41F70">
            <w:pPr>
              <w:tabs>
                <w:tab w:val="left" w:pos="1084"/>
              </w:tabs>
              <w:ind w:left="1369"/>
            </w:pPr>
            <w:r w:rsidRPr="007A3797">
              <w:t>М.П.</w:t>
            </w:r>
          </w:p>
        </w:tc>
        <w:tc>
          <w:tcPr>
            <w:tcW w:w="5358" w:type="dxa"/>
          </w:tcPr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  <w:r w:rsidRPr="007A3797">
              <w:t>____________________ /</w:t>
            </w:r>
            <w:r w:rsidR="00195E81" w:rsidRPr="007A3797">
              <w:t>Мовергоз</w:t>
            </w:r>
            <w:r w:rsidR="00E7047A">
              <w:t xml:space="preserve"> </w:t>
            </w:r>
            <w:r w:rsidR="00195E81" w:rsidRPr="007A3797">
              <w:t>С</w:t>
            </w:r>
            <w:r w:rsidR="008266EB" w:rsidRPr="007A3797">
              <w:t>.</w:t>
            </w:r>
            <w:r w:rsidR="00195E81" w:rsidRPr="007A3797">
              <w:t>В</w:t>
            </w:r>
            <w:r w:rsidR="008266EB" w:rsidRPr="007A3797">
              <w:t>.</w:t>
            </w:r>
            <w:r w:rsidRPr="007A3797">
              <w:t>/</w:t>
            </w:r>
          </w:p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</w:p>
          <w:p w:rsidR="00931F33" w:rsidRPr="007A3797" w:rsidRDefault="00931F33" w:rsidP="00E41F70">
            <w:pPr>
              <w:tabs>
                <w:tab w:val="left" w:pos="1365"/>
              </w:tabs>
              <w:ind w:left="1308"/>
            </w:pPr>
            <w:r w:rsidRPr="007A3797">
              <w:t>М.П.</w:t>
            </w:r>
          </w:p>
        </w:tc>
      </w:tr>
    </w:tbl>
    <w:p w:rsidR="00D05E6E" w:rsidRPr="007A3797" w:rsidRDefault="00D05E6E" w:rsidP="00931F33">
      <w:pPr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85301A" w:rsidRDefault="0085301A">
      <w:pPr>
        <w:suppressAutoHyphens w:val="0"/>
        <w:rPr>
          <w:lang w:eastAsia="en-US"/>
        </w:rPr>
      </w:pPr>
      <w:r>
        <w:rPr>
          <w:lang w:eastAsia="en-US"/>
        </w:rPr>
        <w:br w:type="page"/>
      </w:r>
    </w:p>
    <w:p w:rsidR="00775385" w:rsidRPr="007A3797" w:rsidRDefault="00775385" w:rsidP="00775385">
      <w:pPr>
        <w:jc w:val="right"/>
        <w:rPr>
          <w:lang w:eastAsia="en-US"/>
        </w:rPr>
      </w:pPr>
      <w:r w:rsidRPr="007A3797">
        <w:rPr>
          <w:lang w:eastAsia="en-US"/>
        </w:rPr>
        <w:lastRenderedPageBreak/>
        <w:t xml:space="preserve">Приложение </w:t>
      </w:r>
      <w:r w:rsidR="00D37FA2">
        <w:rPr>
          <w:lang w:eastAsia="en-US"/>
        </w:rPr>
        <w:t xml:space="preserve">№1 </w:t>
      </w:r>
      <w:r w:rsidRPr="007A3797">
        <w:rPr>
          <w:lang w:eastAsia="en-US"/>
        </w:rPr>
        <w:t>к договору № ___/</w:t>
      </w:r>
      <w:r w:rsidR="006E30B7">
        <w:rPr>
          <w:lang w:eastAsia="en-US"/>
        </w:rPr>
        <w:t>_____</w:t>
      </w:r>
    </w:p>
    <w:p w:rsidR="00775385" w:rsidRPr="007A3797" w:rsidRDefault="00775385" w:rsidP="00775385">
      <w:pPr>
        <w:jc w:val="right"/>
        <w:rPr>
          <w:lang w:eastAsia="en-US"/>
        </w:rPr>
      </w:pPr>
      <w:r w:rsidRPr="007A3797">
        <w:rPr>
          <w:lang w:eastAsia="en-US"/>
        </w:rPr>
        <w:t xml:space="preserve">На выполнение проектных работ </w:t>
      </w:r>
    </w:p>
    <w:p w:rsidR="00775385" w:rsidRPr="007A3797" w:rsidRDefault="00775385" w:rsidP="00775385">
      <w:pPr>
        <w:jc w:val="right"/>
        <w:rPr>
          <w:lang w:eastAsia="en-US"/>
        </w:rPr>
      </w:pPr>
      <w:r w:rsidRPr="007A3797">
        <w:rPr>
          <w:lang w:eastAsia="en-US"/>
        </w:rPr>
        <w:t>на базе программных продуктов «1С</w:t>
      </w:r>
      <w:proofErr w:type="gramStart"/>
      <w:r w:rsidRPr="007A3797">
        <w:rPr>
          <w:lang w:eastAsia="en-US"/>
        </w:rPr>
        <w:t>:П</w:t>
      </w:r>
      <w:proofErr w:type="gramEnd"/>
      <w:r w:rsidRPr="007A3797">
        <w:rPr>
          <w:lang w:eastAsia="en-US"/>
        </w:rPr>
        <w:t>редприятие 8»</w:t>
      </w:r>
    </w:p>
    <w:p w:rsidR="00775385" w:rsidRPr="007A3797" w:rsidRDefault="00775385" w:rsidP="00931F33">
      <w:pPr>
        <w:rPr>
          <w:lang w:eastAsia="en-US"/>
        </w:rPr>
      </w:pPr>
    </w:p>
    <w:p w:rsidR="00775385" w:rsidRPr="007A3797" w:rsidRDefault="00775385" w:rsidP="00931F33">
      <w:pPr>
        <w:rPr>
          <w:lang w:eastAsia="en-US"/>
        </w:rPr>
      </w:pPr>
    </w:p>
    <w:p w:rsidR="00775385" w:rsidRPr="007A3797" w:rsidRDefault="00775385" w:rsidP="00775385">
      <w:pPr>
        <w:tabs>
          <w:tab w:val="right" w:pos="10490"/>
        </w:tabs>
        <w:autoSpaceDE w:val="0"/>
        <w:autoSpaceDN w:val="0"/>
        <w:adjustRightInd w:val="0"/>
      </w:pPr>
      <w:r w:rsidRPr="007A3797">
        <w:t xml:space="preserve">г. </w:t>
      </w:r>
      <w:r w:rsidR="006E30B7">
        <w:t>Салават, РБ</w:t>
      </w:r>
      <w:r w:rsidRPr="007A3797">
        <w:tab/>
      </w:r>
      <w:r w:rsidR="006E30B7">
        <w:t>«_____»</w:t>
      </w:r>
      <w:r w:rsidRPr="007A3797">
        <w:t xml:space="preserve"> </w:t>
      </w:r>
      <w:r w:rsidR="007451E4">
        <w:t>октября</w:t>
      </w:r>
      <w:r w:rsidR="007451E4" w:rsidRPr="007A3797">
        <w:t xml:space="preserve"> </w:t>
      </w:r>
      <w:r w:rsidRPr="007A3797">
        <w:t>2014 г.</w:t>
      </w:r>
    </w:p>
    <w:p w:rsidR="006E30B7" w:rsidRDefault="006E30B7" w:rsidP="006E30B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</w:p>
    <w:p w:rsidR="00FE7A3B" w:rsidRDefault="00FE7A3B" w:rsidP="00FA0CDE">
      <w:pPr>
        <w:pStyle w:val="a1"/>
        <w:numPr>
          <w:ilvl w:val="0"/>
          <w:numId w:val="0"/>
        </w:numPr>
        <w:jc w:val="center"/>
        <w:rPr>
          <w:sz w:val="24"/>
          <w:szCs w:val="24"/>
        </w:rPr>
      </w:pPr>
      <w:r w:rsidRPr="00FE7A3B">
        <w:rPr>
          <w:sz w:val="24"/>
          <w:szCs w:val="24"/>
        </w:rPr>
        <w:t>График выполнения работ по внедрению информационной системы</w:t>
      </w:r>
    </w:p>
    <w:p w:rsidR="00FE7A3B" w:rsidRDefault="00FE7A3B" w:rsidP="00FA0CDE">
      <w:pPr>
        <w:pStyle w:val="a1"/>
        <w:numPr>
          <w:ilvl w:val="0"/>
          <w:numId w:val="0"/>
        </w:numPr>
        <w:jc w:val="center"/>
        <w:rPr>
          <w:sz w:val="24"/>
          <w:szCs w:val="24"/>
        </w:rPr>
      </w:pPr>
      <w:r w:rsidRPr="007A3797">
        <w:rPr>
          <w:sz w:val="24"/>
          <w:szCs w:val="24"/>
        </w:rPr>
        <w:t>и других информационных услуг в рамках Технического задания Заказчика на базе программы для ЭВМ системы «1С</w:t>
      </w:r>
      <w:proofErr w:type="gramStart"/>
      <w:r w:rsidRPr="007A3797">
        <w:rPr>
          <w:sz w:val="24"/>
          <w:szCs w:val="24"/>
        </w:rPr>
        <w:t>:П</w:t>
      </w:r>
      <w:proofErr w:type="gramEnd"/>
      <w:r w:rsidRPr="007A3797">
        <w:rPr>
          <w:sz w:val="24"/>
          <w:szCs w:val="24"/>
        </w:rPr>
        <w:t>редприятие 8» (далее Программный продукт – ПП), принадлежащей Заказчику на основании Лицензионного соглашения</w:t>
      </w:r>
    </w:p>
    <w:p w:rsidR="00775385" w:rsidRPr="007A3797" w:rsidRDefault="00775385" w:rsidP="00FA0CDE">
      <w:pPr>
        <w:pStyle w:val="a1"/>
        <w:numPr>
          <w:ilvl w:val="0"/>
          <w:numId w:val="0"/>
        </w:numPr>
        <w:jc w:val="center"/>
        <w:rPr>
          <w:sz w:val="24"/>
          <w:szCs w:val="24"/>
        </w:rPr>
      </w:pPr>
    </w:p>
    <w:tbl>
      <w:tblPr>
        <w:tblStyle w:val="a8"/>
        <w:tblW w:w="10163" w:type="dxa"/>
        <w:tblLayout w:type="fixed"/>
        <w:tblLook w:val="04A0" w:firstRow="1" w:lastRow="0" w:firstColumn="1" w:lastColumn="0" w:noHBand="0" w:noVBand="1"/>
      </w:tblPr>
      <w:tblGrid>
        <w:gridCol w:w="1347"/>
        <w:gridCol w:w="3170"/>
        <w:gridCol w:w="2340"/>
        <w:gridCol w:w="1653"/>
        <w:gridCol w:w="1653"/>
      </w:tblGrid>
      <w:tr w:rsidR="00B848BA" w:rsidRPr="007A3797" w:rsidTr="00D51EE1">
        <w:trPr>
          <w:trHeight w:val="795"/>
        </w:trPr>
        <w:tc>
          <w:tcPr>
            <w:tcW w:w="1347" w:type="dxa"/>
          </w:tcPr>
          <w:p w:rsidR="00805BC7" w:rsidRDefault="00805BC7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этапа</w:t>
            </w:r>
          </w:p>
          <w:p w:rsidR="00805BC7" w:rsidRPr="007A3797" w:rsidRDefault="00805BC7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3170" w:type="dxa"/>
          </w:tcPr>
          <w:p w:rsidR="00805BC7" w:rsidRPr="007A3797" w:rsidRDefault="00805BC7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Описание</w:t>
            </w:r>
            <w:r>
              <w:rPr>
                <w:sz w:val="24"/>
                <w:szCs w:val="24"/>
              </w:rPr>
              <w:t xml:space="preserve"> работ</w:t>
            </w:r>
          </w:p>
        </w:tc>
        <w:tc>
          <w:tcPr>
            <w:tcW w:w="2340" w:type="dxa"/>
          </w:tcPr>
          <w:p w:rsidR="00805BC7" w:rsidRDefault="00805BC7" w:rsidP="00D51EE1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1653" w:type="dxa"/>
          </w:tcPr>
          <w:p w:rsidR="00805BC7" w:rsidRDefault="00805BC7" w:rsidP="00D51EE1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Сроки</w:t>
            </w:r>
          </w:p>
        </w:tc>
        <w:tc>
          <w:tcPr>
            <w:tcW w:w="1653" w:type="dxa"/>
          </w:tcPr>
          <w:p w:rsidR="00805BC7" w:rsidRDefault="00805BC7" w:rsidP="00D51EE1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Стоимость</w:t>
            </w:r>
          </w:p>
        </w:tc>
      </w:tr>
      <w:tr w:rsidR="00CE6053" w:rsidRPr="007A3797" w:rsidTr="00D82EBC">
        <w:trPr>
          <w:trHeight w:val="1020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1</w:t>
            </w:r>
          </w:p>
        </w:tc>
        <w:tc>
          <w:tcPr>
            <w:tcW w:w="3170" w:type="dxa"/>
          </w:tcPr>
          <w:p w:rsidR="00CE6053" w:rsidRPr="00903C52" w:rsidRDefault="00CE6053" w:rsidP="00D82EBC">
            <w:pPr>
              <w:tabs>
                <w:tab w:val="left" w:pos="1002"/>
              </w:tabs>
              <w:spacing w:before="120"/>
            </w:pPr>
            <w:r w:rsidRPr="00523246">
              <w:t>Интеграция ПП Бухгалтерия предприятия и «Внедряемой системы»</w:t>
            </w:r>
            <w:r>
              <w:tab/>
            </w:r>
          </w:p>
        </w:tc>
        <w:tc>
          <w:tcPr>
            <w:tcW w:w="2340" w:type="dxa"/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п.8.2.1. Технического задания</w:t>
            </w:r>
          </w:p>
        </w:tc>
        <w:tc>
          <w:tcPr>
            <w:tcW w:w="1653" w:type="dxa"/>
          </w:tcPr>
          <w:p w:rsidR="00CE6053" w:rsidRPr="007A3797" w:rsidRDefault="00CE6053" w:rsidP="00903C52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523246">
              <w:rPr>
                <w:sz w:val="24"/>
                <w:szCs w:val="24"/>
              </w:rPr>
              <w:t>01.</w:t>
            </w:r>
            <w:r>
              <w:rPr>
                <w:sz w:val="24"/>
                <w:szCs w:val="24"/>
                <w:lang w:val="en-US"/>
              </w:rPr>
              <w:t>10</w:t>
            </w:r>
            <w:r w:rsidRPr="00523246">
              <w:rPr>
                <w:sz w:val="24"/>
                <w:szCs w:val="24"/>
              </w:rPr>
              <w:t>.14 г.</w:t>
            </w:r>
            <w:r>
              <w:rPr>
                <w:sz w:val="24"/>
                <w:szCs w:val="24"/>
              </w:rPr>
              <w:t xml:space="preserve"> </w:t>
            </w:r>
            <w:r w:rsidRPr="0019771E">
              <w:rPr>
                <w:sz w:val="24"/>
                <w:szCs w:val="24"/>
              </w:rPr>
              <w:t>–</w:t>
            </w:r>
            <w:r w:rsidRPr="005232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31</w:t>
            </w:r>
            <w:r w:rsidRPr="0052324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01</w:t>
            </w:r>
            <w:r w:rsidRPr="0052324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en-US"/>
              </w:rPr>
              <w:t>5</w:t>
            </w:r>
            <w:r w:rsidRPr="0052324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903C52">
        <w:trPr>
          <w:trHeight w:val="974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70" w:type="dxa"/>
          </w:tcPr>
          <w:p w:rsidR="00CE6053" w:rsidRPr="00523246" w:rsidRDefault="00CE6053" w:rsidP="00D82EBC">
            <w:pPr>
              <w:pStyle w:val="af9"/>
              <w:spacing w:before="120" w:beforeAutospacing="0" w:after="0" w:afterAutospacing="0"/>
              <w:rPr>
                <w:color w:val="000000"/>
              </w:rPr>
            </w:pPr>
            <w:r w:rsidRPr="00523246">
              <w:rPr>
                <w:color w:val="000000"/>
              </w:rPr>
              <w:t>Автоматизация процесса закупок (ОМТО)</w:t>
            </w:r>
          </w:p>
        </w:tc>
        <w:tc>
          <w:tcPr>
            <w:tcW w:w="2340" w:type="dxa"/>
          </w:tcPr>
          <w:p w:rsidR="00CE6053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п.8.2.2. Технического задания</w:t>
            </w:r>
          </w:p>
        </w:tc>
        <w:tc>
          <w:tcPr>
            <w:tcW w:w="1653" w:type="dxa"/>
          </w:tcPr>
          <w:p w:rsidR="00CE6053" w:rsidRPr="007A3797" w:rsidRDefault="00CE6053" w:rsidP="00523246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523246">
              <w:rPr>
                <w:sz w:val="24"/>
                <w:szCs w:val="24"/>
              </w:rPr>
              <w:t>01.</w:t>
            </w:r>
            <w:r>
              <w:rPr>
                <w:sz w:val="24"/>
                <w:szCs w:val="24"/>
                <w:lang w:val="en-US"/>
              </w:rPr>
              <w:t>10</w:t>
            </w:r>
            <w:r w:rsidRPr="00523246">
              <w:rPr>
                <w:sz w:val="24"/>
                <w:szCs w:val="24"/>
              </w:rPr>
              <w:t xml:space="preserve">.14 г. </w:t>
            </w:r>
            <w:r w:rsidRPr="0019771E">
              <w:rPr>
                <w:sz w:val="24"/>
                <w:szCs w:val="24"/>
              </w:rPr>
              <w:t>–</w:t>
            </w:r>
            <w:r w:rsidRPr="005232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31</w:t>
            </w:r>
            <w:r w:rsidRPr="0052324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01</w:t>
            </w:r>
            <w:r w:rsidRPr="0052324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en-US"/>
              </w:rPr>
              <w:t>5</w:t>
            </w:r>
            <w:r w:rsidRPr="0052324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903C52">
        <w:trPr>
          <w:trHeight w:val="974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70" w:type="dxa"/>
          </w:tcPr>
          <w:p w:rsidR="00CE6053" w:rsidRPr="00A75B1E" w:rsidRDefault="00CE6053" w:rsidP="00D82EBC">
            <w:pPr>
              <w:pStyle w:val="2"/>
              <w:spacing w:before="120"/>
              <w:rPr>
                <w:color w:val="000000"/>
              </w:rPr>
            </w:pPr>
            <w:bookmarkStart w:id="3" w:name="_Toc388386600"/>
            <w:r w:rsidRPr="00824DB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«Автоматизация финансово-экономического отдела»</w:t>
            </w:r>
            <w:bookmarkEnd w:id="3"/>
          </w:p>
        </w:tc>
        <w:tc>
          <w:tcPr>
            <w:tcW w:w="2340" w:type="dxa"/>
          </w:tcPr>
          <w:p w:rsidR="00CE6053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п.8.2.3. Технического задания</w:t>
            </w:r>
          </w:p>
        </w:tc>
        <w:tc>
          <w:tcPr>
            <w:tcW w:w="1653" w:type="dxa"/>
          </w:tcPr>
          <w:p w:rsidR="00CE6053" w:rsidRPr="007A3797" w:rsidRDefault="00CE6053" w:rsidP="00523246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  <w:r w:rsidRPr="0052324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10</w:t>
            </w:r>
            <w:r w:rsidRPr="00523246">
              <w:rPr>
                <w:sz w:val="24"/>
                <w:szCs w:val="24"/>
              </w:rPr>
              <w:t xml:space="preserve">.14 г. </w:t>
            </w:r>
            <w:r w:rsidRPr="0019771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  <w:lang w:val="en-US"/>
              </w:rPr>
              <w:t>31</w:t>
            </w:r>
            <w:r w:rsidRPr="0052324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01</w:t>
            </w:r>
            <w:r w:rsidRPr="0052324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en-US"/>
              </w:rPr>
              <w:t>5</w:t>
            </w:r>
            <w:r w:rsidRPr="0052324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903C52">
        <w:trPr>
          <w:trHeight w:val="1036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70" w:type="dxa"/>
          </w:tcPr>
          <w:p w:rsidR="00CE6053" w:rsidRPr="00A75B1E" w:rsidRDefault="00CE6053" w:rsidP="00D82EBC">
            <w:pPr>
              <w:pStyle w:val="af9"/>
              <w:spacing w:before="120" w:beforeAutospacing="0" w:after="0" w:afterAutospacing="0"/>
              <w:rPr>
                <w:color w:val="000000"/>
              </w:rPr>
            </w:pPr>
            <w:r w:rsidRPr="00A75B1E">
              <w:rPr>
                <w:color w:val="000000"/>
              </w:rPr>
              <w:t>«Интеграция с ПП «Медиалогом»</w:t>
            </w:r>
          </w:p>
        </w:tc>
        <w:tc>
          <w:tcPr>
            <w:tcW w:w="2340" w:type="dxa"/>
          </w:tcPr>
          <w:p w:rsidR="00CE6053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п.8.2.4. Технического задания</w:t>
            </w:r>
          </w:p>
        </w:tc>
        <w:tc>
          <w:tcPr>
            <w:tcW w:w="1653" w:type="dxa"/>
          </w:tcPr>
          <w:p w:rsidR="00CE6053" w:rsidRPr="007A3797" w:rsidRDefault="00CE6053" w:rsidP="00523246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523246">
              <w:rPr>
                <w:sz w:val="24"/>
                <w:szCs w:val="24"/>
              </w:rPr>
              <w:t xml:space="preserve">01.12.14 г. </w:t>
            </w:r>
            <w:r w:rsidRPr="0019771E">
              <w:rPr>
                <w:sz w:val="24"/>
                <w:szCs w:val="24"/>
              </w:rPr>
              <w:t>–</w:t>
            </w:r>
            <w:r w:rsidRPr="00523246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  <w:lang w:val="en-US"/>
              </w:rPr>
              <w:t>0</w:t>
            </w:r>
            <w:r w:rsidRPr="0052324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4</w:t>
            </w:r>
            <w:r w:rsidRPr="00523246">
              <w:rPr>
                <w:sz w:val="24"/>
                <w:szCs w:val="24"/>
              </w:rPr>
              <w:t>.15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903C52">
        <w:trPr>
          <w:trHeight w:val="1036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70" w:type="dxa"/>
          </w:tcPr>
          <w:p w:rsidR="00CE6053" w:rsidRPr="00A75B1E" w:rsidRDefault="00CE6053" w:rsidP="00D82EBC">
            <w:pPr>
              <w:pStyle w:val="af9"/>
              <w:spacing w:before="120" w:beforeAutospacing="0"/>
              <w:rPr>
                <w:color w:val="000000"/>
                <w:sz w:val="19"/>
                <w:szCs w:val="19"/>
              </w:rPr>
            </w:pPr>
            <w:r w:rsidRPr="00A75B1E">
              <w:rPr>
                <w:color w:val="000000"/>
              </w:rPr>
              <w:t>«Определение финансовых результатов»</w:t>
            </w:r>
          </w:p>
          <w:p w:rsidR="00CE6053" w:rsidRPr="00A75B1E" w:rsidRDefault="00CE6053" w:rsidP="00D82EBC">
            <w:pPr>
              <w:pStyle w:val="af9"/>
              <w:spacing w:before="120" w:beforeAutospacing="0" w:after="0" w:afterAutospacing="0"/>
              <w:rPr>
                <w:color w:val="000000"/>
              </w:rPr>
            </w:pPr>
          </w:p>
        </w:tc>
        <w:tc>
          <w:tcPr>
            <w:tcW w:w="2340" w:type="dxa"/>
          </w:tcPr>
          <w:p w:rsidR="00CE6053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п.8.2.5. Технического задания</w:t>
            </w:r>
          </w:p>
        </w:tc>
        <w:tc>
          <w:tcPr>
            <w:tcW w:w="1653" w:type="dxa"/>
          </w:tcPr>
          <w:p w:rsidR="00CE6053" w:rsidRPr="007A3797" w:rsidRDefault="00CE6053" w:rsidP="0019771E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01.12.14 г. – 3</w:t>
            </w:r>
            <w:r>
              <w:rPr>
                <w:sz w:val="24"/>
                <w:szCs w:val="24"/>
                <w:lang w:val="en-US"/>
              </w:rPr>
              <w:t>0</w:t>
            </w:r>
            <w:r w:rsidRPr="001977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4</w:t>
            </w:r>
            <w:r w:rsidRPr="0019771E">
              <w:rPr>
                <w:sz w:val="24"/>
                <w:szCs w:val="24"/>
              </w:rPr>
              <w:t>.15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903C52">
        <w:trPr>
          <w:trHeight w:val="1036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70" w:type="dxa"/>
          </w:tcPr>
          <w:p w:rsidR="00CE6053" w:rsidRPr="00A75B1E" w:rsidRDefault="00CE6053" w:rsidP="00D82EBC">
            <w:pPr>
              <w:pStyle w:val="af9"/>
              <w:spacing w:before="120" w:beforeAutospacing="0"/>
              <w:rPr>
                <w:color w:val="000000"/>
              </w:rPr>
            </w:pPr>
            <w:r w:rsidRPr="00903C52">
              <w:rPr>
                <w:color w:val="000000" w:themeColor="text1"/>
              </w:rPr>
              <w:t>Вводное обучение специалистов</w:t>
            </w:r>
          </w:p>
        </w:tc>
        <w:tc>
          <w:tcPr>
            <w:tcW w:w="2340" w:type="dxa"/>
          </w:tcPr>
          <w:p w:rsidR="00CE6053" w:rsidRDefault="00CE6053" w:rsidP="00903C52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0</w:t>
            </w:r>
            <w:r w:rsidRPr="001977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4</w:t>
            </w:r>
            <w:r w:rsidRPr="0019771E">
              <w:rPr>
                <w:sz w:val="24"/>
                <w:szCs w:val="24"/>
              </w:rPr>
              <w:t>.15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903C52">
        <w:trPr>
          <w:trHeight w:val="834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70" w:type="dxa"/>
          </w:tcPr>
          <w:p w:rsidR="00CE6053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ПП «</w:t>
            </w:r>
            <w:r w:rsidRPr="007A3797">
              <w:rPr>
                <w:sz w:val="24"/>
                <w:szCs w:val="24"/>
              </w:rPr>
              <w:t>Документооборот»</w:t>
            </w:r>
          </w:p>
          <w:p w:rsidR="00CE6053" w:rsidRPr="00D51EE1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CE6053" w:rsidRPr="007A3797" w:rsidRDefault="00CE6053" w:rsidP="00E47331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п.8.2.6. Технического задания</w:t>
            </w:r>
          </w:p>
        </w:tc>
        <w:tc>
          <w:tcPr>
            <w:tcW w:w="1653" w:type="dxa"/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2015 г. – 31.03.16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903C52">
        <w:trPr>
          <w:trHeight w:val="736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70" w:type="dxa"/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903C52">
              <w:rPr>
                <w:color w:val="000000" w:themeColor="text1"/>
                <w:sz w:val="24"/>
                <w:szCs w:val="24"/>
              </w:rPr>
              <w:t>Вводное обучение специалистов</w:t>
            </w:r>
          </w:p>
        </w:tc>
        <w:tc>
          <w:tcPr>
            <w:tcW w:w="2340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31.03.16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D82EBC">
        <w:trPr>
          <w:trHeight w:val="1093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70" w:type="dxa"/>
          </w:tcPr>
          <w:p w:rsidR="00CE6053" w:rsidRPr="00793A02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Внедрение подсистемы «Бухгалтерский учет»</w:t>
            </w:r>
          </w:p>
        </w:tc>
        <w:tc>
          <w:tcPr>
            <w:tcW w:w="2340" w:type="dxa"/>
          </w:tcPr>
          <w:p w:rsidR="00CE6053" w:rsidRPr="007A3797" w:rsidRDefault="00CE6053" w:rsidP="00793A02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п.8.2.7. Технического задания</w:t>
            </w:r>
          </w:p>
        </w:tc>
        <w:tc>
          <w:tcPr>
            <w:tcW w:w="1653" w:type="dxa"/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2015г.  – 31.03.16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793A02">
        <w:trPr>
          <w:trHeight w:val="704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70" w:type="dxa"/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793A02">
              <w:rPr>
                <w:color w:val="000000" w:themeColor="text1"/>
                <w:sz w:val="24"/>
                <w:szCs w:val="24"/>
              </w:rPr>
              <w:t>Вводное обучение специалистов</w:t>
            </w:r>
          </w:p>
        </w:tc>
        <w:tc>
          <w:tcPr>
            <w:tcW w:w="2340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31.03.16 г.</w:t>
            </w:r>
          </w:p>
        </w:tc>
        <w:tc>
          <w:tcPr>
            <w:tcW w:w="1653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85301A">
        <w:trPr>
          <w:trHeight w:val="699"/>
        </w:trPr>
        <w:tc>
          <w:tcPr>
            <w:tcW w:w="1347" w:type="dxa"/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70" w:type="dxa"/>
            <w:tcBorders>
              <w:bottom w:val="single" w:sz="4" w:space="0" w:color="auto"/>
            </w:tcBorders>
          </w:tcPr>
          <w:p w:rsidR="00CE6053" w:rsidRPr="00D51EE1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color w:val="FF0000"/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Внедрение подсистемы «Кадровый учет. Зарплата и Управление персоналом»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E6053" w:rsidRPr="007A3797" w:rsidRDefault="00CE6053" w:rsidP="00F76896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п.8.2.8. Технического задания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2015 г. – 31.03.16 г.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85301A">
        <w:trPr>
          <w:trHeight w:val="699"/>
        </w:trPr>
        <w:tc>
          <w:tcPr>
            <w:tcW w:w="1347" w:type="dxa"/>
          </w:tcPr>
          <w:p w:rsidR="00CE6053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170" w:type="dxa"/>
            <w:tcBorders>
              <w:bottom w:val="single" w:sz="4" w:space="0" w:color="auto"/>
            </w:tcBorders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F76896">
              <w:rPr>
                <w:color w:val="000000" w:themeColor="text1"/>
                <w:sz w:val="24"/>
                <w:szCs w:val="24"/>
              </w:rPr>
              <w:t>Вводное обучение специалистов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31.03.16 г.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CE6053" w:rsidRPr="007A3797" w:rsidTr="00D51EE1">
        <w:trPr>
          <w:trHeight w:val="404"/>
        </w:trPr>
        <w:tc>
          <w:tcPr>
            <w:tcW w:w="1347" w:type="dxa"/>
            <w:tcBorders>
              <w:bottom w:val="single" w:sz="4" w:space="0" w:color="auto"/>
            </w:tcBorders>
          </w:tcPr>
          <w:p w:rsidR="00CE6053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70" w:type="dxa"/>
            <w:tcBorders>
              <w:bottom w:val="single" w:sz="4" w:space="0" w:color="auto"/>
            </w:tcBorders>
          </w:tcPr>
          <w:p w:rsidR="00CE6053" w:rsidRPr="00D51EE1" w:rsidRDefault="00CE6053" w:rsidP="00D82EBC">
            <w:pPr>
              <w:pStyle w:val="a1"/>
              <w:numPr>
                <w:ilvl w:val="0"/>
                <w:numId w:val="0"/>
              </w:num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12964">
              <w:rPr>
                <w:sz w:val="24"/>
                <w:szCs w:val="24"/>
              </w:rPr>
              <w:t>арантийное сопровождение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 13 Договора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CE6053" w:rsidRPr="007A3797" w:rsidRDefault="00CE6053" w:rsidP="00D82EBC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19771E">
              <w:rPr>
                <w:sz w:val="24"/>
                <w:szCs w:val="24"/>
              </w:rPr>
              <w:t>31.03.16 г.</w:t>
            </w:r>
            <w:r>
              <w:rPr>
                <w:sz w:val="24"/>
                <w:szCs w:val="24"/>
              </w:rPr>
              <w:t xml:space="preserve"> </w:t>
            </w:r>
            <w:r w:rsidRPr="0019771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1977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1977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Pr="0019771E">
              <w:rPr>
                <w:sz w:val="24"/>
                <w:szCs w:val="24"/>
              </w:rPr>
              <w:t>.16 г.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CE6053" w:rsidRPr="007A3797" w:rsidRDefault="00CE6053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B848BA" w:rsidRPr="007A3797" w:rsidTr="00D51EE1">
        <w:trPr>
          <w:trHeight w:val="404"/>
        </w:trPr>
        <w:tc>
          <w:tcPr>
            <w:tcW w:w="1347" w:type="dxa"/>
            <w:tcBorders>
              <w:top w:val="single" w:sz="4" w:space="0" w:color="auto"/>
              <w:right w:val="nil"/>
            </w:tcBorders>
          </w:tcPr>
          <w:p w:rsidR="00B848BA" w:rsidRDefault="00B848BA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8BA" w:rsidRDefault="00B848BA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8BA" w:rsidRPr="007A3797" w:rsidRDefault="00B848BA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8BA" w:rsidRPr="007A3797" w:rsidRDefault="00B848BA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A" w:rsidRPr="007A3797" w:rsidRDefault="00B848BA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</w:tbl>
    <w:p w:rsidR="00775385" w:rsidRPr="007A3797" w:rsidRDefault="00775385" w:rsidP="00775385">
      <w:pPr>
        <w:pStyle w:val="a1"/>
        <w:numPr>
          <w:ilvl w:val="0"/>
          <w:numId w:val="0"/>
        </w:numPr>
        <w:rPr>
          <w:sz w:val="24"/>
          <w:szCs w:val="24"/>
        </w:rPr>
      </w:pPr>
      <w:r w:rsidRPr="007A3797">
        <w:rPr>
          <w:sz w:val="24"/>
          <w:szCs w:val="24"/>
        </w:rPr>
        <w:tab/>
      </w:r>
    </w:p>
    <w:p w:rsidR="00775385" w:rsidRPr="007A3797" w:rsidRDefault="00775385" w:rsidP="00775385">
      <w:pPr>
        <w:pStyle w:val="af"/>
        <w:rPr>
          <w:i w:val="0"/>
          <w:sz w:val="24"/>
        </w:rPr>
      </w:pPr>
    </w:p>
    <w:tbl>
      <w:tblPr>
        <w:tblW w:w="104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358"/>
      </w:tblGrid>
      <w:tr w:rsidR="00775385" w:rsidRPr="007A3797" w:rsidTr="0093686F">
        <w:tc>
          <w:tcPr>
            <w:tcW w:w="5130" w:type="dxa"/>
          </w:tcPr>
          <w:p w:rsidR="00775385" w:rsidRPr="007A3797" w:rsidRDefault="00775385" w:rsidP="0093686F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ИСПОЛНИТЕЛЬ</w:t>
            </w:r>
          </w:p>
        </w:tc>
        <w:tc>
          <w:tcPr>
            <w:tcW w:w="5358" w:type="dxa"/>
          </w:tcPr>
          <w:p w:rsidR="00775385" w:rsidRPr="007A3797" w:rsidRDefault="00775385" w:rsidP="0093686F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ЗАКАЗЧИК</w:t>
            </w:r>
          </w:p>
        </w:tc>
      </w:tr>
      <w:tr w:rsidR="006E30B7" w:rsidRPr="007A3797" w:rsidTr="009368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77"/>
        </w:trPr>
        <w:tc>
          <w:tcPr>
            <w:tcW w:w="5130" w:type="dxa"/>
          </w:tcPr>
          <w:p w:rsidR="006E30B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Default="006E30B7" w:rsidP="00263AEC">
            <w:pPr>
              <w:ind w:left="242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</w:t>
            </w:r>
          </w:p>
          <w:p w:rsidR="006E30B7" w:rsidRPr="006E30B7" w:rsidRDefault="006E30B7" w:rsidP="00263AEC"/>
        </w:tc>
        <w:tc>
          <w:tcPr>
            <w:tcW w:w="5358" w:type="dxa"/>
          </w:tcPr>
          <w:p w:rsidR="006E30B7" w:rsidRDefault="006E30B7" w:rsidP="00263AE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ООО «Медсервис»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453264, РБ, г. Салават, ул. </w:t>
            </w:r>
            <w:proofErr w:type="gramStart"/>
            <w:r>
              <w:rPr>
                <w:sz w:val="22"/>
                <w:szCs w:val="22"/>
              </w:rPr>
              <w:t>Октябрьская</w:t>
            </w:r>
            <w:proofErr w:type="gramEnd"/>
            <w:r>
              <w:rPr>
                <w:sz w:val="22"/>
                <w:szCs w:val="22"/>
              </w:rPr>
              <w:t>, д.35, тел. 8 (3476) 32-30-38, 39-51-00, 395-126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0266023905, КПП 026601001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 №40702810600200000011 в Уфимском филиале АБ «РОССИЯ», г. Уфа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№30101810480730000914, БИК 048073914</w:t>
            </w:r>
          </w:p>
          <w:p w:rsidR="006E30B7" w:rsidRDefault="006E30B7" w:rsidP="00263AEC"/>
          <w:p w:rsidR="006E30B7" w:rsidRDefault="006E30B7" w:rsidP="00263AEC">
            <w:r>
              <w:t>Директор</w:t>
            </w:r>
          </w:p>
          <w:p w:rsidR="006E30B7" w:rsidRPr="007A3797" w:rsidRDefault="006E30B7" w:rsidP="00263AEC"/>
        </w:tc>
      </w:tr>
      <w:tr w:rsidR="006E30B7" w:rsidRPr="007A3797" w:rsidTr="0093686F">
        <w:trPr>
          <w:trHeight w:val="661"/>
        </w:trPr>
        <w:tc>
          <w:tcPr>
            <w:tcW w:w="5130" w:type="dxa"/>
          </w:tcPr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  <w:r w:rsidRPr="007A3797">
              <w:t>____________________ /</w:t>
            </w:r>
            <w:r>
              <w:t>________________</w:t>
            </w:r>
            <w:r w:rsidRPr="007A3797">
              <w:t xml:space="preserve"> /</w:t>
            </w:r>
          </w:p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</w:p>
          <w:p w:rsidR="006E30B7" w:rsidRPr="007A3797" w:rsidRDefault="006E30B7" w:rsidP="00263AEC">
            <w:pPr>
              <w:tabs>
                <w:tab w:val="left" w:pos="1084"/>
              </w:tabs>
              <w:ind w:left="1369"/>
            </w:pPr>
            <w:r w:rsidRPr="007A3797">
              <w:t>М.П.</w:t>
            </w:r>
          </w:p>
        </w:tc>
        <w:tc>
          <w:tcPr>
            <w:tcW w:w="5358" w:type="dxa"/>
          </w:tcPr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  <w:r w:rsidRPr="007A3797">
              <w:t>____________________ / Мовергоз С.В. /</w:t>
            </w:r>
          </w:p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</w:p>
          <w:p w:rsidR="006E30B7" w:rsidRPr="007A3797" w:rsidRDefault="006E30B7" w:rsidP="00263AEC">
            <w:pPr>
              <w:tabs>
                <w:tab w:val="left" w:pos="1365"/>
              </w:tabs>
              <w:ind w:left="1308"/>
            </w:pPr>
            <w:r w:rsidRPr="007A3797">
              <w:t>М.П.</w:t>
            </w:r>
          </w:p>
        </w:tc>
      </w:tr>
    </w:tbl>
    <w:p w:rsidR="00775385" w:rsidRPr="007A3797" w:rsidRDefault="00775385" w:rsidP="00931F33">
      <w:pPr>
        <w:rPr>
          <w:lang w:eastAsia="en-US"/>
        </w:rPr>
      </w:pPr>
    </w:p>
    <w:sectPr w:rsidR="00775385" w:rsidRPr="007A3797" w:rsidSect="005A0C87">
      <w:pgSz w:w="11907" w:h="16840" w:code="9"/>
      <w:pgMar w:top="426" w:right="618" w:bottom="426" w:left="85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708" w:rsidRDefault="00BB3708" w:rsidP="005C050A">
      <w:r>
        <w:separator/>
      </w:r>
    </w:p>
  </w:endnote>
  <w:endnote w:type="continuationSeparator" w:id="0">
    <w:p w:rsidR="00BB3708" w:rsidRDefault="00BB3708" w:rsidP="005C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708" w:rsidRDefault="00BB3708" w:rsidP="005C050A">
      <w:r>
        <w:separator/>
      </w:r>
    </w:p>
  </w:footnote>
  <w:footnote w:type="continuationSeparator" w:id="0">
    <w:p w:rsidR="00BB3708" w:rsidRDefault="00BB3708" w:rsidP="005C0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668B8EC"/>
    <w:name w:val="WW8Num2"/>
    <w:lvl w:ilvl="0">
      <w:start w:val="1"/>
      <w:numFmt w:val="upperRoman"/>
      <w:pStyle w:val="a"/>
      <w:lvlText w:val="%1."/>
      <w:lvlJc w:val="left"/>
      <w:pPr>
        <w:tabs>
          <w:tab w:val="num" w:pos="360"/>
        </w:tabs>
        <w:ind w:left="0" w:firstLine="0"/>
      </w:pPr>
      <w:rPr>
        <w:rFonts w:hint="default"/>
        <w:sz w:val="22"/>
        <w:szCs w:val="22"/>
        <w:lang w:val="ru-RU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">
    <w:nsid w:val="00000011"/>
    <w:multiLevelType w:val="single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F02AD2"/>
    <w:multiLevelType w:val="multilevel"/>
    <w:tmpl w:val="004006D6"/>
    <w:lvl w:ilvl="0">
      <w:start w:val="8"/>
      <w:numFmt w:val="decimal"/>
      <w:lvlText w:val="%1."/>
      <w:lvlJc w:val="left"/>
      <w:pPr>
        <w:ind w:left="567" w:hanging="56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061" w:hanging="927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628" w:hanging="927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555" w:hanging="1287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22" w:hanging="1287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049" w:hanging="1647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616" w:hanging="1647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543" w:hanging="2007"/>
      </w:pPr>
      <w:rPr>
        <w:rFonts w:hint="default"/>
        <w:sz w:val="24"/>
      </w:rPr>
    </w:lvl>
  </w:abstractNum>
  <w:abstractNum w:abstractNumId="3">
    <w:nsid w:val="108C70CC"/>
    <w:multiLevelType w:val="multilevel"/>
    <w:tmpl w:val="1570B3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4813EB4"/>
    <w:multiLevelType w:val="multilevel"/>
    <w:tmpl w:val="DC0AE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1">
      <w:start w:val="1"/>
      <w:numFmt w:val="bullet"/>
      <w:pStyle w:val="a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5">
    <w:nsid w:val="176C3B60"/>
    <w:multiLevelType w:val="multilevel"/>
    <w:tmpl w:val="2898C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308295D"/>
    <w:multiLevelType w:val="multilevel"/>
    <w:tmpl w:val="1FA8D7C6"/>
    <w:lvl w:ilvl="0">
      <w:start w:val="11"/>
      <w:numFmt w:val="decimal"/>
      <w:lvlText w:val="%1."/>
      <w:lvlJc w:val="left"/>
      <w:pPr>
        <w:ind w:left="447" w:hanging="44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14" w:hanging="44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41" w:hanging="807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508" w:hanging="807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435" w:hanging="1167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002" w:hanging="1167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929" w:hanging="1527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496" w:hanging="1527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423" w:hanging="1887"/>
      </w:pPr>
      <w:rPr>
        <w:rFonts w:hint="default"/>
        <w:sz w:val="24"/>
      </w:rPr>
    </w:lvl>
  </w:abstractNum>
  <w:abstractNum w:abstractNumId="7">
    <w:nsid w:val="24713231"/>
    <w:multiLevelType w:val="multilevel"/>
    <w:tmpl w:val="604EE8F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27022B28"/>
    <w:multiLevelType w:val="multilevel"/>
    <w:tmpl w:val="CC60F8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2D3A434E"/>
    <w:multiLevelType w:val="multilevel"/>
    <w:tmpl w:val="B1B2A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53024BF"/>
    <w:multiLevelType w:val="multilevel"/>
    <w:tmpl w:val="FF2A80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376B4F3B"/>
    <w:multiLevelType w:val="multilevel"/>
    <w:tmpl w:val="EA52C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1">
      <w:start w:val="1"/>
      <w:numFmt w:val="decimal"/>
      <w:pStyle w:val="a1"/>
      <w:lvlText w:val="%1.%2"/>
      <w:lvlJc w:val="left"/>
      <w:pPr>
        <w:tabs>
          <w:tab w:val="num" w:pos="1135"/>
        </w:tabs>
        <w:ind w:left="1135" w:hanging="56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2">
    <w:nsid w:val="44B513BA"/>
    <w:multiLevelType w:val="multilevel"/>
    <w:tmpl w:val="E0800F2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>
    <w:nsid w:val="48440C27"/>
    <w:multiLevelType w:val="multilevel"/>
    <w:tmpl w:val="DA24164A"/>
    <w:lvl w:ilvl="0">
      <w:start w:val="10"/>
      <w:numFmt w:val="decimal"/>
      <w:lvlText w:val="%1."/>
      <w:lvlJc w:val="left"/>
      <w:pPr>
        <w:ind w:left="0" w:firstLine="0"/>
      </w:pPr>
      <w:rPr>
        <w:rFonts w:cs="Calibri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Calibri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Calibri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Calibri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53" w:hanging="153"/>
      </w:pPr>
      <w:rPr>
        <w:rFonts w:cs="Calibri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53" w:hanging="153"/>
      </w:pPr>
      <w:rPr>
        <w:rFonts w:cs="Calibri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513" w:hanging="513"/>
      </w:pPr>
      <w:rPr>
        <w:rFonts w:cs="Calibri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513" w:hanging="513"/>
      </w:pPr>
      <w:rPr>
        <w:rFonts w:cs="Calibri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873" w:hanging="873"/>
      </w:pPr>
      <w:rPr>
        <w:rFonts w:cs="Calibri" w:hint="default"/>
        <w:color w:val="000000"/>
        <w:sz w:val="22"/>
      </w:rPr>
    </w:lvl>
  </w:abstractNum>
  <w:abstractNum w:abstractNumId="14">
    <w:nsid w:val="48C275EB"/>
    <w:multiLevelType w:val="multilevel"/>
    <w:tmpl w:val="11F8D9E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534B2D28"/>
    <w:multiLevelType w:val="multilevel"/>
    <w:tmpl w:val="BA9ED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1">
      <w:start w:val="1"/>
      <w:numFmt w:val="decimal"/>
      <w:lvlText w:val="%1.%2"/>
      <w:lvlJc w:val="left"/>
      <w:pPr>
        <w:tabs>
          <w:tab w:val="num" w:pos="4253"/>
        </w:tabs>
        <w:ind w:left="4253" w:hanging="567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6">
    <w:nsid w:val="54D83295"/>
    <w:multiLevelType w:val="multilevel"/>
    <w:tmpl w:val="7264D6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17">
    <w:nsid w:val="5B53519E"/>
    <w:multiLevelType w:val="multilevel"/>
    <w:tmpl w:val="D3E6CA1E"/>
    <w:lvl w:ilvl="0">
      <w:start w:val="9"/>
      <w:numFmt w:val="decimal"/>
      <w:lvlText w:val="%1.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94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061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555" w:hanging="72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sz w:val="24"/>
      </w:rPr>
    </w:lvl>
  </w:abstractNum>
  <w:abstractNum w:abstractNumId="18">
    <w:nsid w:val="71674CC5"/>
    <w:multiLevelType w:val="multilevel"/>
    <w:tmpl w:val="BA9ED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1">
      <w:start w:val="1"/>
      <w:numFmt w:val="decimal"/>
      <w:lvlText w:val="%1.%2"/>
      <w:lvlJc w:val="left"/>
      <w:pPr>
        <w:tabs>
          <w:tab w:val="num" w:pos="4253"/>
        </w:tabs>
        <w:ind w:left="4253" w:hanging="567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9">
    <w:nsid w:val="7D06152C"/>
    <w:multiLevelType w:val="multilevel"/>
    <w:tmpl w:val="BA9ED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1">
      <w:start w:val="1"/>
      <w:numFmt w:val="decimal"/>
      <w:lvlText w:val="%1.%2"/>
      <w:lvlJc w:val="left"/>
      <w:pPr>
        <w:tabs>
          <w:tab w:val="num" w:pos="4253"/>
        </w:tabs>
        <w:ind w:left="4253" w:hanging="567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20">
    <w:nsid w:val="7DBA2499"/>
    <w:multiLevelType w:val="multilevel"/>
    <w:tmpl w:val="64F231AE"/>
    <w:lvl w:ilvl="0">
      <w:start w:val="12"/>
      <w:numFmt w:val="decimal"/>
      <w:lvlText w:val="%1."/>
      <w:lvlJc w:val="left"/>
      <w:pPr>
        <w:ind w:left="894" w:hanging="894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475" w:hanging="894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4416" w:hanging="125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5997" w:hanging="1254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7938" w:hanging="1614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9519" w:hanging="1614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1460" w:hanging="1974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3041" w:hanging="197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982" w:hanging="2334"/>
      </w:pPr>
      <w:rPr>
        <w:rFonts w:hint="default"/>
        <w:sz w:val="24"/>
      </w:rPr>
    </w:lvl>
  </w:abstractNum>
  <w:abstractNum w:abstractNumId="21">
    <w:nsid w:val="7DDF166F"/>
    <w:multiLevelType w:val="multilevel"/>
    <w:tmpl w:val="B4FCC9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0"/>
  </w:num>
  <w:num w:numId="5">
    <w:abstractNumId w:val="8"/>
  </w:num>
  <w:num w:numId="6">
    <w:abstractNumId w:val="9"/>
  </w:num>
  <w:num w:numId="7">
    <w:abstractNumId w:val="12"/>
  </w:num>
  <w:num w:numId="8">
    <w:abstractNumId w:val="21"/>
  </w:num>
  <w:num w:numId="9">
    <w:abstractNumId w:val="14"/>
  </w:num>
  <w:num w:numId="10">
    <w:abstractNumId w:val="16"/>
  </w:num>
  <w:num w:numId="11">
    <w:abstractNumId w:val="18"/>
  </w:num>
  <w:num w:numId="12">
    <w:abstractNumId w:val="19"/>
  </w:num>
  <w:num w:numId="13">
    <w:abstractNumId w:val="15"/>
  </w:num>
  <w:num w:numId="14">
    <w:abstractNumId w:val="3"/>
  </w:num>
  <w:num w:numId="15">
    <w:abstractNumId w:val="2"/>
  </w:num>
  <w:num w:numId="16">
    <w:abstractNumId w:val="17"/>
  </w:num>
  <w:num w:numId="17">
    <w:abstractNumId w:val="13"/>
  </w:num>
  <w:num w:numId="18">
    <w:abstractNumId w:val="6"/>
  </w:num>
  <w:num w:numId="19">
    <w:abstractNumId w:val="20"/>
  </w:num>
  <w:num w:numId="20">
    <w:abstractNumId w:val="7"/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C2B"/>
    <w:rsid w:val="0000086E"/>
    <w:rsid w:val="00000876"/>
    <w:rsid w:val="00003557"/>
    <w:rsid w:val="000060F3"/>
    <w:rsid w:val="00007EA7"/>
    <w:rsid w:val="00025FF8"/>
    <w:rsid w:val="00031048"/>
    <w:rsid w:val="00043720"/>
    <w:rsid w:val="00064EBA"/>
    <w:rsid w:val="00067E64"/>
    <w:rsid w:val="000704A5"/>
    <w:rsid w:val="00081C8F"/>
    <w:rsid w:val="0008396D"/>
    <w:rsid w:val="000839BD"/>
    <w:rsid w:val="000A412B"/>
    <w:rsid w:val="000B0AF6"/>
    <w:rsid w:val="000B7C4F"/>
    <w:rsid w:val="000C1D5A"/>
    <w:rsid w:val="000C2781"/>
    <w:rsid w:val="000C72C0"/>
    <w:rsid w:val="000D18C1"/>
    <w:rsid w:val="000E29F2"/>
    <w:rsid w:val="000F60BE"/>
    <w:rsid w:val="00103B2D"/>
    <w:rsid w:val="001044D7"/>
    <w:rsid w:val="00112F2C"/>
    <w:rsid w:val="001133FC"/>
    <w:rsid w:val="00115F25"/>
    <w:rsid w:val="00116678"/>
    <w:rsid w:val="0012077B"/>
    <w:rsid w:val="001243AB"/>
    <w:rsid w:val="00127E79"/>
    <w:rsid w:val="00131D6D"/>
    <w:rsid w:val="001341B2"/>
    <w:rsid w:val="00147E46"/>
    <w:rsid w:val="001505BF"/>
    <w:rsid w:val="0015158E"/>
    <w:rsid w:val="00156321"/>
    <w:rsid w:val="00165906"/>
    <w:rsid w:val="001667AD"/>
    <w:rsid w:val="00166A11"/>
    <w:rsid w:val="00166B69"/>
    <w:rsid w:val="001820E3"/>
    <w:rsid w:val="001838A4"/>
    <w:rsid w:val="00183B1A"/>
    <w:rsid w:val="00190393"/>
    <w:rsid w:val="00190725"/>
    <w:rsid w:val="00195E81"/>
    <w:rsid w:val="0019771E"/>
    <w:rsid w:val="001A0A33"/>
    <w:rsid w:val="001A64DB"/>
    <w:rsid w:val="001A7E30"/>
    <w:rsid w:val="001B0345"/>
    <w:rsid w:val="001B05B5"/>
    <w:rsid w:val="001B05E1"/>
    <w:rsid w:val="001B11A2"/>
    <w:rsid w:val="001B1B1E"/>
    <w:rsid w:val="001B6190"/>
    <w:rsid w:val="001B711C"/>
    <w:rsid w:val="001C7891"/>
    <w:rsid w:val="001D31CE"/>
    <w:rsid w:val="001D5309"/>
    <w:rsid w:val="001E25DA"/>
    <w:rsid w:val="001E328A"/>
    <w:rsid w:val="001E4FAF"/>
    <w:rsid w:val="001F3C85"/>
    <w:rsid w:val="001F68E8"/>
    <w:rsid w:val="001F6EE1"/>
    <w:rsid w:val="00214C6C"/>
    <w:rsid w:val="002165F3"/>
    <w:rsid w:val="00220D57"/>
    <w:rsid w:val="0022418A"/>
    <w:rsid w:val="00227EB8"/>
    <w:rsid w:val="00237BB5"/>
    <w:rsid w:val="0024013B"/>
    <w:rsid w:val="002408DA"/>
    <w:rsid w:val="00245618"/>
    <w:rsid w:val="00246C9C"/>
    <w:rsid w:val="00246DDF"/>
    <w:rsid w:val="00264A84"/>
    <w:rsid w:val="00266430"/>
    <w:rsid w:val="002900B3"/>
    <w:rsid w:val="00290CCA"/>
    <w:rsid w:val="00290D08"/>
    <w:rsid w:val="00292F06"/>
    <w:rsid w:val="00296FA2"/>
    <w:rsid w:val="002A0AA7"/>
    <w:rsid w:val="002A7B16"/>
    <w:rsid w:val="002C063C"/>
    <w:rsid w:val="002C0F85"/>
    <w:rsid w:val="002E25D0"/>
    <w:rsid w:val="002E47B9"/>
    <w:rsid w:val="003330A5"/>
    <w:rsid w:val="0034693C"/>
    <w:rsid w:val="00351D4B"/>
    <w:rsid w:val="00353D36"/>
    <w:rsid w:val="003548CB"/>
    <w:rsid w:val="0035570D"/>
    <w:rsid w:val="00363C00"/>
    <w:rsid w:val="00382239"/>
    <w:rsid w:val="00392E9C"/>
    <w:rsid w:val="00394175"/>
    <w:rsid w:val="00394788"/>
    <w:rsid w:val="00397E9A"/>
    <w:rsid w:val="003A081F"/>
    <w:rsid w:val="003A0DE2"/>
    <w:rsid w:val="003A241E"/>
    <w:rsid w:val="003A4A75"/>
    <w:rsid w:val="003A6662"/>
    <w:rsid w:val="003B0FAB"/>
    <w:rsid w:val="003C74FF"/>
    <w:rsid w:val="003D0D51"/>
    <w:rsid w:val="003D1981"/>
    <w:rsid w:val="003D4AFA"/>
    <w:rsid w:val="003D513D"/>
    <w:rsid w:val="003E6899"/>
    <w:rsid w:val="003F0692"/>
    <w:rsid w:val="003F08AF"/>
    <w:rsid w:val="003F297E"/>
    <w:rsid w:val="003F2C2B"/>
    <w:rsid w:val="003F3F32"/>
    <w:rsid w:val="003F53E9"/>
    <w:rsid w:val="004021E2"/>
    <w:rsid w:val="00402B38"/>
    <w:rsid w:val="00405A3E"/>
    <w:rsid w:val="00413763"/>
    <w:rsid w:val="0042050E"/>
    <w:rsid w:val="00424FBC"/>
    <w:rsid w:val="0043691F"/>
    <w:rsid w:val="00442B33"/>
    <w:rsid w:val="00453495"/>
    <w:rsid w:val="0045607E"/>
    <w:rsid w:val="00457639"/>
    <w:rsid w:val="00470F5A"/>
    <w:rsid w:val="00472DD8"/>
    <w:rsid w:val="0047618A"/>
    <w:rsid w:val="00477E45"/>
    <w:rsid w:val="00481229"/>
    <w:rsid w:val="00483903"/>
    <w:rsid w:val="00485E4C"/>
    <w:rsid w:val="004B440F"/>
    <w:rsid w:val="004C0CA5"/>
    <w:rsid w:val="004C7B98"/>
    <w:rsid w:val="004D1A0D"/>
    <w:rsid w:val="004D46A3"/>
    <w:rsid w:val="004D4E51"/>
    <w:rsid w:val="004D677B"/>
    <w:rsid w:val="004E203E"/>
    <w:rsid w:val="004E320E"/>
    <w:rsid w:val="004F4231"/>
    <w:rsid w:val="00505A4C"/>
    <w:rsid w:val="005130BB"/>
    <w:rsid w:val="00522AD3"/>
    <w:rsid w:val="00523246"/>
    <w:rsid w:val="0052324F"/>
    <w:rsid w:val="00531F1C"/>
    <w:rsid w:val="0053509B"/>
    <w:rsid w:val="005446E2"/>
    <w:rsid w:val="00546807"/>
    <w:rsid w:val="005475CD"/>
    <w:rsid w:val="00557B98"/>
    <w:rsid w:val="00563A09"/>
    <w:rsid w:val="00571BAE"/>
    <w:rsid w:val="00573439"/>
    <w:rsid w:val="00575A28"/>
    <w:rsid w:val="00575F1B"/>
    <w:rsid w:val="005768E5"/>
    <w:rsid w:val="00583199"/>
    <w:rsid w:val="005A03F5"/>
    <w:rsid w:val="005A0C87"/>
    <w:rsid w:val="005A19B9"/>
    <w:rsid w:val="005A5422"/>
    <w:rsid w:val="005A662B"/>
    <w:rsid w:val="005B516C"/>
    <w:rsid w:val="005C050A"/>
    <w:rsid w:val="005C068C"/>
    <w:rsid w:val="005C1122"/>
    <w:rsid w:val="005C1534"/>
    <w:rsid w:val="005C60B4"/>
    <w:rsid w:val="005D253F"/>
    <w:rsid w:val="005D75B7"/>
    <w:rsid w:val="005E0F34"/>
    <w:rsid w:val="005E7ABA"/>
    <w:rsid w:val="005F07F5"/>
    <w:rsid w:val="005F509B"/>
    <w:rsid w:val="0060104E"/>
    <w:rsid w:val="006020D4"/>
    <w:rsid w:val="00605AEB"/>
    <w:rsid w:val="00614AB2"/>
    <w:rsid w:val="006178B8"/>
    <w:rsid w:val="00621211"/>
    <w:rsid w:val="00630B01"/>
    <w:rsid w:val="0064382E"/>
    <w:rsid w:val="006438BA"/>
    <w:rsid w:val="00646F20"/>
    <w:rsid w:val="006515C8"/>
    <w:rsid w:val="00657116"/>
    <w:rsid w:val="00657139"/>
    <w:rsid w:val="00664E77"/>
    <w:rsid w:val="0066645A"/>
    <w:rsid w:val="00671A8C"/>
    <w:rsid w:val="0068322E"/>
    <w:rsid w:val="0069416E"/>
    <w:rsid w:val="006A1E43"/>
    <w:rsid w:val="006B37DF"/>
    <w:rsid w:val="006B432A"/>
    <w:rsid w:val="006C5726"/>
    <w:rsid w:val="006D45A0"/>
    <w:rsid w:val="006D5B30"/>
    <w:rsid w:val="006D5E8C"/>
    <w:rsid w:val="006D72AC"/>
    <w:rsid w:val="006E30B7"/>
    <w:rsid w:val="006E428A"/>
    <w:rsid w:val="006E5216"/>
    <w:rsid w:val="006E6DBC"/>
    <w:rsid w:val="006F00C4"/>
    <w:rsid w:val="00706BE9"/>
    <w:rsid w:val="00706C8D"/>
    <w:rsid w:val="00706D95"/>
    <w:rsid w:val="00707A7B"/>
    <w:rsid w:val="00710FA8"/>
    <w:rsid w:val="00713B7B"/>
    <w:rsid w:val="00713BCB"/>
    <w:rsid w:val="00722046"/>
    <w:rsid w:val="00730E66"/>
    <w:rsid w:val="00730ED1"/>
    <w:rsid w:val="00731162"/>
    <w:rsid w:val="00731533"/>
    <w:rsid w:val="007316CF"/>
    <w:rsid w:val="00731822"/>
    <w:rsid w:val="007334AC"/>
    <w:rsid w:val="00734570"/>
    <w:rsid w:val="00737105"/>
    <w:rsid w:val="00745085"/>
    <w:rsid w:val="007451E4"/>
    <w:rsid w:val="00753D4B"/>
    <w:rsid w:val="00760BEC"/>
    <w:rsid w:val="00761AF4"/>
    <w:rsid w:val="007630D4"/>
    <w:rsid w:val="0077533E"/>
    <w:rsid w:val="00775385"/>
    <w:rsid w:val="00782949"/>
    <w:rsid w:val="00783377"/>
    <w:rsid w:val="00784A12"/>
    <w:rsid w:val="00790F45"/>
    <w:rsid w:val="00793A02"/>
    <w:rsid w:val="007A3797"/>
    <w:rsid w:val="007A5BC7"/>
    <w:rsid w:val="007C02DE"/>
    <w:rsid w:val="007C1C89"/>
    <w:rsid w:val="007C3EE3"/>
    <w:rsid w:val="007C5B6D"/>
    <w:rsid w:val="007C76B5"/>
    <w:rsid w:val="007D4D7E"/>
    <w:rsid w:val="007F265D"/>
    <w:rsid w:val="0080392E"/>
    <w:rsid w:val="0080434C"/>
    <w:rsid w:val="00805BC7"/>
    <w:rsid w:val="00817112"/>
    <w:rsid w:val="00824DB1"/>
    <w:rsid w:val="008266EB"/>
    <w:rsid w:val="008322DF"/>
    <w:rsid w:val="00833B85"/>
    <w:rsid w:val="008415C9"/>
    <w:rsid w:val="0084293C"/>
    <w:rsid w:val="008505E5"/>
    <w:rsid w:val="00852644"/>
    <w:rsid w:val="0085301A"/>
    <w:rsid w:val="00867055"/>
    <w:rsid w:val="00870BB5"/>
    <w:rsid w:val="0087568E"/>
    <w:rsid w:val="0088796D"/>
    <w:rsid w:val="00891E19"/>
    <w:rsid w:val="008A2927"/>
    <w:rsid w:val="008B21A6"/>
    <w:rsid w:val="008B253C"/>
    <w:rsid w:val="008C2173"/>
    <w:rsid w:val="008D1F99"/>
    <w:rsid w:val="008D7789"/>
    <w:rsid w:val="008E1875"/>
    <w:rsid w:val="00903C52"/>
    <w:rsid w:val="00903E72"/>
    <w:rsid w:val="00904B89"/>
    <w:rsid w:val="00905F48"/>
    <w:rsid w:val="009116E2"/>
    <w:rsid w:val="009127DA"/>
    <w:rsid w:val="00913212"/>
    <w:rsid w:val="009169F4"/>
    <w:rsid w:val="00925E80"/>
    <w:rsid w:val="00931F33"/>
    <w:rsid w:val="009335A5"/>
    <w:rsid w:val="00936813"/>
    <w:rsid w:val="0094085C"/>
    <w:rsid w:val="00955841"/>
    <w:rsid w:val="00956DF8"/>
    <w:rsid w:val="00960BE8"/>
    <w:rsid w:val="00961A33"/>
    <w:rsid w:val="009641AB"/>
    <w:rsid w:val="00990F41"/>
    <w:rsid w:val="009B2B29"/>
    <w:rsid w:val="009B4BFC"/>
    <w:rsid w:val="009B5C89"/>
    <w:rsid w:val="009C6EE6"/>
    <w:rsid w:val="009D4ED9"/>
    <w:rsid w:val="009E00BA"/>
    <w:rsid w:val="009E012D"/>
    <w:rsid w:val="009E69CC"/>
    <w:rsid w:val="009F2001"/>
    <w:rsid w:val="009F25AE"/>
    <w:rsid w:val="009F31BE"/>
    <w:rsid w:val="009F373E"/>
    <w:rsid w:val="00A018A5"/>
    <w:rsid w:val="00A105E7"/>
    <w:rsid w:val="00A11591"/>
    <w:rsid w:val="00A14209"/>
    <w:rsid w:val="00A264FB"/>
    <w:rsid w:val="00A32B21"/>
    <w:rsid w:val="00A445D7"/>
    <w:rsid w:val="00A52838"/>
    <w:rsid w:val="00A57BCD"/>
    <w:rsid w:val="00A6084B"/>
    <w:rsid w:val="00A75B1E"/>
    <w:rsid w:val="00A766A3"/>
    <w:rsid w:val="00A94044"/>
    <w:rsid w:val="00A94A13"/>
    <w:rsid w:val="00AA1071"/>
    <w:rsid w:val="00AA24CD"/>
    <w:rsid w:val="00AA3306"/>
    <w:rsid w:val="00AA5886"/>
    <w:rsid w:val="00AA7037"/>
    <w:rsid w:val="00AB0BF3"/>
    <w:rsid w:val="00AD1BD9"/>
    <w:rsid w:val="00AD24EB"/>
    <w:rsid w:val="00AD73E1"/>
    <w:rsid w:val="00AD7F95"/>
    <w:rsid w:val="00AE575D"/>
    <w:rsid w:val="00AE59B0"/>
    <w:rsid w:val="00AF47C7"/>
    <w:rsid w:val="00AF4B17"/>
    <w:rsid w:val="00B0242B"/>
    <w:rsid w:val="00B054AD"/>
    <w:rsid w:val="00B07B01"/>
    <w:rsid w:val="00B1343C"/>
    <w:rsid w:val="00B235F2"/>
    <w:rsid w:val="00B27D69"/>
    <w:rsid w:val="00B300DF"/>
    <w:rsid w:val="00B363E9"/>
    <w:rsid w:val="00B40C96"/>
    <w:rsid w:val="00B43E14"/>
    <w:rsid w:val="00B51107"/>
    <w:rsid w:val="00B52642"/>
    <w:rsid w:val="00B566BE"/>
    <w:rsid w:val="00B61D9D"/>
    <w:rsid w:val="00B7139C"/>
    <w:rsid w:val="00B72DAD"/>
    <w:rsid w:val="00B80122"/>
    <w:rsid w:val="00B843A7"/>
    <w:rsid w:val="00B848BA"/>
    <w:rsid w:val="00B9159B"/>
    <w:rsid w:val="00B95DB0"/>
    <w:rsid w:val="00B96134"/>
    <w:rsid w:val="00BA548B"/>
    <w:rsid w:val="00BA75A8"/>
    <w:rsid w:val="00BB25B0"/>
    <w:rsid w:val="00BB28A9"/>
    <w:rsid w:val="00BB3708"/>
    <w:rsid w:val="00BC1CD7"/>
    <w:rsid w:val="00BC534E"/>
    <w:rsid w:val="00BC6309"/>
    <w:rsid w:val="00BC7B9C"/>
    <w:rsid w:val="00BE09FA"/>
    <w:rsid w:val="00BE243E"/>
    <w:rsid w:val="00BF0BE7"/>
    <w:rsid w:val="00BF1C4D"/>
    <w:rsid w:val="00BF4F3D"/>
    <w:rsid w:val="00C0315C"/>
    <w:rsid w:val="00C14C82"/>
    <w:rsid w:val="00C21A2E"/>
    <w:rsid w:val="00C22DFE"/>
    <w:rsid w:val="00C22E92"/>
    <w:rsid w:val="00C418D9"/>
    <w:rsid w:val="00C431A7"/>
    <w:rsid w:val="00C747D0"/>
    <w:rsid w:val="00C758D7"/>
    <w:rsid w:val="00C82E54"/>
    <w:rsid w:val="00C85D51"/>
    <w:rsid w:val="00CA4112"/>
    <w:rsid w:val="00CA4818"/>
    <w:rsid w:val="00CA5508"/>
    <w:rsid w:val="00CB0AB2"/>
    <w:rsid w:val="00CB5446"/>
    <w:rsid w:val="00CC6113"/>
    <w:rsid w:val="00CD396A"/>
    <w:rsid w:val="00CD4712"/>
    <w:rsid w:val="00CD79DB"/>
    <w:rsid w:val="00CE0523"/>
    <w:rsid w:val="00CE6053"/>
    <w:rsid w:val="00CF1096"/>
    <w:rsid w:val="00CF797B"/>
    <w:rsid w:val="00D016FA"/>
    <w:rsid w:val="00D01871"/>
    <w:rsid w:val="00D04C78"/>
    <w:rsid w:val="00D05E6E"/>
    <w:rsid w:val="00D116B8"/>
    <w:rsid w:val="00D12964"/>
    <w:rsid w:val="00D217C7"/>
    <w:rsid w:val="00D233B0"/>
    <w:rsid w:val="00D25956"/>
    <w:rsid w:val="00D32D0E"/>
    <w:rsid w:val="00D35CB9"/>
    <w:rsid w:val="00D37FA2"/>
    <w:rsid w:val="00D40C77"/>
    <w:rsid w:val="00D43C17"/>
    <w:rsid w:val="00D46C80"/>
    <w:rsid w:val="00D5171B"/>
    <w:rsid w:val="00D51EE1"/>
    <w:rsid w:val="00D52B32"/>
    <w:rsid w:val="00D54DEF"/>
    <w:rsid w:val="00D55D34"/>
    <w:rsid w:val="00D64DC0"/>
    <w:rsid w:val="00D73A2A"/>
    <w:rsid w:val="00D74494"/>
    <w:rsid w:val="00D750F3"/>
    <w:rsid w:val="00D77C5C"/>
    <w:rsid w:val="00D82EBC"/>
    <w:rsid w:val="00D87865"/>
    <w:rsid w:val="00D9739C"/>
    <w:rsid w:val="00DA473F"/>
    <w:rsid w:val="00DA5A88"/>
    <w:rsid w:val="00DA7DD5"/>
    <w:rsid w:val="00DB10E5"/>
    <w:rsid w:val="00DB1752"/>
    <w:rsid w:val="00DB2761"/>
    <w:rsid w:val="00DB27A4"/>
    <w:rsid w:val="00DC4B8B"/>
    <w:rsid w:val="00DE0814"/>
    <w:rsid w:val="00DE1C32"/>
    <w:rsid w:val="00DE35A2"/>
    <w:rsid w:val="00DF17FA"/>
    <w:rsid w:val="00E01C06"/>
    <w:rsid w:val="00E05FD5"/>
    <w:rsid w:val="00E07293"/>
    <w:rsid w:val="00E07CB8"/>
    <w:rsid w:val="00E1198D"/>
    <w:rsid w:val="00E1742D"/>
    <w:rsid w:val="00E215FB"/>
    <w:rsid w:val="00E256E7"/>
    <w:rsid w:val="00E328D8"/>
    <w:rsid w:val="00E350DB"/>
    <w:rsid w:val="00E35E63"/>
    <w:rsid w:val="00E41F70"/>
    <w:rsid w:val="00E43DC9"/>
    <w:rsid w:val="00E45ADB"/>
    <w:rsid w:val="00E46145"/>
    <w:rsid w:val="00E47331"/>
    <w:rsid w:val="00E510A0"/>
    <w:rsid w:val="00E63A96"/>
    <w:rsid w:val="00E7047A"/>
    <w:rsid w:val="00E867EA"/>
    <w:rsid w:val="00E872F9"/>
    <w:rsid w:val="00E9476C"/>
    <w:rsid w:val="00E978AF"/>
    <w:rsid w:val="00EA25FC"/>
    <w:rsid w:val="00EA2A87"/>
    <w:rsid w:val="00EA3438"/>
    <w:rsid w:val="00EB41D0"/>
    <w:rsid w:val="00EC1049"/>
    <w:rsid w:val="00ED53FD"/>
    <w:rsid w:val="00ED6B71"/>
    <w:rsid w:val="00ED7793"/>
    <w:rsid w:val="00EE253E"/>
    <w:rsid w:val="00EF37A8"/>
    <w:rsid w:val="00EF46D6"/>
    <w:rsid w:val="00F039D0"/>
    <w:rsid w:val="00F14D01"/>
    <w:rsid w:val="00F16C22"/>
    <w:rsid w:val="00F2282E"/>
    <w:rsid w:val="00F30227"/>
    <w:rsid w:val="00F30FFD"/>
    <w:rsid w:val="00F43112"/>
    <w:rsid w:val="00F44E71"/>
    <w:rsid w:val="00F476DD"/>
    <w:rsid w:val="00F5451D"/>
    <w:rsid w:val="00F55EB1"/>
    <w:rsid w:val="00F62248"/>
    <w:rsid w:val="00F75A2C"/>
    <w:rsid w:val="00F76896"/>
    <w:rsid w:val="00F86BB1"/>
    <w:rsid w:val="00F87565"/>
    <w:rsid w:val="00F96AC4"/>
    <w:rsid w:val="00F96B11"/>
    <w:rsid w:val="00FA0CDE"/>
    <w:rsid w:val="00FB0FB8"/>
    <w:rsid w:val="00FB222B"/>
    <w:rsid w:val="00FD7B46"/>
    <w:rsid w:val="00FE4FE5"/>
    <w:rsid w:val="00FE7A3B"/>
    <w:rsid w:val="00FF09BD"/>
    <w:rsid w:val="00FF16FA"/>
    <w:rsid w:val="00FF4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016F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2"/>
    <w:next w:val="a2"/>
    <w:link w:val="10"/>
    <w:qFormat/>
    <w:rsid w:val="006F00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unhideWhenUsed/>
    <w:qFormat/>
    <w:rsid w:val="00F768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2"/>
    <w:next w:val="a2"/>
    <w:link w:val="70"/>
    <w:semiHidden/>
    <w:unhideWhenUsed/>
    <w:qFormat/>
    <w:rsid w:val="00706D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Title"/>
    <w:basedOn w:val="a2"/>
    <w:qFormat/>
    <w:rsid w:val="003F2C2B"/>
    <w:pPr>
      <w:suppressAutoHyphens w:val="0"/>
    </w:pPr>
    <w:rPr>
      <w:b/>
      <w:bCs/>
      <w:caps/>
      <w:kern w:val="28"/>
      <w:lang w:val="en-GB" w:eastAsia="en-US"/>
    </w:rPr>
  </w:style>
  <w:style w:type="paragraph" w:styleId="21">
    <w:name w:val="Body Text 2"/>
    <w:basedOn w:val="a2"/>
    <w:rsid w:val="00F30227"/>
    <w:pPr>
      <w:suppressAutoHyphens w:val="0"/>
    </w:pPr>
    <w:rPr>
      <w:i/>
      <w:iCs/>
      <w:sz w:val="22"/>
      <w:szCs w:val="22"/>
      <w:lang w:val="en-GB" w:eastAsia="en-US"/>
    </w:rPr>
  </w:style>
  <w:style w:type="paragraph" w:styleId="a7">
    <w:name w:val="List Number"/>
    <w:basedOn w:val="a2"/>
    <w:rsid w:val="001A7E30"/>
    <w:pPr>
      <w:tabs>
        <w:tab w:val="num" w:pos="360"/>
      </w:tabs>
      <w:suppressAutoHyphens w:val="0"/>
      <w:spacing w:before="120"/>
      <w:ind w:left="360" w:hanging="360"/>
      <w:jc w:val="both"/>
    </w:pPr>
    <w:rPr>
      <w:lang w:eastAsia="ru-RU"/>
    </w:rPr>
  </w:style>
  <w:style w:type="table" w:styleId="a8">
    <w:name w:val="Table Grid"/>
    <w:basedOn w:val="a4"/>
    <w:rsid w:val="00246C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2"/>
    <w:rsid w:val="00D016F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styleId="aa">
    <w:name w:val="footer"/>
    <w:basedOn w:val="a2"/>
    <w:link w:val="ab"/>
    <w:rsid w:val="00D016FA"/>
    <w:pPr>
      <w:tabs>
        <w:tab w:val="center" w:pos="4677"/>
        <w:tab w:val="right" w:pos="9355"/>
      </w:tabs>
      <w:suppressAutoHyphens w:val="0"/>
    </w:pPr>
  </w:style>
  <w:style w:type="character" w:styleId="ac">
    <w:name w:val="page number"/>
    <w:basedOn w:val="a3"/>
    <w:rsid w:val="00D016FA"/>
  </w:style>
  <w:style w:type="paragraph" w:customStyle="1" w:styleId="ad">
    <w:name w:val="Вехний колонтитул четной страницы"/>
    <w:basedOn w:val="a9"/>
    <w:rsid w:val="00D016FA"/>
    <w:pPr>
      <w:pBdr>
        <w:bottom w:val="single" w:sz="4" w:space="2" w:color="000000"/>
      </w:pBdr>
      <w:tabs>
        <w:tab w:val="clear" w:pos="4677"/>
        <w:tab w:val="clear" w:pos="9355"/>
        <w:tab w:val="right" w:pos="6407"/>
      </w:tabs>
      <w:suppressAutoHyphens/>
    </w:pPr>
    <w:rPr>
      <w:rFonts w:ascii="Times New Roman CYR" w:hAnsi="Times New Roman CYR" w:cs="Times New Roman CYR"/>
      <w:i/>
      <w:iCs/>
      <w:sz w:val="22"/>
      <w:szCs w:val="22"/>
      <w:lang w:eastAsia="ar-SA"/>
    </w:rPr>
  </w:style>
  <w:style w:type="paragraph" w:customStyle="1" w:styleId="a0">
    <w:name w:val="Договор_Маркированный список"/>
    <w:basedOn w:val="a2"/>
    <w:qFormat/>
    <w:rsid w:val="006F00C4"/>
    <w:pPr>
      <w:numPr>
        <w:ilvl w:val="1"/>
        <w:numId w:val="1"/>
      </w:numPr>
      <w:suppressAutoHyphens w:val="0"/>
      <w:jc w:val="both"/>
    </w:pPr>
    <w:rPr>
      <w:sz w:val="20"/>
      <w:szCs w:val="22"/>
      <w:lang w:eastAsia="en-US"/>
    </w:rPr>
  </w:style>
  <w:style w:type="paragraph" w:customStyle="1" w:styleId="ae">
    <w:name w:val="Договор_Название"/>
    <w:basedOn w:val="a6"/>
    <w:qFormat/>
    <w:rsid w:val="006F00C4"/>
    <w:pPr>
      <w:keepNext/>
      <w:widowControl w:val="0"/>
      <w:suppressAutoHyphens/>
      <w:spacing w:before="120" w:after="120"/>
      <w:jc w:val="center"/>
    </w:pPr>
    <w:rPr>
      <w:rFonts w:eastAsia="MS Mincho" w:cs="Arial"/>
      <w:bCs w:val="0"/>
      <w:kern w:val="0"/>
      <w:szCs w:val="28"/>
      <w:lang w:val="ru-RU"/>
    </w:rPr>
  </w:style>
  <w:style w:type="paragraph" w:customStyle="1" w:styleId="af">
    <w:name w:val="Договор_Преамбула"/>
    <w:basedOn w:val="a2"/>
    <w:qFormat/>
    <w:rsid w:val="006F00C4"/>
    <w:pPr>
      <w:widowControl w:val="0"/>
      <w:spacing w:before="120" w:after="60"/>
      <w:jc w:val="both"/>
    </w:pPr>
    <w:rPr>
      <w:i/>
      <w:sz w:val="22"/>
      <w:lang w:eastAsia="en-US"/>
    </w:rPr>
  </w:style>
  <w:style w:type="paragraph" w:customStyle="1" w:styleId="a1">
    <w:name w:val="Договор_Пункт"/>
    <w:basedOn w:val="a2"/>
    <w:qFormat/>
    <w:rsid w:val="006F00C4"/>
    <w:pPr>
      <w:widowControl w:val="0"/>
      <w:numPr>
        <w:ilvl w:val="1"/>
        <w:numId w:val="2"/>
      </w:numPr>
      <w:spacing w:before="120"/>
      <w:jc w:val="both"/>
    </w:pPr>
    <w:rPr>
      <w:sz w:val="20"/>
      <w:szCs w:val="20"/>
      <w:lang w:eastAsia="en-US"/>
    </w:rPr>
  </w:style>
  <w:style w:type="paragraph" w:customStyle="1" w:styleId="a">
    <w:name w:val="Договор_Раздел"/>
    <w:basedOn w:val="1"/>
    <w:qFormat/>
    <w:rsid w:val="006F00C4"/>
    <w:pPr>
      <w:widowControl w:val="0"/>
      <w:numPr>
        <w:numId w:val="3"/>
      </w:numPr>
      <w:spacing w:before="120" w:after="0"/>
      <w:jc w:val="center"/>
    </w:pPr>
    <w:rPr>
      <w:rFonts w:ascii="Times New Roman" w:hAnsi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6F00C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0">
    <w:name w:val="List Paragraph"/>
    <w:basedOn w:val="a2"/>
    <w:uiPriority w:val="34"/>
    <w:qFormat/>
    <w:rsid w:val="006F00C4"/>
    <w:pPr>
      <w:ind w:left="708"/>
    </w:pPr>
  </w:style>
  <w:style w:type="character" w:customStyle="1" w:styleId="ab">
    <w:name w:val="Нижний колонтитул Знак"/>
    <w:link w:val="aa"/>
    <w:rsid w:val="009E69CC"/>
    <w:rPr>
      <w:sz w:val="24"/>
      <w:szCs w:val="24"/>
    </w:rPr>
  </w:style>
  <w:style w:type="paragraph" w:styleId="af1">
    <w:name w:val="Balloon Text"/>
    <w:basedOn w:val="a2"/>
    <w:link w:val="af2"/>
    <w:rsid w:val="00DA7DD5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DA7DD5"/>
    <w:rPr>
      <w:rFonts w:ascii="Tahoma" w:hAnsi="Tahoma" w:cs="Tahoma"/>
      <w:sz w:val="16"/>
      <w:szCs w:val="16"/>
      <w:lang w:eastAsia="ar-SA"/>
    </w:rPr>
  </w:style>
  <w:style w:type="character" w:customStyle="1" w:styleId="70">
    <w:name w:val="Заголовок 7 Знак"/>
    <w:basedOn w:val="a3"/>
    <w:link w:val="7"/>
    <w:semiHidden/>
    <w:rsid w:val="00706D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f3">
    <w:name w:val="Revision"/>
    <w:hidden/>
    <w:uiPriority w:val="99"/>
    <w:semiHidden/>
    <w:rsid w:val="004D1A0D"/>
    <w:rPr>
      <w:sz w:val="24"/>
      <w:szCs w:val="24"/>
      <w:lang w:eastAsia="ar-SA"/>
    </w:rPr>
  </w:style>
  <w:style w:type="character" w:styleId="af4">
    <w:name w:val="annotation reference"/>
    <w:basedOn w:val="a3"/>
    <w:semiHidden/>
    <w:unhideWhenUsed/>
    <w:rsid w:val="001B11A2"/>
    <w:rPr>
      <w:sz w:val="16"/>
      <w:szCs w:val="16"/>
    </w:rPr>
  </w:style>
  <w:style w:type="paragraph" w:styleId="af5">
    <w:name w:val="annotation text"/>
    <w:basedOn w:val="a2"/>
    <w:link w:val="af6"/>
    <w:semiHidden/>
    <w:unhideWhenUsed/>
    <w:rsid w:val="001B11A2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rsid w:val="001B11A2"/>
    <w:rPr>
      <w:lang w:eastAsia="ar-SA"/>
    </w:rPr>
  </w:style>
  <w:style w:type="paragraph" w:styleId="af7">
    <w:name w:val="annotation subject"/>
    <w:basedOn w:val="af5"/>
    <w:next w:val="af5"/>
    <w:link w:val="af8"/>
    <w:semiHidden/>
    <w:unhideWhenUsed/>
    <w:rsid w:val="001B11A2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1B11A2"/>
    <w:rPr>
      <w:b/>
      <w:bCs/>
      <w:lang w:eastAsia="ar-SA"/>
    </w:rPr>
  </w:style>
  <w:style w:type="character" w:customStyle="1" w:styleId="WW8Num24z0">
    <w:name w:val="WW8Num24z0"/>
    <w:rsid w:val="00AA3306"/>
    <w:rPr>
      <w:rFonts w:ascii="Arial" w:hAnsi="Arial" w:cs="Symbol"/>
      <w:sz w:val="20"/>
      <w:szCs w:val="20"/>
    </w:rPr>
  </w:style>
  <w:style w:type="paragraph" w:styleId="af9">
    <w:name w:val="Normal (Web)"/>
    <w:basedOn w:val="a2"/>
    <w:uiPriority w:val="99"/>
    <w:unhideWhenUsed/>
    <w:rsid w:val="00A75B1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3"/>
    <w:rsid w:val="001F6EE1"/>
  </w:style>
  <w:style w:type="character" w:customStyle="1" w:styleId="20">
    <w:name w:val="Заголовок 2 Знак"/>
    <w:basedOn w:val="a3"/>
    <w:link w:val="2"/>
    <w:semiHidden/>
    <w:rsid w:val="00F768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fa">
    <w:name w:val="Hyperlink"/>
    <w:rsid w:val="00FF09BD"/>
    <w:rPr>
      <w:color w:val="000080"/>
      <w:u w:val="single"/>
    </w:rPr>
  </w:style>
  <w:style w:type="character" w:customStyle="1" w:styleId="FontStyle11">
    <w:name w:val="Font Style11"/>
    <w:rsid w:val="00FF09BD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016F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2"/>
    <w:next w:val="a2"/>
    <w:link w:val="10"/>
    <w:qFormat/>
    <w:rsid w:val="006F00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unhideWhenUsed/>
    <w:qFormat/>
    <w:rsid w:val="00F768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2"/>
    <w:next w:val="a2"/>
    <w:link w:val="70"/>
    <w:semiHidden/>
    <w:unhideWhenUsed/>
    <w:qFormat/>
    <w:rsid w:val="00706D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Title"/>
    <w:basedOn w:val="a2"/>
    <w:qFormat/>
    <w:rsid w:val="003F2C2B"/>
    <w:pPr>
      <w:suppressAutoHyphens w:val="0"/>
    </w:pPr>
    <w:rPr>
      <w:b/>
      <w:bCs/>
      <w:caps/>
      <w:kern w:val="28"/>
      <w:lang w:val="en-GB" w:eastAsia="en-US"/>
    </w:rPr>
  </w:style>
  <w:style w:type="paragraph" w:styleId="21">
    <w:name w:val="Body Text 2"/>
    <w:basedOn w:val="a2"/>
    <w:rsid w:val="00F30227"/>
    <w:pPr>
      <w:suppressAutoHyphens w:val="0"/>
    </w:pPr>
    <w:rPr>
      <w:i/>
      <w:iCs/>
      <w:sz w:val="22"/>
      <w:szCs w:val="22"/>
      <w:lang w:val="en-GB" w:eastAsia="en-US"/>
    </w:rPr>
  </w:style>
  <w:style w:type="paragraph" w:styleId="a7">
    <w:name w:val="List Number"/>
    <w:basedOn w:val="a2"/>
    <w:rsid w:val="001A7E30"/>
    <w:pPr>
      <w:tabs>
        <w:tab w:val="num" w:pos="360"/>
      </w:tabs>
      <w:suppressAutoHyphens w:val="0"/>
      <w:spacing w:before="120"/>
      <w:ind w:left="360" w:hanging="360"/>
      <w:jc w:val="both"/>
    </w:pPr>
    <w:rPr>
      <w:lang w:eastAsia="ru-RU"/>
    </w:rPr>
  </w:style>
  <w:style w:type="table" w:styleId="a8">
    <w:name w:val="Table Grid"/>
    <w:basedOn w:val="a4"/>
    <w:rsid w:val="00246C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2"/>
    <w:rsid w:val="00D016F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styleId="aa">
    <w:name w:val="footer"/>
    <w:basedOn w:val="a2"/>
    <w:link w:val="ab"/>
    <w:rsid w:val="00D016FA"/>
    <w:pPr>
      <w:tabs>
        <w:tab w:val="center" w:pos="4677"/>
        <w:tab w:val="right" w:pos="9355"/>
      </w:tabs>
      <w:suppressAutoHyphens w:val="0"/>
    </w:pPr>
  </w:style>
  <w:style w:type="character" w:styleId="ac">
    <w:name w:val="page number"/>
    <w:basedOn w:val="a3"/>
    <w:rsid w:val="00D016FA"/>
  </w:style>
  <w:style w:type="paragraph" w:customStyle="1" w:styleId="ad">
    <w:name w:val="Вехний колонтитул четной страницы"/>
    <w:basedOn w:val="a9"/>
    <w:rsid w:val="00D016FA"/>
    <w:pPr>
      <w:pBdr>
        <w:bottom w:val="single" w:sz="4" w:space="2" w:color="000000"/>
      </w:pBdr>
      <w:tabs>
        <w:tab w:val="clear" w:pos="4677"/>
        <w:tab w:val="clear" w:pos="9355"/>
        <w:tab w:val="right" w:pos="6407"/>
      </w:tabs>
      <w:suppressAutoHyphens/>
    </w:pPr>
    <w:rPr>
      <w:rFonts w:ascii="Times New Roman CYR" w:hAnsi="Times New Roman CYR" w:cs="Times New Roman CYR"/>
      <w:i/>
      <w:iCs/>
      <w:sz w:val="22"/>
      <w:szCs w:val="22"/>
      <w:lang w:eastAsia="ar-SA"/>
    </w:rPr>
  </w:style>
  <w:style w:type="paragraph" w:customStyle="1" w:styleId="a0">
    <w:name w:val="Договор_Маркированный список"/>
    <w:basedOn w:val="a2"/>
    <w:qFormat/>
    <w:rsid w:val="006F00C4"/>
    <w:pPr>
      <w:numPr>
        <w:ilvl w:val="1"/>
        <w:numId w:val="1"/>
      </w:numPr>
      <w:suppressAutoHyphens w:val="0"/>
      <w:jc w:val="both"/>
    </w:pPr>
    <w:rPr>
      <w:sz w:val="20"/>
      <w:szCs w:val="22"/>
      <w:lang w:eastAsia="en-US"/>
    </w:rPr>
  </w:style>
  <w:style w:type="paragraph" w:customStyle="1" w:styleId="ae">
    <w:name w:val="Договор_Название"/>
    <w:basedOn w:val="a6"/>
    <w:qFormat/>
    <w:rsid w:val="006F00C4"/>
    <w:pPr>
      <w:keepNext/>
      <w:widowControl w:val="0"/>
      <w:suppressAutoHyphens/>
      <w:spacing w:before="120" w:after="120"/>
      <w:jc w:val="center"/>
    </w:pPr>
    <w:rPr>
      <w:rFonts w:eastAsia="MS Mincho" w:cs="Arial"/>
      <w:bCs w:val="0"/>
      <w:kern w:val="0"/>
      <w:szCs w:val="28"/>
      <w:lang w:val="ru-RU"/>
    </w:rPr>
  </w:style>
  <w:style w:type="paragraph" w:customStyle="1" w:styleId="af">
    <w:name w:val="Договор_Преамбула"/>
    <w:basedOn w:val="a2"/>
    <w:qFormat/>
    <w:rsid w:val="006F00C4"/>
    <w:pPr>
      <w:widowControl w:val="0"/>
      <w:spacing w:before="120" w:after="60"/>
      <w:jc w:val="both"/>
    </w:pPr>
    <w:rPr>
      <w:i/>
      <w:sz w:val="22"/>
      <w:lang w:eastAsia="en-US"/>
    </w:rPr>
  </w:style>
  <w:style w:type="paragraph" w:customStyle="1" w:styleId="a1">
    <w:name w:val="Договор_Пункт"/>
    <w:basedOn w:val="a2"/>
    <w:qFormat/>
    <w:rsid w:val="006F00C4"/>
    <w:pPr>
      <w:widowControl w:val="0"/>
      <w:numPr>
        <w:ilvl w:val="1"/>
        <w:numId w:val="2"/>
      </w:numPr>
      <w:spacing w:before="120"/>
      <w:jc w:val="both"/>
    </w:pPr>
    <w:rPr>
      <w:sz w:val="20"/>
      <w:szCs w:val="20"/>
      <w:lang w:eastAsia="en-US"/>
    </w:rPr>
  </w:style>
  <w:style w:type="paragraph" w:customStyle="1" w:styleId="a">
    <w:name w:val="Договор_Раздел"/>
    <w:basedOn w:val="1"/>
    <w:qFormat/>
    <w:rsid w:val="006F00C4"/>
    <w:pPr>
      <w:widowControl w:val="0"/>
      <w:numPr>
        <w:numId w:val="3"/>
      </w:numPr>
      <w:spacing w:before="120" w:after="0"/>
      <w:jc w:val="center"/>
    </w:pPr>
    <w:rPr>
      <w:rFonts w:ascii="Times New Roman" w:hAnsi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6F00C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0">
    <w:name w:val="List Paragraph"/>
    <w:basedOn w:val="a2"/>
    <w:uiPriority w:val="34"/>
    <w:qFormat/>
    <w:rsid w:val="006F00C4"/>
    <w:pPr>
      <w:ind w:left="708"/>
    </w:pPr>
  </w:style>
  <w:style w:type="character" w:customStyle="1" w:styleId="ab">
    <w:name w:val="Нижний колонтитул Знак"/>
    <w:link w:val="aa"/>
    <w:rsid w:val="009E69CC"/>
    <w:rPr>
      <w:sz w:val="24"/>
      <w:szCs w:val="24"/>
    </w:rPr>
  </w:style>
  <w:style w:type="paragraph" w:styleId="af1">
    <w:name w:val="Balloon Text"/>
    <w:basedOn w:val="a2"/>
    <w:link w:val="af2"/>
    <w:rsid w:val="00DA7DD5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DA7DD5"/>
    <w:rPr>
      <w:rFonts w:ascii="Tahoma" w:hAnsi="Tahoma" w:cs="Tahoma"/>
      <w:sz w:val="16"/>
      <w:szCs w:val="16"/>
      <w:lang w:eastAsia="ar-SA"/>
    </w:rPr>
  </w:style>
  <w:style w:type="character" w:customStyle="1" w:styleId="70">
    <w:name w:val="Заголовок 7 Знак"/>
    <w:basedOn w:val="a3"/>
    <w:link w:val="7"/>
    <w:semiHidden/>
    <w:rsid w:val="00706D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f3">
    <w:name w:val="Revision"/>
    <w:hidden/>
    <w:uiPriority w:val="99"/>
    <w:semiHidden/>
    <w:rsid w:val="004D1A0D"/>
    <w:rPr>
      <w:sz w:val="24"/>
      <w:szCs w:val="24"/>
      <w:lang w:eastAsia="ar-SA"/>
    </w:rPr>
  </w:style>
  <w:style w:type="character" w:styleId="af4">
    <w:name w:val="annotation reference"/>
    <w:basedOn w:val="a3"/>
    <w:semiHidden/>
    <w:unhideWhenUsed/>
    <w:rsid w:val="001B11A2"/>
    <w:rPr>
      <w:sz w:val="16"/>
      <w:szCs w:val="16"/>
    </w:rPr>
  </w:style>
  <w:style w:type="paragraph" w:styleId="af5">
    <w:name w:val="annotation text"/>
    <w:basedOn w:val="a2"/>
    <w:link w:val="af6"/>
    <w:semiHidden/>
    <w:unhideWhenUsed/>
    <w:rsid w:val="001B11A2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rsid w:val="001B11A2"/>
    <w:rPr>
      <w:lang w:eastAsia="ar-SA"/>
    </w:rPr>
  </w:style>
  <w:style w:type="paragraph" w:styleId="af7">
    <w:name w:val="annotation subject"/>
    <w:basedOn w:val="af5"/>
    <w:next w:val="af5"/>
    <w:link w:val="af8"/>
    <w:semiHidden/>
    <w:unhideWhenUsed/>
    <w:rsid w:val="001B11A2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1B11A2"/>
    <w:rPr>
      <w:b/>
      <w:bCs/>
      <w:lang w:eastAsia="ar-SA"/>
    </w:rPr>
  </w:style>
  <w:style w:type="character" w:customStyle="1" w:styleId="WW8Num24z0">
    <w:name w:val="WW8Num24z0"/>
    <w:rsid w:val="00AA3306"/>
    <w:rPr>
      <w:rFonts w:ascii="Arial" w:hAnsi="Arial" w:cs="Symbol"/>
      <w:sz w:val="20"/>
      <w:szCs w:val="20"/>
    </w:rPr>
  </w:style>
  <w:style w:type="paragraph" w:styleId="af9">
    <w:name w:val="Normal (Web)"/>
    <w:basedOn w:val="a2"/>
    <w:uiPriority w:val="99"/>
    <w:unhideWhenUsed/>
    <w:rsid w:val="00A75B1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3"/>
    <w:rsid w:val="001F6EE1"/>
  </w:style>
  <w:style w:type="character" w:customStyle="1" w:styleId="20">
    <w:name w:val="Заголовок 2 Знак"/>
    <w:basedOn w:val="a3"/>
    <w:link w:val="2"/>
    <w:semiHidden/>
    <w:rsid w:val="00F768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fa">
    <w:name w:val="Hyperlink"/>
    <w:rsid w:val="00FF09BD"/>
    <w:rPr>
      <w:color w:val="000080"/>
      <w:u w:val="single"/>
    </w:rPr>
  </w:style>
  <w:style w:type="character" w:customStyle="1" w:styleId="FontStyle11">
    <w:name w:val="Font Style11"/>
    <w:rsid w:val="00FF09B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f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4103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2014-08-28T10:23:00Z</dcterms:created>
  <dcterms:modified xsi:type="dcterms:W3CDTF">2014-10-03T09:08:00Z</dcterms:modified>
</cp:coreProperties>
</file>